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560" w:rsidRPr="00B975E8" w:rsidRDefault="006C6F61" w:rsidP="00B975E8">
      <w:pPr>
        <w:ind w:firstLine="567"/>
        <w:jc w:val="both"/>
        <w:rPr>
          <w:szCs w:val="28"/>
        </w:rPr>
      </w:pPr>
      <w:bookmarkStart w:id="0" w:name="_GoBack"/>
      <w:r w:rsidRPr="00B975E8">
        <w:rPr>
          <w:color w:val="000000"/>
          <w:szCs w:val="28"/>
          <w:shd w:val="clear" w:color="auto" w:fill="FFFFFF"/>
        </w:rPr>
        <w:t xml:space="preserve">В городе проходил праздник и парад. На площади дети и взрослые показывали </w:t>
      </w:r>
      <w:proofErr w:type="gramStart"/>
      <w:r w:rsidRPr="00B975E8">
        <w:rPr>
          <w:color w:val="000000"/>
          <w:szCs w:val="28"/>
          <w:shd w:val="clear" w:color="auto" w:fill="FFFFFF"/>
        </w:rPr>
        <w:t>представление</w:t>
      </w:r>
      <w:proofErr w:type="gramEnd"/>
      <w:r w:rsidRPr="00B975E8">
        <w:rPr>
          <w:color w:val="000000"/>
          <w:szCs w:val="28"/>
          <w:shd w:val="clear" w:color="auto" w:fill="FFFFFF"/>
        </w:rPr>
        <w:t xml:space="preserve"> в котором, с помощью танцев, песен, рассказали историю людей в этот период. Читали письма с фронта, звучали мелодии эпохи войны. Смотря на то, как старшеклассники уходя на войну прощались с родителями, женщины теряли мужей, братьев, сыновей, становится очевидно, что в этом мире есть </w:t>
      </w:r>
      <w:proofErr w:type="gramStart"/>
      <w:r w:rsidRPr="00B975E8">
        <w:rPr>
          <w:color w:val="000000"/>
          <w:szCs w:val="28"/>
          <w:shd w:val="clear" w:color="auto" w:fill="FFFFFF"/>
        </w:rPr>
        <w:t>единственная вещь</w:t>
      </w:r>
      <w:proofErr w:type="gramEnd"/>
      <w:r w:rsidRPr="00B975E8">
        <w:rPr>
          <w:color w:val="000000"/>
          <w:szCs w:val="28"/>
          <w:shd w:val="clear" w:color="auto" w:fill="FFFFFF"/>
        </w:rPr>
        <w:t xml:space="preserve"> за которую стоит бороться - это семья. Только в семье можно все преодолеть, развиваться, радоваться и быть счастливым. В письмах с фронта мужчины вспоминали свою жизнь дома, хозяйство, родные места, леса, луга и поля, запах трав и ветер свободы. Женщины за эти годы очень постарели, в глазах не было слез. Война вошла в каждый дом, в каждой семье были потеря и смерть. В таких обстоятельствах меняются представления о жизни, о целях, меняются ценности, все, что было достигнуто, перестало иметь смысл. Во все времена мир снова и снова возвращается к основным ценностям на которых держится жизнь. Сегодня в мире много зла и горя, много смерти и предательства, но главное в жизни остаются те же законы, на которых построена Вселенная. Мир во всем мире! Благодарность участникам и организаторам!</w:t>
      </w:r>
      <w:bookmarkEnd w:id="0"/>
    </w:p>
    <w:sectPr w:rsidR="00D02560" w:rsidRPr="00B97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E0E"/>
    <w:rsid w:val="002E4E0E"/>
    <w:rsid w:val="006C6F61"/>
    <w:rsid w:val="00754235"/>
    <w:rsid w:val="00B06C3F"/>
    <w:rsid w:val="00B975E8"/>
    <w:rsid w:val="00D0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2BF68-F3F6-492E-B189-ED1F086EA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235"/>
    <w:pPr>
      <w:suppressAutoHyphens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Антипина Светлана Гаврииловна</cp:lastModifiedBy>
  <cp:revision>3</cp:revision>
  <dcterms:created xsi:type="dcterms:W3CDTF">2019-05-22T05:55:00Z</dcterms:created>
  <dcterms:modified xsi:type="dcterms:W3CDTF">2019-05-22T08:51:00Z</dcterms:modified>
</cp:coreProperties>
</file>