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675"/>
      </w:tblGrid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EC560A" w:rsidP="00B54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427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заведующие</w:t>
            </w:r>
            <w:proofErr w:type="gramEnd"/>
            <w:r w:rsidRPr="00B54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427A">
              <w:rPr>
                <w:rFonts w:ascii="Times New Roman" w:hAnsi="Times New Roman" w:cs="Times New Roman"/>
                <w:b/>
                <w:sz w:val="28"/>
                <w:szCs w:val="28"/>
              </w:rPr>
              <w:t>оЗАГС</w:t>
            </w:r>
            <w:proofErr w:type="spellEnd"/>
          </w:p>
          <w:p w:rsidR="001B665F" w:rsidRPr="00B5427A" w:rsidRDefault="001B665F" w:rsidP="00B54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b/>
                <w:sz w:val="28"/>
                <w:szCs w:val="28"/>
              </w:rPr>
              <w:t>ФИО, дата рождения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b/>
                <w:sz w:val="28"/>
                <w:szCs w:val="28"/>
              </w:rPr>
              <w:t>Годы работы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Тимохова</w:t>
            </w:r>
            <w:proofErr w:type="spellEnd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1941-1942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Ничков</w:t>
            </w:r>
            <w:proofErr w:type="spellEnd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Максимович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1943-1945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Пельцман</w:t>
            </w:r>
            <w:proofErr w:type="spellEnd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Семерикова</w:t>
            </w:r>
            <w:proofErr w:type="spellEnd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Мария Терентьевна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Зырянова Мария Терентьевна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1948-1949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Горшкова Александра Васильевна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01.03.1949-30.10.1964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09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Углицких</w:t>
            </w:r>
            <w:proofErr w:type="spellEnd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Зоя Григорьевна, </w:t>
            </w:r>
            <w:bookmarkStart w:id="0" w:name="_GoBack"/>
            <w:bookmarkEnd w:id="0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26.02.1917г.р.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05.11.1964-18.09.1967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Нешатаева</w:t>
            </w:r>
            <w:proofErr w:type="spellEnd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19.09.1967-30.06.1969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Нечаева Софья Сергеевна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01.07.1969-01.09.1970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Усанина</w:t>
            </w:r>
            <w:proofErr w:type="spellEnd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Семеновна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09.09.1970-20.07.1973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Бызова</w:t>
            </w:r>
            <w:proofErr w:type="spellEnd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</w:t>
            </w:r>
            <w:r w:rsidR="00B5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07.08.1945г.р.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26.07.1973-07.08.2000</w:t>
            </w:r>
          </w:p>
        </w:tc>
      </w:tr>
      <w:tr w:rsidR="001B665F" w:rsidRPr="00B5427A" w:rsidTr="00853082">
        <w:tc>
          <w:tcPr>
            <w:tcW w:w="4481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Оверина</w:t>
            </w:r>
            <w:proofErr w:type="spellEnd"/>
            <w:r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  <w:r w:rsidR="00B5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30.06.1961г.р.</w:t>
            </w:r>
          </w:p>
        </w:tc>
        <w:tc>
          <w:tcPr>
            <w:tcW w:w="4675" w:type="dxa"/>
            <w:shd w:val="clear" w:color="auto" w:fill="auto"/>
          </w:tcPr>
          <w:p w:rsidR="001B665F" w:rsidRPr="00B5427A" w:rsidRDefault="001B665F" w:rsidP="00B54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27A">
              <w:rPr>
                <w:rFonts w:ascii="Times New Roman" w:hAnsi="Times New Roman" w:cs="Times New Roman"/>
                <w:sz w:val="28"/>
                <w:szCs w:val="28"/>
              </w:rPr>
              <w:t>08.08.2000</w:t>
            </w:r>
            <w:r w:rsidR="005D5621" w:rsidRPr="00B5427A">
              <w:rPr>
                <w:rFonts w:ascii="Times New Roman" w:hAnsi="Times New Roman" w:cs="Times New Roman"/>
                <w:sz w:val="28"/>
                <w:szCs w:val="28"/>
              </w:rPr>
              <w:t xml:space="preserve"> - по настоящее время</w:t>
            </w:r>
          </w:p>
        </w:tc>
      </w:tr>
    </w:tbl>
    <w:p w:rsidR="001B665F" w:rsidRPr="00EC560A" w:rsidRDefault="001B665F" w:rsidP="001B665F">
      <w:pPr>
        <w:rPr>
          <w:sz w:val="28"/>
          <w:szCs w:val="28"/>
        </w:rPr>
      </w:pPr>
    </w:p>
    <w:p w:rsidR="00EC1118" w:rsidRPr="00EC560A" w:rsidRDefault="00EC1118">
      <w:pPr>
        <w:rPr>
          <w:sz w:val="28"/>
          <w:szCs w:val="28"/>
        </w:rPr>
      </w:pPr>
    </w:p>
    <w:sectPr w:rsidR="00EC1118" w:rsidRPr="00EC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5F"/>
    <w:rsid w:val="00096A16"/>
    <w:rsid w:val="001B665F"/>
    <w:rsid w:val="005D5621"/>
    <w:rsid w:val="00B5427A"/>
    <w:rsid w:val="00EC1118"/>
    <w:rsid w:val="00E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8CDE9-EE51-4DD6-AE66-02FF209C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Лариса Павловна</dc:creator>
  <cp:lastModifiedBy>Антипина Светлана Гаврииловна</cp:lastModifiedBy>
  <cp:revision>5</cp:revision>
  <dcterms:created xsi:type="dcterms:W3CDTF">2017-05-31T04:57:00Z</dcterms:created>
  <dcterms:modified xsi:type="dcterms:W3CDTF">2017-06-29T04:39:00Z</dcterms:modified>
</cp:coreProperties>
</file>