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9D495B">
        <w:rPr>
          <w:rFonts w:ascii="Times New Roman" w:hAnsi="Times New Roman" w:cs="Times New Roman"/>
          <w:sz w:val="28"/>
          <w:szCs w:val="28"/>
        </w:rPr>
        <w:t>13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49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07F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5E3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9D495B">
        <w:rPr>
          <w:rFonts w:ascii="Times New Roman" w:hAnsi="Times New Roman" w:cs="Times New Roman"/>
          <w:sz w:val="28"/>
          <w:szCs w:val="28"/>
        </w:rPr>
        <w:t>а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</w:t>
      </w:r>
      <w:r w:rsidR="009D495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001B8" w:rsidRPr="00C001B8">
        <w:rPr>
          <w:rFonts w:ascii="Times New Roman" w:hAnsi="Times New Roman" w:cs="Times New Roman"/>
          <w:sz w:val="28"/>
          <w:szCs w:val="28"/>
        </w:rPr>
        <w:t>муниципальн</w:t>
      </w:r>
      <w:r w:rsidR="009D495B">
        <w:rPr>
          <w:rFonts w:ascii="Times New Roman" w:hAnsi="Times New Roman" w:cs="Times New Roman"/>
          <w:sz w:val="28"/>
          <w:szCs w:val="28"/>
        </w:rPr>
        <w:t>ого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D495B">
        <w:rPr>
          <w:rFonts w:ascii="Times New Roman" w:hAnsi="Times New Roman" w:cs="Times New Roman"/>
          <w:sz w:val="28"/>
          <w:szCs w:val="28"/>
        </w:rPr>
        <w:t>его сектора муниципальной службы и кадров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 администрации Красновишерского муниципального района</w:t>
      </w:r>
      <w:r w:rsidR="009D495B">
        <w:rPr>
          <w:rFonts w:ascii="Times New Roman" w:hAnsi="Times New Roman" w:cs="Times New Roman"/>
          <w:sz w:val="28"/>
          <w:szCs w:val="28"/>
        </w:rPr>
        <w:t xml:space="preserve"> о соблюдении требований к служебному поведению.</w:t>
      </w:r>
    </w:p>
    <w:p w:rsidR="00C96F74" w:rsidRDefault="00B733DE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AC270D">
        <w:rPr>
          <w:rFonts w:ascii="Times New Roman" w:hAnsi="Times New Roman" w:cs="Times New Roman"/>
          <w:sz w:val="28"/>
          <w:szCs w:val="28"/>
        </w:rPr>
        <w:t>заслушаны пояснения</w:t>
      </w:r>
      <w:r w:rsidR="001715E3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96F7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715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6F74">
        <w:rPr>
          <w:rFonts w:ascii="Times New Roman" w:hAnsi="Times New Roman" w:cs="Times New Roman"/>
          <w:sz w:val="28"/>
          <w:szCs w:val="28"/>
        </w:rPr>
        <w:t>ого служащего проводятся следственные мероприятия, целесообразности в отстранении от исполнения должностных обязанностей нет, так как конфликт интересов не возникает.</w:t>
      </w:r>
    </w:p>
    <w:p w:rsidR="00C96F74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 w:rsidR="00C96F74">
        <w:rPr>
          <w:rFonts w:ascii="Times New Roman" w:hAnsi="Times New Roman" w:cs="Times New Roman"/>
          <w:sz w:val="28"/>
          <w:szCs w:val="28"/>
        </w:rPr>
        <w:t>о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96F74">
        <w:rPr>
          <w:rFonts w:ascii="Times New Roman" w:hAnsi="Times New Roman" w:cs="Times New Roman"/>
          <w:sz w:val="28"/>
          <w:szCs w:val="28"/>
        </w:rPr>
        <w:t>е принять информацию к сведению.</w:t>
      </w:r>
    </w:p>
    <w:p w:rsidR="00C96F74" w:rsidRDefault="00C96F74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74" w:rsidRDefault="00C96F74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A1" w:rsidRPr="00623C1A" w:rsidRDefault="007512A1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2A1" w:rsidRPr="00623C1A" w:rsidSect="005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40C50"/>
    <w:rsid w:val="001715E3"/>
    <w:rsid w:val="001B3D9E"/>
    <w:rsid w:val="002B4D82"/>
    <w:rsid w:val="00372E83"/>
    <w:rsid w:val="003D1AAF"/>
    <w:rsid w:val="003E06F7"/>
    <w:rsid w:val="004156B9"/>
    <w:rsid w:val="005118AD"/>
    <w:rsid w:val="00586077"/>
    <w:rsid w:val="00593EDA"/>
    <w:rsid w:val="005A09A5"/>
    <w:rsid w:val="00623C1A"/>
    <w:rsid w:val="00657158"/>
    <w:rsid w:val="006A0FE5"/>
    <w:rsid w:val="007512A1"/>
    <w:rsid w:val="00907FC9"/>
    <w:rsid w:val="009A6EE0"/>
    <w:rsid w:val="009D495B"/>
    <w:rsid w:val="00AC270D"/>
    <w:rsid w:val="00AE70EA"/>
    <w:rsid w:val="00AF4C05"/>
    <w:rsid w:val="00B733DE"/>
    <w:rsid w:val="00C001B8"/>
    <w:rsid w:val="00C40163"/>
    <w:rsid w:val="00C868DA"/>
    <w:rsid w:val="00C91325"/>
    <w:rsid w:val="00C96F74"/>
    <w:rsid w:val="00D04511"/>
    <w:rsid w:val="00EF518D"/>
    <w:rsid w:val="00F21F6C"/>
    <w:rsid w:val="00FB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3</cp:revision>
  <dcterms:created xsi:type="dcterms:W3CDTF">2017-01-24T06:55:00Z</dcterms:created>
  <dcterms:modified xsi:type="dcterms:W3CDTF">2017-01-24T08:21:00Z</dcterms:modified>
</cp:coreProperties>
</file>