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17F4685" wp14:editId="2AC11BA2">
            <wp:extent cx="514350" cy="752475"/>
            <wp:effectExtent l="19050" t="0" r="0" b="0"/>
            <wp:docPr id="1" name="Рисунок 1" descr="Коми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r="5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Территориальное управление Министерства социального развития Пермского края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Красновишерскому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FA" w:rsidRPr="0044643C" w:rsidRDefault="002817FA" w:rsidP="002817FA">
      <w:pPr>
        <w:rPr>
          <w:rFonts w:ascii="Times New Roman" w:hAnsi="Times New Roman" w:cs="Times New Roman"/>
          <w:b/>
          <w:sz w:val="24"/>
          <w:szCs w:val="24"/>
        </w:rPr>
      </w:pP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FA" w:rsidRPr="00737421" w:rsidRDefault="002817FA" w:rsidP="002817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2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адомное</w:t>
      </w:r>
      <w:r w:rsidRPr="007374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обслуживание</w:t>
      </w:r>
      <w:r w:rsidRPr="007374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инвалидов и граждан пожилого возраста</w:t>
      </w: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7FA" w:rsidRPr="00EC4581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81">
        <w:rPr>
          <w:rFonts w:ascii="Times New Roman" w:hAnsi="Times New Roman" w:cs="Times New Roman"/>
          <w:b/>
          <w:sz w:val="24"/>
          <w:szCs w:val="24"/>
        </w:rPr>
        <w:t>г. Красновишерск,</w:t>
      </w:r>
    </w:p>
    <w:p w:rsidR="002817FA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81">
        <w:rPr>
          <w:rFonts w:ascii="Times New Roman" w:hAnsi="Times New Roman" w:cs="Times New Roman"/>
          <w:b/>
          <w:sz w:val="24"/>
          <w:szCs w:val="24"/>
        </w:rPr>
        <w:t>ул. Дзержинского, д. 6а</w:t>
      </w:r>
    </w:p>
    <w:p w:rsidR="002817FA" w:rsidRPr="00EC4581" w:rsidRDefault="002817FA" w:rsidP="002817FA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 (34 243) 3 01 13</w:t>
      </w:r>
    </w:p>
    <w:p w:rsidR="002817FA" w:rsidRDefault="002817FA" w:rsidP="005B6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FA" w:rsidRDefault="002817FA" w:rsidP="005B6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44" w:rsidRDefault="005B6A21" w:rsidP="005B6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21">
        <w:rPr>
          <w:rFonts w:ascii="Times New Roman" w:hAnsi="Times New Roman" w:cs="Times New Roman"/>
          <w:b/>
          <w:sz w:val="24"/>
          <w:szCs w:val="24"/>
        </w:rPr>
        <w:lastRenderedPageBreak/>
        <w:t>Порядок и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получения надомного обслуживания, порядок и условия оплаты социальных услуг на дому </w:t>
      </w:r>
      <w:r w:rsidR="00210ACA">
        <w:rPr>
          <w:rFonts w:ascii="Times New Roman" w:hAnsi="Times New Roman" w:cs="Times New Roman"/>
          <w:b/>
          <w:sz w:val="24"/>
          <w:szCs w:val="24"/>
        </w:rPr>
        <w:t xml:space="preserve">предоставляются в соответствии с Федеральным Законом от </w:t>
      </w:r>
      <w:r w:rsidR="00210ACA" w:rsidRPr="00210ACA">
        <w:rPr>
          <w:rFonts w:ascii="Times New Roman" w:hAnsi="Times New Roman" w:cs="Times New Roman"/>
          <w:b/>
          <w:sz w:val="24"/>
          <w:szCs w:val="24"/>
        </w:rPr>
        <w:t xml:space="preserve"> 28 декабря 2013</w:t>
      </w:r>
      <w:r w:rsidR="00FC590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10ACA" w:rsidRPr="00210ACA">
        <w:rPr>
          <w:rFonts w:ascii="Times New Roman" w:hAnsi="Times New Roman" w:cs="Times New Roman"/>
          <w:b/>
          <w:sz w:val="24"/>
          <w:szCs w:val="24"/>
        </w:rPr>
        <w:t xml:space="preserve"> № 442-ФЗ «Об основах социального обслуживания </w:t>
      </w:r>
      <w:r w:rsidR="00210ACA">
        <w:rPr>
          <w:rFonts w:ascii="Times New Roman" w:hAnsi="Times New Roman" w:cs="Times New Roman"/>
          <w:b/>
          <w:sz w:val="24"/>
          <w:szCs w:val="24"/>
        </w:rPr>
        <w:t>граждан в Российской Федерации»</w:t>
      </w:r>
    </w:p>
    <w:p w:rsidR="009B5B83" w:rsidRDefault="005B6A21" w:rsidP="005B6A2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Имеют право на надомное обслуживание:</w:t>
      </w:r>
    </w:p>
    <w:p w:rsidR="00DC1C44" w:rsidRDefault="0077207C" w:rsidP="005B6A2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B6A21">
        <w:rPr>
          <w:rFonts w:ascii="Times New Roman" w:hAnsi="Times New Roman" w:cs="Times New Roman"/>
          <w:sz w:val="24"/>
          <w:szCs w:val="24"/>
        </w:rPr>
        <w:t>раждане пожилого возраста (мужчины старше 60 лет, женщины – 55 лет)</w:t>
      </w:r>
      <w:r w:rsidR="0099437F">
        <w:rPr>
          <w:rFonts w:ascii="Times New Roman" w:hAnsi="Times New Roman" w:cs="Times New Roman"/>
          <w:sz w:val="24"/>
          <w:szCs w:val="24"/>
        </w:rPr>
        <w:t xml:space="preserve">, </w:t>
      </w:r>
      <w:r w:rsidR="005B6A21">
        <w:rPr>
          <w:rFonts w:ascii="Times New Roman" w:hAnsi="Times New Roman" w:cs="Times New Roman"/>
          <w:sz w:val="24"/>
          <w:szCs w:val="24"/>
        </w:rPr>
        <w:t>инвалиды, иные граждане, нуждающиеся в постоянной или временной посторонней помощи в связи с частичной утратой возможности самостоятельно удовлетворить основные жизненные потребности вследствие ограничения способности к самообслуживанию и (или) передвижению.</w:t>
      </w:r>
    </w:p>
    <w:p w:rsidR="005B6A21" w:rsidRDefault="005B6A21" w:rsidP="005B6A2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нуждающиеся в надомном обслуживании, могут обратиться в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Минсоцра</w:t>
      </w:r>
      <w:r w:rsidR="00537D15">
        <w:rPr>
          <w:rFonts w:ascii="Times New Roman" w:hAnsi="Times New Roman" w:cs="Times New Roman"/>
          <w:sz w:val="24"/>
          <w:szCs w:val="24"/>
        </w:rPr>
        <w:t>звития</w:t>
      </w:r>
      <w:proofErr w:type="spellEnd"/>
      <w:r w:rsidR="00537D15">
        <w:rPr>
          <w:rFonts w:ascii="Times New Roman" w:hAnsi="Times New Roman" w:cs="Times New Roman"/>
          <w:sz w:val="24"/>
          <w:szCs w:val="24"/>
        </w:rPr>
        <w:t xml:space="preserve"> края по </w:t>
      </w:r>
      <w:proofErr w:type="spellStart"/>
      <w:r w:rsidR="00537D15"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 w:rsidR="00537D15">
        <w:rPr>
          <w:rFonts w:ascii="Times New Roman" w:hAnsi="Times New Roman" w:cs="Times New Roman"/>
          <w:sz w:val="24"/>
          <w:szCs w:val="24"/>
        </w:rPr>
        <w:t xml:space="preserve"> муниципальному району (далее – ТУ).</w:t>
      </w:r>
    </w:p>
    <w:p w:rsidR="00537D15" w:rsidRDefault="00537D15" w:rsidP="005B6A2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37D15" w:rsidRPr="00537D15" w:rsidRDefault="00537D15" w:rsidP="00537D1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15">
        <w:rPr>
          <w:rFonts w:ascii="Times New Roman" w:hAnsi="Times New Roman" w:cs="Times New Roman"/>
          <w:b/>
          <w:sz w:val="24"/>
          <w:szCs w:val="24"/>
        </w:rPr>
        <w:t>Перечень документов:</w:t>
      </w:r>
    </w:p>
    <w:p w:rsidR="00537D15" w:rsidRDefault="00537D15" w:rsidP="00DC1C4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для получения социальных услуг на дому гражданин подает заявление, паспорт. К заявлению прилагаются следующие документы:</w:t>
      </w:r>
    </w:p>
    <w:p w:rsidR="00537D15" w:rsidRDefault="00DC1C44" w:rsidP="00DC1C4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D15">
        <w:rPr>
          <w:rFonts w:ascii="Times New Roman" w:hAnsi="Times New Roman" w:cs="Times New Roman"/>
          <w:sz w:val="24"/>
          <w:szCs w:val="24"/>
        </w:rPr>
        <w:t>удостоверение о праве на меры социальной поддержки,</w:t>
      </w:r>
    </w:p>
    <w:p w:rsidR="00BF357C" w:rsidRDefault="00BF357C" w:rsidP="00DC1C4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заключение медицинского учреждения о состоянии здоровья гражданина и отсутствии у него медицинских противопоказаний к социальному обслуживанию,</w:t>
      </w:r>
    </w:p>
    <w:p w:rsidR="00BF357C" w:rsidRDefault="00B57050" w:rsidP="00DC1C4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</w:t>
      </w:r>
      <w:r w:rsidR="00BF357C">
        <w:rPr>
          <w:rFonts w:ascii="Times New Roman" w:hAnsi="Times New Roman" w:cs="Times New Roman"/>
          <w:sz w:val="24"/>
          <w:szCs w:val="24"/>
        </w:rPr>
        <w:t xml:space="preserve"> о составе семьи.</w:t>
      </w:r>
    </w:p>
    <w:p w:rsidR="00BF357C" w:rsidRDefault="00BF357C" w:rsidP="00DC1C4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проживающий в семье или имеющий родственников или иных членов семьи, проживающих отдельно и обязанных по законодательству его содержать, дополнительно представляет документы:</w:t>
      </w:r>
    </w:p>
    <w:p w:rsidR="00BF357C" w:rsidRDefault="00B57050" w:rsidP="00DC1C4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</w:t>
      </w:r>
      <w:r w:rsidR="00BF357C">
        <w:rPr>
          <w:rFonts w:ascii="Times New Roman" w:hAnsi="Times New Roman" w:cs="Times New Roman"/>
          <w:sz w:val="24"/>
          <w:szCs w:val="24"/>
        </w:rPr>
        <w:t xml:space="preserve"> о составе семьи с указанием всех членов семьи, обязанных его содержать,</w:t>
      </w:r>
    </w:p>
    <w:p w:rsidR="00BF357C" w:rsidRDefault="00BF357C" w:rsidP="00BF357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о доходах лиц, обязанных содержать и проживающих совместно с гражданином, или справку о признании семьи малоимущей.</w:t>
      </w:r>
    </w:p>
    <w:p w:rsidR="00BF357C" w:rsidRDefault="00BF357C" w:rsidP="00BF357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3E69" w:rsidRPr="00BF357C" w:rsidRDefault="00BF357C" w:rsidP="00BF357C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57C">
        <w:rPr>
          <w:rFonts w:ascii="Times New Roman" w:hAnsi="Times New Roman" w:cs="Times New Roman"/>
          <w:b/>
          <w:sz w:val="24"/>
          <w:szCs w:val="24"/>
        </w:rPr>
        <w:t>Порядок предоставления и оплаты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государственной услуги «Надомное обслуживание инвалидов и граждан пожилого возраста»:</w:t>
      </w:r>
    </w:p>
    <w:p w:rsidR="00BF357C" w:rsidRDefault="00BF357C" w:rsidP="009A62F7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Надомное обслуживание осуществляется по решению комиссии ТУ. Решение о предоставлении обслуживания на дому комиссия принимает в течение </w:t>
      </w:r>
      <w:r w:rsidR="00E100A7">
        <w:rPr>
          <w:rFonts w:ascii="Times New Roman" w:hAnsi="Times New Roman" w:cs="Times New Roman"/>
          <w:sz w:val="24"/>
          <w:szCs w:val="24"/>
        </w:rPr>
        <w:t>5 рабочих</w:t>
      </w:r>
      <w:r w:rsidR="00D43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дней после предоставления гражданином полного пакета документов, необходимого для принятия решения.</w:t>
      </w:r>
    </w:p>
    <w:p w:rsidR="00326FED" w:rsidRDefault="00326FED" w:rsidP="009A62F7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 выдается направление в социальную службу для зачисления на постоянное или временное социальное обслуживание на дому и индивидуальная программа предоставления социальных услуг.</w:t>
      </w:r>
    </w:p>
    <w:p w:rsidR="00326FED" w:rsidRDefault="00326FED" w:rsidP="009A62F7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социальной службы на основании направления ТУ заключает договор с гражданином на предоставление социальных услуг.</w:t>
      </w:r>
    </w:p>
    <w:p w:rsidR="004D62FD" w:rsidRPr="00FC5907" w:rsidRDefault="00326FED" w:rsidP="009A62F7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FED">
        <w:rPr>
          <w:rFonts w:ascii="Times New Roman" w:hAnsi="Times New Roman" w:cs="Times New Roman"/>
          <w:sz w:val="24"/>
          <w:szCs w:val="24"/>
        </w:rPr>
        <w:t xml:space="preserve">Оплата предоставленных социальных услуг клиенту осуществляется по тарифам на платные </w:t>
      </w:r>
      <w:r w:rsidR="00EA5A60">
        <w:rPr>
          <w:rFonts w:ascii="Times New Roman" w:hAnsi="Times New Roman" w:cs="Times New Roman"/>
          <w:sz w:val="24"/>
          <w:szCs w:val="24"/>
        </w:rPr>
        <w:t>социальные услуги</w:t>
      </w:r>
      <w:r w:rsidR="006F6DA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6F6DA6" w:rsidRPr="006F6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907" w:rsidRPr="00FC5907">
        <w:rPr>
          <w:rFonts w:ascii="Times New Roman" w:hAnsi="Times New Roman" w:cs="Times New Roman"/>
          <w:sz w:val="24"/>
          <w:szCs w:val="24"/>
        </w:rPr>
        <w:t>с приказом Министерства</w:t>
      </w:r>
      <w:r w:rsidR="00FC5907">
        <w:rPr>
          <w:rFonts w:ascii="Times New Roman" w:hAnsi="Times New Roman" w:cs="Times New Roman"/>
          <w:sz w:val="24"/>
          <w:szCs w:val="24"/>
        </w:rPr>
        <w:t xml:space="preserve"> социального развития Пермского края от 17 октября 2014 года № СЭД-33-01-03-517 «Об установлении размера платы за предоставление социальных услуг и порядка ее взимания»</w:t>
      </w:r>
      <w:r w:rsidR="006F6DA6" w:rsidRPr="00FC5907">
        <w:rPr>
          <w:rFonts w:ascii="Times New Roman" w:hAnsi="Times New Roman" w:cs="Times New Roman"/>
          <w:sz w:val="24"/>
          <w:szCs w:val="24"/>
        </w:rPr>
        <w:t>.</w:t>
      </w:r>
    </w:p>
    <w:p w:rsidR="004D62FD" w:rsidRDefault="004D62F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4D62F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326FE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Государственную услугу «Надомное обслуживание инвалидов и граждан пожилого возраста» на территории города  Красновишерска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оказывает</w:t>
      </w:r>
    </w:p>
    <w:p w:rsidR="00326FED" w:rsidRDefault="00326FE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6FED" w:rsidRPr="00326FED" w:rsidRDefault="00326FED" w:rsidP="00326FE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«Акцепт», находящееся по адресу:</w:t>
      </w:r>
    </w:p>
    <w:p w:rsidR="004D62FD" w:rsidRDefault="00326FED" w:rsidP="00326FED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FED">
        <w:rPr>
          <w:rFonts w:ascii="Times New Roman" w:hAnsi="Times New Roman" w:cs="Times New Roman"/>
          <w:b/>
          <w:sz w:val="24"/>
          <w:szCs w:val="24"/>
        </w:rPr>
        <w:t>6185</w:t>
      </w:r>
      <w:r>
        <w:rPr>
          <w:rFonts w:ascii="Times New Roman" w:hAnsi="Times New Roman" w:cs="Times New Roman"/>
          <w:b/>
          <w:sz w:val="24"/>
          <w:szCs w:val="24"/>
        </w:rPr>
        <w:t>90,</w:t>
      </w:r>
      <w:r w:rsidRPr="00326FED">
        <w:rPr>
          <w:rFonts w:ascii="Times New Roman" w:hAnsi="Times New Roman" w:cs="Times New Roman"/>
          <w:b/>
          <w:sz w:val="24"/>
          <w:szCs w:val="24"/>
        </w:rPr>
        <w:t xml:space="preserve"> Пермский край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26FED" w:rsidRDefault="00326FED" w:rsidP="00326FED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Красновишерск,</w:t>
      </w:r>
    </w:p>
    <w:p w:rsidR="00326FED" w:rsidRDefault="00326FED" w:rsidP="00326FED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Дзержинского, дом 4.</w:t>
      </w:r>
    </w:p>
    <w:p w:rsidR="00326FED" w:rsidRPr="00326FED" w:rsidRDefault="00326FED" w:rsidP="00326FED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 8 (34 243) 2 27 87</w:t>
      </w:r>
    </w:p>
    <w:p w:rsidR="004D62FD" w:rsidRDefault="004D62F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516B02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предоставления государственной услуги «Надомное обслуживание инвалидов и граждан пожилого возраста» осуществляет</w:t>
      </w:r>
      <w:r w:rsidR="00B57050">
        <w:rPr>
          <w:rFonts w:ascii="Times New Roman" w:hAnsi="Times New Roman" w:cs="Times New Roman"/>
          <w:sz w:val="24"/>
          <w:szCs w:val="24"/>
        </w:rPr>
        <w:t xml:space="preserve"> 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ТУ.</w:t>
      </w:r>
    </w:p>
    <w:p w:rsidR="004D62FD" w:rsidRDefault="004D62F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6FED" w:rsidRDefault="00326FE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6FED" w:rsidRDefault="00326FE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6FED" w:rsidRDefault="00326FE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6FED" w:rsidRDefault="00326FE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6FED" w:rsidRDefault="00326FE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4D62F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4D62F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Pr="009A62F7" w:rsidRDefault="00516B02" w:rsidP="00516B02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F7">
        <w:rPr>
          <w:rFonts w:ascii="Times New Roman" w:hAnsi="Times New Roman" w:cs="Times New Roman"/>
          <w:b/>
          <w:sz w:val="24"/>
          <w:szCs w:val="24"/>
        </w:rPr>
        <w:t>Нормативно правовые документы, регулирующие предоставление государственной  услуги «Надомное обслуживание граждан пожилого возраста и инвалидов»:</w:t>
      </w:r>
    </w:p>
    <w:p w:rsidR="004D62FD" w:rsidRPr="009A62F7" w:rsidRDefault="004D62FD" w:rsidP="006A3E69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FD" w:rsidRPr="009A62F7" w:rsidRDefault="00554D75" w:rsidP="004D62F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E100A7">
        <w:rPr>
          <w:rFonts w:ascii="Times New Roman" w:hAnsi="Times New Roman" w:cs="Times New Roman"/>
          <w:sz w:val="24"/>
          <w:szCs w:val="24"/>
        </w:rPr>
        <w:t>З</w:t>
      </w:r>
      <w:r w:rsidRPr="009A62F7">
        <w:rPr>
          <w:rFonts w:ascii="Times New Roman" w:hAnsi="Times New Roman" w:cs="Times New Roman"/>
          <w:sz w:val="24"/>
          <w:szCs w:val="24"/>
        </w:rPr>
        <w:t>акон от 28 декабря 2013 года  № 442-ФЗ «Об основах социального обслуживания граждан в Российской Федерации»</w:t>
      </w:r>
      <w:r w:rsidR="004D62FD" w:rsidRPr="009A62F7">
        <w:rPr>
          <w:rFonts w:ascii="Times New Roman" w:hAnsi="Times New Roman" w:cs="Times New Roman"/>
          <w:sz w:val="24"/>
          <w:szCs w:val="24"/>
        </w:rPr>
        <w:t>.</w:t>
      </w:r>
    </w:p>
    <w:p w:rsidR="004D62FD" w:rsidRPr="009A62F7" w:rsidRDefault="004D62FD" w:rsidP="004D62F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Pr="009A62F7" w:rsidRDefault="00554D75" w:rsidP="004D62F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Приказ Министерства социальн</w:t>
      </w:r>
      <w:r w:rsidR="009A62F7">
        <w:rPr>
          <w:rFonts w:ascii="Times New Roman" w:hAnsi="Times New Roman" w:cs="Times New Roman"/>
          <w:sz w:val="24"/>
          <w:szCs w:val="24"/>
        </w:rPr>
        <w:t xml:space="preserve">ого развития Пермского края от </w:t>
      </w:r>
      <w:r w:rsidRPr="009A62F7">
        <w:rPr>
          <w:rFonts w:ascii="Times New Roman" w:hAnsi="Times New Roman" w:cs="Times New Roman"/>
          <w:sz w:val="24"/>
          <w:szCs w:val="24"/>
        </w:rPr>
        <w:t>4 ноября 2014 года № СЭД-33-01-03-558 «Об утверждении порядка предоставления социальных услуг на дому поставщиками социальных услуг».</w:t>
      </w:r>
    </w:p>
    <w:p w:rsidR="00554D75" w:rsidRPr="009A62F7" w:rsidRDefault="00554D75" w:rsidP="00554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D75" w:rsidRPr="009A62F7" w:rsidRDefault="009A62F7" w:rsidP="004D62F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Пермского края от </w:t>
      </w:r>
      <w:r w:rsidR="00554D75" w:rsidRPr="009A62F7">
        <w:rPr>
          <w:rFonts w:ascii="Times New Roman" w:hAnsi="Times New Roman" w:cs="Times New Roman"/>
          <w:sz w:val="24"/>
          <w:szCs w:val="24"/>
        </w:rPr>
        <w:t>8 декабря 2014 года № 405-ПК «О перечне социальных услуг, предоставляемых поставщиками социальных услуг в Пермском крае».</w:t>
      </w:r>
    </w:p>
    <w:p w:rsidR="004D62FD" w:rsidRDefault="004D62FD" w:rsidP="004D62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7D0" w:rsidRDefault="003A07D0" w:rsidP="003A0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D75" w:rsidRDefault="00554D75" w:rsidP="003A0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D75" w:rsidRDefault="00554D75" w:rsidP="003A0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D75" w:rsidRDefault="00554D75" w:rsidP="003A0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D75" w:rsidRDefault="00554D75" w:rsidP="003A0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D75" w:rsidRDefault="00554D75" w:rsidP="003A0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07C" w:rsidRDefault="0077207C" w:rsidP="003A0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D75" w:rsidRPr="0077207C" w:rsidRDefault="0077207C" w:rsidP="003A0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Адреса и телефоны</w:t>
      </w:r>
    </w:p>
    <w:p w:rsidR="0077207C" w:rsidRDefault="0077207C" w:rsidP="003A0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9"/>
        <w:gridCol w:w="2489"/>
      </w:tblGrid>
      <w:tr w:rsidR="00554D75" w:rsidTr="00554D75">
        <w:tc>
          <w:tcPr>
            <w:tcW w:w="2489" w:type="dxa"/>
          </w:tcPr>
          <w:p w:rsidR="00554D75" w:rsidRDefault="00554D75" w:rsidP="005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554D75" w:rsidRPr="00554D75" w:rsidRDefault="00554D75" w:rsidP="00554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D75">
              <w:rPr>
                <w:rFonts w:ascii="Times New Roman" w:hAnsi="Times New Roman" w:cs="Times New Roman"/>
                <w:b/>
                <w:sz w:val="24"/>
                <w:szCs w:val="24"/>
              </w:rPr>
              <w:t>Пехова</w:t>
            </w:r>
            <w:proofErr w:type="spellEnd"/>
            <w:r w:rsidRPr="0055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489" w:type="dxa"/>
          </w:tcPr>
          <w:p w:rsidR="00554D75" w:rsidRDefault="00554D75" w:rsidP="005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Красновишерск,</w:t>
            </w:r>
          </w:p>
          <w:p w:rsidR="00554D75" w:rsidRDefault="00554D75" w:rsidP="005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зержинского,</w:t>
            </w:r>
          </w:p>
          <w:p w:rsidR="00554D75" w:rsidRDefault="00554D75" w:rsidP="005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д.6а,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123</w:t>
            </w:r>
          </w:p>
          <w:p w:rsidR="00554D75" w:rsidRDefault="00554D75" w:rsidP="005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(34 243) 3 01 16</w:t>
            </w:r>
          </w:p>
        </w:tc>
      </w:tr>
      <w:tr w:rsidR="00554D75" w:rsidTr="00554D75">
        <w:tc>
          <w:tcPr>
            <w:tcW w:w="2489" w:type="dxa"/>
          </w:tcPr>
          <w:p w:rsidR="00554D75" w:rsidRDefault="0077207C" w:rsidP="005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77207C" w:rsidRPr="0077207C" w:rsidRDefault="0077207C" w:rsidP="00554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7C">
              <w:rPr>
                <w:rFonts w:ascii="Times New Roman" w:hAnsi="Times New Roman" w:cs="Times New Roman"/>
                <w:b/>
                <w:sz w:val="24"/>
                <w:szCs w:val="24"/>
              </w:rPr>
              <w:t>Филипьева Светлана Николаевна</w:t>
            </w:r>
          </w:p>
        </w:tc>
        <w:tc>
          <w:tcPr>
            <w:tcW w:w="2489" w:type="dxa"/>
          </w:tcPr>
          <w:p w:rsidR="00554D75" w:rsidRDefault="0077207C" w:rsidP="0077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Красновишерск,</w:t>
            </w:r>
          </w:p>
          <w:p w:rsidR="0077207C" w:rsidRDefault="0077207C" w:rsidP="0077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</w:p>
          <w:p w:rsidR="0077207C" w:rsidRDefault="0077207C" w:rsidP="0077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122</w:t>
            </w:r>
          </w:p>
          <w:p w:rsidR="0077207C" w:rsidRDefault="0077207C" w:rsidP="0077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(34 243) 3 02 31</w:t>
            </w:r>
          </w:p>
        </w:tc>
      </w:tr>
    </w:tbl>
    <w:p w:rsidR="00554D75" w:rsidRDefault="00554D75" w:rsidP="003A0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7D0" w:rsidRDefault="003A07D0" w:rsidP="006A3E6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7D0" w:rsidRDefault="0077207C" w:rsidP="003A07D0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="003A07D0" w:rsidRPr="003A07D0">
        <w:rPr>
          <w:rFonts w:ascii="Times New Roman" w:hAnsi="Times New Roman" w:cs="Times New Roman"/>
          <w:b/>
          <w:sz w:val="24"/>
          <w:szCs w:val="24"/>
        </w:rPr>
        <w:t>:</w:t>
      </w:r>
    </w:p>
    <w:p w:rsidR="003A07D0" w:rsidRDefault="003A07D0" w:rsidP="003A07D0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7D0" w:rsidRDefault="003A07D0" w:rsidP="003A07D0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четверг: с 0</w:t>
      </w:r>
      <w:r w:rsidR="007720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7720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7207C" w:rsidRDefault="0077207C" w:rsidP="003A07D0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с 09.00 до 16.45</w:t>
      </w:r>
    </w:p>
    <w:p w:rsidR="003A07D0" w:rsidRDefault="003A07D0" w:rsidP="003A07D0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13.00 до 1</w:t>
      </w:r>
      <w:r w:rsidR="007720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207C">
        <w:rPr>
          <w:rFonts w:ascii="Times New Roman" w:hAnsi="Times New Roman" w:cs="Times New Roman"/>
          <w:sz w:val="24"/>
          <w:szCs w:val="24"/>
        </w:rPr>
        <w:t>45</w:t>
      </w:r>
    </w:p>
    <w:p w:rsidR="003A07D0" w:rsidRPr="003A07D0" w:rsidRDefault="003A07D0" w:rsidP="003A07D0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B5B83" w:rsidRDefault="009B5B83" w:rsidP="00DC1C4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07D0" w:rsidRDefault="003A07D0" w:rsidP="00DC1C4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6B02" w:rsidRDefault="00516B02" w:rsidP="00516B0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B02" w:rsidRDefault="00516B02" w:rsidP="00516B0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B02" w:rsidRDefault="00516B02" w:rsidP="00516B0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43C" w:rsidRPr="0044643C" w:rsidRDefault="0044643C" w:rsidP="0044643C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43C" w:rsidRDefault="0044643C" w:rsidP="003A07D0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643C" w:rsidSect="00DC1C4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9DE"/>
    <w:multiLevelType w:val="hybridMultilevel"/>
    <w:tmpl w:val="55448B40"/>
    <w:lvl w:ilvl="0" w:tplc="FA065D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0C34"/>
    <w:multiLevelType w:val="hybridMultilevel"/>
    <w:tmpl w:val="B3DA3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39A7"/>
    <w:multiLevelType w:val="hybridMultilevel"/>
    <w:tmpl w:val="0FDCE566"/>
    <w:lvl w:ilvl="0" w:tplc="3BF0B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163A3B"/>
    <w:multiLevelType w:val="hybridMultilevel"/>
    <w:tmpl w:val="024A4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1795"/>
    <w:multiLevelType w:val="hybridMultilevel"/>
    <w:tmpl w:val="77C06B2A"/>
    <w:lvl w:ilvl="0" w:tplc="0FFA3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BA5952"/>
    <w:multiLevelType w:val="hybridMultilevel"/>
    <w:tmpl w:val="44C80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1C44"/>
    <w:rsid w:val="000A3C30"/>
    <w:rsid w:val="000C301C"/>
    <w:rsid w:val="001D2F0F"/>
    <w:rsid w:val="00210ACA"/>
    <w:rsid w:val="002817FA"/>
    <w:rsid w:val="002D0EA9"/>
    <w:rsid w:val="00326FED"/>
    <w:rsid w:val="003A07D0"/>
    <w:rsid w:val="003A1B79"/>
    <w:rsid w:val="0044643C"/>
    <w:rsid w:val="00494EA9"/>
    <w:rsid w:val="004D62FD"/>
    <w:rsid w:val="00516B02"/>
    <w:rsid w:val="00537D15"/>
    <w:rsid w:val="00544D75"/>
    <w:rsid w:val="00554D75"/>
    <w:rsid w:val="005A541C"/>
    <w:rsid w:val="005B6A21"/>
    <w:rsid w:val="006A3E69"/>
    <w:rsid w:val="006E03F0"/>
    <w:rsid w:val="006E60CB"/>
    <w:rsid w:val="006F6DA6"/>
    <w:rsid w:val="00737421"/>
    <w:rsid w:val="0077207C"/>
    <w:rsid w:val="007E03E5"/>
    <w:rsid w:val="00972EF1"/>
    <w:rsid w:val="0099437F"/>
    <w:rsid w:val="009A62F7"/>
    <w:rsid w:val="009B5B83"/>
    <w:rsid w:val="00B2011E"/>
    <w:rsid w:val="00B57050"/>
    <w:rsid w:val="00BF357C"/>
    <w:rsid w:val="00C221A9"/>
    <w:rsid w:val="00D16829"/>
    <w:rsid w:val="00D433B1"/>
    <w:rsid w:val="00DC1C44"/>
    <w:rsid w:val="00DF4227"/>
    <w:rsid w:val="00E100A7"/>
    <w:rsid w:val="00E442A9"/>
    <w:rsid w:val="00EA19C8"/>
    <w:rsid w:val="00EA5A60"/>
    <w:rsid w:val="00EC4581"/>
    <w:rsid w:val="00F942CA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4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Углицких</dc:creator>
  <cp:keywords/>
  <dc:description/>
  <cp:lastModifiedBy>Светлана А. Пехова</cp:lastModifiedBy>
  <cp:revision>18</cp:revision>
  <cp:lastPrinted>2015-03-16T07:17:00Z</cp:lastPrinted>
  <dcterms:created xsi:type="dcterms:W3CDTF">2013-11-19T06:44:00Z</dcterms:created>
  <dcterms:modified xsi:type="dcterms:W3CDTF">2015-04-22T07:36:00Z</dcterms:modified>
</cp:coreProperties>
</file>