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A6" w:rsidRDefault="00AF7BA6" w:rsidP="00AF7B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по делам несовершеннолетних и защите их прав 24 января 2017 года рассмотрено 5 вопросов: </w:t>
      </w:r>
    </w:p>
    <w:p w:rsidR="00AF7BA6" w:rsidRDefault="00AF7BA6" w:rsidP="00AF7B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персональных делах несовершеннолетних и их законных </w:t>
      </w:r>
      <w:bookmarkStart w:id="0" w:name="_GoBack"/>
      <w:r>
        <w:rPr>
          <w:sz w:val="28"/>
          <w:szCs w:val="28"/>
        </w:rPr>
        <w:t xml:space="preserve">представителей (рассмотрен один материал по Положению о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в отношении несовершеннолетнего).</w:t>
      </w:r>
    </w:p>
    <w:p w:rsidR="00AF7BA6" w:rsidRDefault="00AF7BA6" w:rsidP="00AF7B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Снято с учета СОП 3 семьи, 8 детей.</w:t>
      </w:r>
    </w:p>
    <w:p w:rsidR="00AF7BA6" w:rsidRDefault="00AF7BA6" w:rsidP="00AF7B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Утверждены дополнения к индивидуальным программам реабилитации семей, состоящих на учете в СОП в отношении </w:t>
      </w:r>
      <w:r w:rsidRPr="00D76B5E">
        <w:rPr>
          <w:sz w:val="28"/>
          <w:szCs w:val="28"/>
        </w:rPr>
        <w:t>17 семей, 25 детей</w:t>
      </w:r>
      <w:r>
        <w:rPr>
          <w:sz w:val="28"/>
          <w:szCs w:val="28"/>
        </w:rPr>
        <w:t>.</w:t>
      </w:r>
    </w:p>
    <w:p w:rsidR="00AF7BA6" w:rsidRDefault="00AF7BA6" w:rsidP="00AF7B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плана работы </w:t>
      </w:r>
      <w:proofErr w:type="spellStart"/>
      <w:r>
        <w:rPr>
          <w:sz w:val="28"/>
          <w:szCs w:val="28"/>
        </w:rPr>
        <w:t>КДНиЗП</w:t>
      </w:r>
      <w:proofErr w:type="spellEnd"/>
      <w:r>
        <w:rPr>
          <w:sz w:val="28"/>
          <w:szCs w:val="28"/>
        </w:rPr>
        <w:t xml:space="preserve"> на 2017 год.</w:t>
      </w:r>
    </w:p>
    <w:p w:rsidR="00AF7BA6" w:rsidRDefault="00AF7BA6" w:rsidP="00AF7BA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Рассмотрена информация департамента социальной политики Аппарата Правительства Пермского края. В</w:t>
      </w:r>
      <w:r w:rsidRPr="002C3F92">
        <w:rPr>
          <w:sz w:val="28"/>
          <w:szCs w:val="28"/>
        </w:rPr>
        <w:t xml:space="preserve"> соответствии с пунктом 3.2 протокола заседания комиссии по профилактике правонарушений в Пермском крае от 5 декабря </w:t>
      </w:r>
      <w:smartTag w:uri="urn:schemas-microsoft-com:office:smarttags" w:element="metricconverter">
        <w:smartTagPr>
          <w:attr w:name="ProductID" w:val="2016 г"/>
        </w:smartTagPr>
        <w:r w:rsidRPr="002C3F92">
          <w:rPr>
            <w:sz w:val="28"/>
            <w:szCs w:val="28"/>
          </w:rPr>
          <w:t>2016 г</w:t>
        </w:r>
      </w:smartTag>
      <w:r w:rsidRPr="002C3F92">
        <w:rPr>
          <w:sz w:val="28"/>
          <w:szCs w:val="28"/>
        </w:rPr>
        <w:t>. № 3 (далее - пункт протокола) просим Вас организовать работу по проведению выездных консультаций врача-нарколога (на территории сельских поселений, образовательных организации, органа внутренних дел) или участия последнего в заседаниях районных (городских) комиссий по делам несовершеннолетних, на которых рассматриваются вопросы организации профилактической работы с несовершеннолетним, совершившим правонарушения в состоянии алкогольного опьянения или наркотического опьянения, с целью расширения возможностей для проведения консультаций врача-нарколога непосредственно после рассмотрения дела об административном правонарушении.</w:t>
      </w:r>
    </w:p>
    <w:p w:rsidR="00AF7BA6" w:rsidRDefault="00AF7BA6" w:rsidP="00AF7BA6">
      <w:pPr>
        <w:ind w:firstLine="900"/>
        <w:jc w:val="both"/>
        <w:rPr>
          <w:sz w:val="28"/>
          <w:szCs w:val="28"/>
        </w:rPr>
      </w:pPr>
      <w:r w:rsidRPr="00C05A1D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рекомендовать ОМВД России по </w:t>
      </w:r>
      <w:proofErr w:type="spellStart"/>
      <w:r>
        <w:rPr>
          <w:sz w:val="28"/>
          <w:szCs w:val="28"/>
        </w:rPr>
        <w:t>Красновишерскому</w:t>
      </w:r>
      <w:proofErr w:type="spellEnd"/>
      <w:r>
        <w:rPr>
          <w:sz w:val="28"/>
          <w:szCs w:val="28"/>
        </w:rPr>
        <w:t xml:space="preserve"> району доставлять несовершеннолетних, </w:t>
      </w:r>
      <w:r w:rsidRPr="002C3F92">
        <w:rPr>
          <w:sz w:val="28"/>
          <w:szCs w:val="28"/>
        </w:rPr>
        <w:t>совершивши</w:t>
      </w:r>
      <w:r>
        <w:rPr>
          <w:sz w:val="28"/>
          <w:szCs w:val="28"/>
        </w:rPr>
        <w:t>х</w:t>
      </w:r>
      <w:r w:rsidRPr="002C3F92">
        <w:rPr>
          <w:sz w:val="28"/>
          <w:szCs w:val="28"/>
        </w:rPr>
        <w:t xml:space="preserve"> правонарушения в состоянии алкогольного опьянения или наркотического опьянения</w:t>
      </w:r>
      <w:r>
        <w:rPr>
          <w:sz w:val="28"/>
          <w:szCs w:val="28"/>
        </w:rPr>
        <w:t xml:space="preserve"> на консультацию к врачу-наркологу</w:t>
      </w:r>
      <w:bookmarkEnd w:id="0"/>
      <w:r>
        <w:rPr>
          <w:sz w:val="28"/>
          <w:szCs w:val="28"/>
        </w:rPr>
        <w:t>.</w:t>
      </w:r>
    </w:p>
    <w:p w:rsidR="00E45C8B" w:rsidRDefault="00E45C8B"/>
    <w:sectPr w:rsidR="00E4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A6"/>
    <w:rsid w:val="00AF7BA6"/>
    <w:rsid w:val="00E4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B7EAC-92FD-4288-A307-0B0F0CEC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2017-01-30T11:03:00Z</dcterms:created>
  <dcterms:modified xsi:type="dcterms:W3CDTF">2017-01-30T11:04:00Z</dcterms:modified>
</cp:coreProperties>
</file>