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41" w:rsidRDefault="00A14441">
      <w:pPr>
        <w:pStyle w:val="ConsPlusTitlePage"/>
      </w:pPr>
    </w:p>
    <w:p w:rsidR="00A14441" w:rsidRDefault="00A14441">
      <w:pPr>
        <w:pStyle w:val="ConsPlusNormal"/>
        <w:jc w:val="both"/>
        <w:outlineLvl w:val="0"/>
      </w:pPr>
    </w:p>
    <w:p w:rsidR="00A14441" w:rsidRDefault="00A14441">
      <w:pPr>
        <w:pStyle w:val="ConsPlusTitle"/>
        <w:jc w:val="center"/>
        <w:outlineLvl w:val="0"/>
      </w:pPr>
      <w:r>
        <w:t>ПРАВИТЕЛЬСТВО ПЕРМСКОГО КРАЯ</w:t>
      </w:r>
    </w:p>
    <w:p w:rsidR="00A14441" w:rsidRDefault="00A14441">
      <w:pPr>
        <w:pStyle w:val="ConsPlusTitle"/>
        <w:jc w:val="center"/>
      </w:pPr>
    </w:p>
    <w:p w:rsidR="00A14441" w:rsidRDefault="00A14441">
      <w:pPr>
        <w:pStyle w:val="ConsPlusTitle"/>
        <w:jc w:val="center"/>
      </w:pPr>
      <w:r>
        <w:t>ПОСТАНОВЛЕНИЕ</w:t>
      </w:r>
    </w:p>
    <w:p w:rsidR="00A14441" w:rsidRDefault="00A14441">
      <w:pPr>
        <w:pStyle w:val="ConsPlusTitle"/>
        <w:jc w:val="center"/>
      </w:pPr>
      <w:r>
        <w:t>от 31 января 2018 г. N 48-п</w:t>
      </w:r>
    </w:p>
    <w:p w:rsidR="00A14441" w:rsidRDefault="00A14441">
      <w:pPr>
        <w:pStyle w:val="ConsPlusTitle"/>
        <w:jc w:val="center"/>
      </w:pPr>
    </w:p>
    <w:p w:rsidR="00A14441" w:rsidRDefault="00A14441">
      <w:pPr>
        <w:pStyle w:val="ConsPlusTitle"/>
        <w:jc w:val="center"/>
      </w:pPr>
      <w:r>
        <w:t>ОБ УТВЕРЖДЕНИИ ПОРЯДКА ПРЕДОСТАВЛЕНИЯ СУБСИДИЙ НА СОДЕЙСТВИЕ</w:t>
      </w:r>
    </w:p>
    <w:p w:rsidR="00A14441" w:rsidRDefault="00A14441">
      <w:pPr>
        <w:pStyle w:val="ConsPlusTitle"/>
        <w:jc w:val="center"/>
      </w:pPr>
      <w:r>
        <w:t>ДОСТИЖЕНИЮ ЦЕЛЕВЫХ ПОКАЗАТЕЛЕЙ РЕГИОНАЛЬНЫХ ПРОГРАММ</w:t>
      </w:r>
    </w:p>
    <w:p w:rsidR="00A14441" w:rsidRDefault="00A14441">
      <w:pPr>
        <w:pStyle w:val="ConsPlusTitle"/>
        <w:jc w:val="center"/>
      </w:pPr>
      <w:r>
        <w:t>РАЗВИТИЯ АГРОПРОМЫШЛЕННОГО КОМПЛЕКСА</w:t>
      </w:r>
    </w:p>
    <w:p w:rsidR="00A14441" w:rsidRDefault="00A1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441">
        <w:trPr>
          <w:jc w:val="center"/>
        </w:trPr>
        <w:tc>
          <w:tcPr>
            <w:tcW w:w="9294" w:type="dxa"/>
            <w:tcBorders>
              <w:top w:val="nil"/>
              <w:left w:val="single" w:sz="24" w:space="0" w:color="CED3F1"/>
              <w:bottom w:val="nil"/>
              <w:right w:val="single" w:sz="24" w:space="0" w:color="F4F3F8"/>
            </w:tcBorders>
            <w:shd w:val="clear" w:color="auto" w:fill="F4F3F8"/>
          </w:tcPr>
          <w:p w:rsidR="00A14441" w:rsidRDefault="00A14441">
            <w:pPr>
              <w:pStyle w:val="ConsPlusNormal"/>
              <w:jc w:val="center"/>
            </w:pPr>
            <w:r>
              <w:rPr>
                <w:color w:val="392C69"/>
              </w:rPr>
              <w:t>Список изменяющих документов</w:t>
            </w:r>
          </w:p>
          <w:p w:rsidR="00A14441" w:rsidRDefault="00A14441">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Пермского края от 27.03.2018 N 166-п)</w:t>
            </w:r>
          </w:p>
        </w:tc>
      </w:tr>
    </w:tbl>
    <w:p w:rsidR="00A14441" w:rsidRDefault="00A14441">
      <w:pPr>
        <w:pStyle w:val="ConsPlusNormal"/>
        <w:jc w:val="both"/>
      </w:pPr>
    </w:p>
    <w:p w:rsidR="00A14441" w:rsidRDefault="00A14441">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реализации мероприятий государственной </w:t>
      </w:r>
      <w:hyperlink r:id="rId7"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A14441" w:rsidRDefault="00A14441">
      <w:pPr>
        <w:pStyle w:val="ConsPlusNormal"/>
        <w:jc w:val="both"/>
      </w:pPr>
    </w:p>
    <w:p w:rsidR="00A14441" w:rsidRDefault="00A14441">
      <w:pPr>
        <w:pStyle w:val="ConsPlusNormal"/>
        <w:ind w:firstLine="540"/>
        <w:jc w:val="both"/>
      </w:pPr>
      <w:r>
        <w:t xml:space="preserve">1. Утвердить прилагаемый </w:t>
      </w:r>
      <w:hyperlink w:anchor="P31" w:history="1">
        <w:r>
          <w:rPr>
            <w:color w:val="0000FF"/>
          </w:rPr>
          <w:t>Порядок</w:t>
        </w:r>
      </w:hyperlink>
      <w:r>
        <w:t xml:space="preserve"> предоставления субсидий на содействие достижению целевых показателей региональных программ развития агропромышленного комплекса.</w:t>
      </w:r>
    </w:p>
    <w:p w:rsidR="00A14441" w:rsidRDefault="00A14441">
      <w:pPr>
        <w:pStyle w:val="ConsPlusNormal"/>
        <w:spacing w:before="220"/>
        <w:ind w:firstLine="540"/>
        <w:jc w:val="both"/>
      </w:pPr>
      <w:r>
        <w:t xml:space="preserve">2. Признать утратившими силу отдельные </w:t>
      </w:r>
      <w:hyperlink w:anchor="P4773" w:history="1">
        <w:r>
          <w:rPr>
            <w:color w:val="0000FF"/>
          </w:rPr>
          <w:t>постановления</w:t>
        </w:r>
      </w:hyperlink>
      <w:r>
        <w:t xml:space="preserve"> Правительства Пермского края по перечню согласно приложению к настоящему Постановлению.</w:t>
      </w:r>
    </w:p>
    <w:p w:rsidR="00A14441" w:rsidRDefault="00A14441">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2018 года</w:t>
      </w:r>
    </w:p>
    <w:p w:rsidR="00A14441" w:rsidRDefault="00A14441">
      <w:pPr>
        <w:pStyle w:val="ConsPlusNormal"/>
        <w:jc w:val="both"/>
      </w:pPr>
    </w:p>
    <w:p w:rsidR="00A14441" w:rsidRDefault="00A14441">
      <w:pPr>
        <w:pStyle w:val="ConsPlusNormal"/>
        <w:jc w:val="right"/>
      </w:pPr>
      <w:r>
        <w:t>Губернатор Пермского края</w:t>
      </w:r>
    </w:p>
    <w:p w:rsidR="00A14441" w:rsidRDefault="00A14441">
      <w:pPr>
        <w:pStyle w:val="ConsPlusNormal"/>
        <w:jc w:val="right"/>
      </w:pPr>
      <w:r>
        <w:t>М.Г.РЕШЕТНИКОВ</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bookmarkStart w:id="0" w:name="_GoBack"/>
      <w:bookmarkEnd w:id="0"/>
    </w:p>
    <w:p w:rsidR="00A14441" w:rsidRDefault="00A14441">
      <w:pPr>
        <w:pStyle w:val="ConsPlusNormal"/>
        <w:jc w:val="both"/>
      </w:pPr>
    </w:p>
    <w:p w:rsidR="00A14441" w:rsidRDefault="00A14441">
      <w:pPr>
        <w:pStyle w:val="ConsPlusNormal"/>
        <w:jc w:val="right"/>
        <w:outlineLvl w:val="0"/>
      </w:pPr>
      <w:r>
        <w:t>УТВЕРЖДЕН</w:t>
      </w:r>
    </w:p>
    <w:p w:rsidR="00A14441" w:rsidRDefault="00A14441">
      <w:pPr>
        <w:pStyle w:val="ConsPlusNormal"/>
        <w:jc w:val="right"/>
      </w:pPr>
      <w:r>
        <w:t>Постановлением</w:t>
      </w:r>
    </w:p>
    <w:p w:rsidR="00A14441" w:rsidRDefault="00A14441">
      <w:pPr>
        <w:pStyle w:val="ConsPlusNormal"/>
        <w:jc w:val="right"/>
      </w:pPr>
      <w:r>
        <w:t>Правительства</w:t>
      </w:r>
    </w:p>
    <w:p w:rsidR="00A14441" w:rsidRDefault="00A14441">
      <w:pPr>
        <w:pStyle w:val="ConsPlusNormal"/>
        <w:jc w:val="right"/>
      </w:pPr>
      <w:r>
        <w:t>Пермского края</w:t>
      </w:r>
    </w:p>
    <w:p w:rsidR="00A14441" w:rsidRDefault="00A14441">
      <w:pPr>
        <w:pStyle w:val="ConsPlusNormal"/>
        <w:jc w:val="right"/>
      </w:pPr>
      <w:r>
        <w:t>от 31.01.2018 N 48-п</w:t>
      </w:r>
    </w:p>
    <w:p w:rsidR="00A14441" w:rsidRDefault="00A14441">
      <w:pPr>
        <w:pStyle w:val="ConsPlusNormal"/>
        <w:jc w:val="both"/>
      </w:pPr>
    </w:p>
    <w:p w:rsidR="00A14441" w:rsidRDefault="00A14441">
      <w:pPr>
        <w:pStyle w:val="ConsPlusTitle"/>
        <w:jc w:val="center"/>
      </w:pPr>
      <w:bookmarkStart w:id="1" w:name="P31"/>
      <w:bookmarkEnd w:id="1"/>
      <w:r>
        <w:t>ПОРЯДОК</w:t>
      </w:r>
    </w:p>
    <w:p w:rsidR="00A14441" w:rsidRDefault="00A14441">
      <w:pPr>
        <w:pStyle w:val="ConsPlusTitle"/>
        <w:jc w:val="center"/>
      </w:pPr>
      <w:r>
        <w:t>ПРЕДОСТАВЛЕНИЯ СУБСИДИЙ НА СОДЕЙСТВИЕ ДОСТИЖЕНИЮ ЦЕЛЕВЫХ</w:t>
      </w:r>
    </w:p>
    <w:p w:rsidR="00A14441" w:rsidRDefault="00A14441">
      <w:pPr>
        <w:pStyle w:val="ConsPlusTitle"/>
        <w:jc w:val="center"/>
      </w:pPr>
      <w:r>
        <w:t>ПОКАЗАТЕЛЕЙ РЕГИОНАЛЬНЫХ ПРОГРАММ РАЗВИТИЯ</w:t>
      </w:r>
    </w:p>
    <w:p w:rsidR="00A14441" w:rsidRDefault="00A14441">
      <w:pPr>
        <w:pStyle w:val="ConsPlusTitle"/>
        <w:jc w:val="center"/>
      </w:pPr>
      <w:r>
        <w:t>АГРОПРОМЫШЛЕННОГО КОМПЛЕКСА</w:t>
      </w:r>
    </w:p>
    <w:p w:rsidR="00A14441" w:rsidRDefault="00A14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4441">
        <w:trPr>
          <w:jc w:val="center"/>
        </w:trPr>
        <w:tc>
          <w:tcPr>
            <w:tcW w:w="9294" w:type="dxa"/>
            <w:tcBorders>
              <w:top w:val="nil"/>
              <w:left w:val="single" w:sz="24" w:space="0" w:color="CED3F1"/>
              <w:bottom w:val="nil"/>
              <w:right w:val="single" w:sz="24" w:space="0" w:color="F4F3F8"/>
            </w:tcBorders>
            <w:shd w:val="clear" w:color="auto" w:fill="F4F3F8"/>
          </w:tcPr>
          <w:p w:rsidR="00A14441" w:rsidRDefault="00A14441">
            <w:pPr>
              <w:pStyle w:val="ConsPlusNormal"/>
              <w:jc w:val="center"/>
            </w:pPr>
            <w:r>
              <w:rPr>
                <w:color w:val="392C69"/>
              </w:rPr>
              <w:t>Список изменяющих документов</w:t>
            </w:r>
          </w:p>
          <w:p w:rsidR="00A14441" w:rsidRDefault="00A14441">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Пермского края от 27.03.2018 N 166-п)</w:t>
            </w:r>
          </w:p>
        </w:tc>
      </w:tr>
    </w:tbl>
    <w:p w:rsidR="00A14441" w:rsidRDefault="00A14441">
      <w:pPr>
        <w:pStyle w:val="ConsPlusNormal"/>
        <w:jc w:val="both"/>
      </w:pPr>
    </w:p>
    <w:p w:rsidR="00A14441" w:rsidRDefault="00A14441">
      <w:pPr>
        <w:pStyle w:val="ConsPlusNormal"/>
        <w:jc w:val="center"/>
        <w:outlineLvl w:val="1"/>
      </w:pPr>
      <w:r>
        <w:lastRenderedPageBreak/>
        <w:t>I. Общие положения</w:t>
      </w:r>
    </w:p>
    <w:p w:rsidR="00A14441" w:rsidRDefault="00A14441">
      <w:pPr>
        <w:pStyle w:val="ConsPlusNormal"/>
        <w:jc w:val="both"/>
      </w:pPr>
    </w:p>
    <w:p w:rsidR="00A14441" w:rsidRDefault="00A14441">
      <w:pPr>
        <w:pStyle w:val="ConsPlusNormal"/>
        <w:ind w:firstLine="540"/>
        <w:jc w:val="both"/>
      </w:pPr>
      <w:r>
        <w:t>1.1. Настоящий Порядок определяет цели, условия и правила предоставления субсидий на содействие достижению целевых показателей региональных программ развития агропромышленного комплекса (далее в настоящем разделе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w:t>
      </w:r>
    </w:p>
    <w:p w:rsidR="00A14441" w:rsidRDefault="00A14441">
      <w:pPr>
        <w:pStyle w:val="ConsPlusNormal"/>
        <w:spacing w:before="220"/>
        <w:ind w:firstLine="540"/>
        <w:jc w:val="both"/>
      </w:pPr>
      <w:bookmarkStart w:id="2" w:name="P41"/>
      <w:bookmarkEnd w:id="2"/>
      <w:r>
        <w:t>1.2.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w:t>
      </w:r>
    </w:p>
    <w:p w:rsidR="00A14441" w:rsidRDefault="00A14441">
      <w:pPr>
        <w:pStyle w:val="ConsPlusNormal"/>
        <w:spacing w:before="220"/>
        <w:ind w:firstLine="540"/>
        <w:jc w:val="both"/>
      </w:pPr>
      <w:r>
        <w:t>1.2.1. возмещения части затрат на:</w:t>
      </w:r>
    </w:p>
    <w:p w:rsidR="00A14441" w:rsidRDefault="00A14441">
      <w:pPr>
        <w:pStyle w:val="ConsPlusNormal"/>
        <w:spacing w:before="220"/>
        <w:ind w:firstLine="540"/>
        <w:jc w:val="both"/>
      </w:pPr>
      <w:r>
        <w:t>1.2.1.1. приобретение элитных семян;</w:t>
      </w:r>
    </w:p>
    <w:p w:rsidR="00A14441" w:rsidRDefault="00A14441">
      <w:pPr>
        <w:pStyle w:val="ConsPlusNormal"/>
        <w:spacing w:before="220"/>
        <w:ind w:firstLine="540"/>
        <w:jc w:val="both"/>
      </w:pPr>
      <w:r>
        <w:t>1.2.1.2. поддержку племенного животноводства;</w:t>
      </w:r>
    </w:p>
    <w:p w:rsidR="00A14441" w:rsidRDefault="00A14441">
      <w:pPr>
        <w:pStyle w:val="ConsPlusNormal"/>
        <w:spacing w:before="220"/>
        <w:ind w:firstLine="540"/>
        <w:jc w:val="both"/>
      </w:pPr>
      <w:r>
        <w:t>1.2.1.3. содержание маточного поголовья овец, коз, общего поголовья маралов, лошадей;</w:t>
      </w:r>
    </w:p>
    <w:p w:rsidR="00A14441" w:rsidRDefault="00A14441">
      <w:pPr>
        <w:pStyle w:val="ConsPlusNormal"/>
        <w:spacing w:before="220"/>
        <w:ind w:firstLine="540"/>
        <w:jc w:val="both"/>
      </w:pPr>
      <w:r>
        <w:t>1.2.1.4. содержание маточного поголовья мясных коров и коров, используемых для получения помесного скота;</w:t>
      </w:r>
    </w:p>
    <w:p w:rsidR="00A14441" w:rsidRDefault="00A14441">
      <w:pPr>
        <w:pStyle w:val="ConsPlusNormal"/>
        <w:spacing w:before="220"/>
        <w:ind w:firstLine="540"/>
        <w:jc w:val="both"/>
      </w:pPr>
      <w:r>
        <w:t>1.2.1.5. уплату страховой премии, начисленной по договору сельскохозяйственного страхования в области растениеводства;</w:t>
      </w:r>
    </w:p>
    <w:p w:rsidR="00A14441" w:rsidRDefault="00A14441">
      <w:pPr>
        <w:pStyle w:val="ConsPlusNormal"/>
        <w:spacing w:before="220"/>
        <w:ind w:firstLine="540"/>
        <w:jc w:val="both"/>
      </w:pPr>
      <w:r>
        <w:t>1.2.1.6. уплату страховой премии, начисленной по договору сельскохозяйственного страхования в области животноводства;</w:t>
      </w:r>
    </w:p>
    <w:p w:rsidR="00A14441" w:rsidRDefault="00A14441">
      <w:pPr>
        <w:pStyle w:val="ConsPlusNormal"/>
        <w:spacing w:before="220"/>
        <w:ind w:firstLine="540"/>
        <w:jc w:val="both"/>
      </w:pPr>
      <w:r>
        <w:t>1.2.2. финансового обеспечения затрат в форме предоставления гранта:</w:t>
      </w:r>
    </w:p>
    <w:p w:rsidR="00A14441" w:rsidRDefault="00A14441">
      <w:pPr>
        <w:pStyle w:val="ConsPlusNormal"/>
        <w:spacing w:before="220"/>
        <w:ind w:firstLine="540"/>
        <w:jc w:val="both"/>
      </w:pPr>
      <w:bookmarkStart w:id="3" w:name="P50"/>
      <w:bookmarkEnd w:id="3"/>
      <w:r>
        <w:t>1.2.2.1. на развитие материально-технической базы сельскохозяйственных потребительских кооперативов;</w:t>
      </w:r>
    </w:p>
    <w:p w:rsidR="00A14441" w:rsidRDefault="00A14441">
      <w:pPr>
        <w:pStyle w:val="ConsPlusNormal"/>
        <w:spacing w:before="220"/>
        <w:ind w:firstLine="540"/>
        <w:jc w:val="both"/>
      </w:pPr>
      <w:bookmarkStart w:id="4" w:name="P51"/>
      <w:bookmarkEnd w:id="4"/>
      <w:r>
        <w:t>1.2.2.2. на развитие семейных животноводческих ферм;</w:t>
      </w:r>
    </w:p>
    <w:p w:rsidR="00A14441" w:rsidRDefault="00A14441">
      <w:pPr>
        <w:pStyle w:val="ConsPlusNormal"/>
        <w:spacing w:before="220"/>
        <w:ind w:firstLine="540"/>
        <w:jc w:val="both"/>
      </w:pPr>
      <w:bookmarkStart w:id="5" w:name="P52"/>
      <w:bookmarkEnd w:id="5"/>
      <w:r>
        <w:t>1.2.2.3. на поддержку начинающих фермеров.</w:t>
      </w:r>
    </w:p>
    <w:p w:rsidR="00A14441" w:rsidRDefault="00A14441">
      <w:pPr>
        <w:pStyle w:val="ConsPlusNormal"/>
        <w:spacing w:before="220"/>
        <w:ind w:firstLine="540"/>
        <w:jc w:val="both"/>
      </w:pPr>
      <w:r>
        <w:t>Субсидии носят целевой характер и не могут быть использованы на другие цели.</w:t>
      </w:r>
    </w:p>
    <w:p w:rsidR="00A14441" w:rsidRDefault="00A14441">
      <w:pPr>
        <w:pStyle w:val="ConsPlusNormal"/>
        <w:spacing w:before="220"/>
        <w:ind w:firstLine="540"/>
        <w:jc w:val="both"/>
      </w:pPr>
      <w:r>
        <w:t>1.3.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A14441" w:rsidRDefault="00A14441">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41" w:history="1">
        <w:r>
          <w:rPr>
            <w:color w:val="0000FF"/>
          </w:rPr>
          <w:t>пунктом 1.2</w:t>
        </w:r>
      </w:hyperlink>
      <w:r>
        <w:t xml:space="preserve"> настоящего Порядка.</w:t>
      </w:r>
    </w:p>
    <w:p w:rsidR="00A14441" w:rsidRDefault="00A14441">
      <w:pPr>
        <w:pStyle w:val="ConsPlusNormal"/>
        <w:spacing w:before="220"/>
        <w:ind w:firstLine="540"/>
        <w:jc w:val="both"/>
      </w:pPr>
      <w:bookmarkStart w:id="6" w:name="P56"/>
      <w:bookmarkEnd w:id="6"/>
      <w:r>
        <w:t>1.4. Субсидии предоставляются сельскохозяйственным товаропроизводителям:</w:t>
      </w:r>
    </w:p>
    <w:p w:rsidR="00A14441" w:rsidRDefault="00A14441">
      <w:pPr>
        <w:pStyle w:val="ConsPlusNormal"/>
        <w:spacing w:before="220"/>
        <w:ind w:firstLine="540"/>
        <w:jc w:val="both"/>
      </w:pPr>
      <w:bookmarkStart w:id="7" w:name="P57"/>
      <w:bookmarkEnd w:id="7"/>
      <w:r>
        <w:t xml:space="preserve">1.4.1. указанным в </w:t>
      </w:r>
      <w:hyperlink r:id="rId9" w:history="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w:t>
      </w:r>
    </w:p>
    <w:p w:rsidR="00A14441" w:rsidRDefault="00A14441">
      <w:pPr>
        <w:pStyle w:val="ConsPlusNormal"/>
        <w:spacing w:before="220"/>
        <w:ind w:firstLine="540"/>
        <w:jc w:val="both"/>
      </w:pPr>
      <w:r>
        <w:lastRenderedPageBreak/>
        <w:t>1.4.2. зарегистрированным на территории Пермского края;</w:t>
      </w:r>
    </w:p>
    <w:p w:rsidR="00A14441" w:rsidRDefault="00A14441">
      <w:pPr>
        <w:pStyle w:val="ConsPlusNormal"/>
        <w:spacing w:before="220"/>
        <w:ind w:firstLine="540"/>
        <w:jc w:val="both"/>
      </w:pPr>
      <w:r>
        <w:t xml:space="preserve">1.4.3. включенным в разделы 1, 2, 3 реестра получателей государственной поддержки сельскохозяйственного производства, утвержденного Министерством (за исключением получателей субсидии, указанной в </w:t>
      </w:r>
      <w:hyperlink w:anchor="P52" w:history="1">
        <w:r>
          <w:rPr>
            <w:color w:val="0000FF"/>
          </w:rPr>
          <w:t>пункте 1.2.2.3</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A14441" w:rsidRDefault="00A14441">
      <w:pPr>
        <w:pStyle w:val="ConsPlusNormal"/>
        <w:spacing w:before="220"/>
        <w:ind w:firstLine="540"/>
        <w:jc w:val="both"/>
      </w:pPr>
      <w:bookmarkStart w:id="8" w:name="P60"/>
      <w:bookmarkEnd w:id="8"/>
      <w:r>
        <w:t>1.4.4.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A14441" w:rsidRDefault="00A14441">
      <w:pPr>
        <w:pStyle w:val="ConsPlusNormal"/>
        <w:spacing w:before="220"/>
        <w:ind w:firstLine="540"/>
        <w:jc w:val="both"/>
      </w:pPr>
      <w:r>
        <w:t xml:space="preserve">абзац утратил силу. - </w:t>
      </w:r>
      <w:hyperlink r:id="rId10" w:history="1">
        <w:r>
          <w:rPr>
            <w:color w:val="0000FF"/>
          </w:rPr>
          <w:t>Постановление</w:t>
        </w:r>
      </w:hyperlink>
      <w:r>
        <w:t xml:space="preserve"> Правительства Пермского края от 27.03.2018 N 166-п;</w:t>
      </w:r>
    </w:p>
    <w:p w:rsidR="00A14441" w:rsidRDefault="00A14441">
      <w:pPr>
        <w:pStyle w:val="ConsPlusNormal"/>
        <w:spacing w:before="220"/>
        <w:ind w:firstLine="540"/>
        <w:jc w:val="both"/>
      </w:pPr>
      <w:r>
        <w:t>отсутствие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A14441" w:rsidRDefault="00A14441">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A14441" w:rsidRDefault="00A14441">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4441" w:rsidRDefault="00A14441">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41" w:history="1">
        <w:r>
          <w:rPr>
            <w:color w:val="0000FF"/>
          </w:rPr>
          <w:t>пункте 1.2</w:t>
        </w:r>
      </w:hyperlink>
      <w:r>
        <w:t xml:space="preserve"> настоящего Порядка;</w:t>
      </w:r>
    </w:p>
    <w:p w:rsidR="00A14441" w:rsidRDefault="00A14441">
      <w:pPr>
        <w:pStyle w:val="ConsPlusNormal"/>
        <w:spacing w:before="220"/>
        <w:ind w:firstLine="540"/>
        <w:jc w:val="both"/>
      </w:pPr>
      <w:r>
        <w:t xml:space="preserve">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получателей субсидии, указанной в </w:t>
      </w:r>
      <w:hyperlink w:anchor="P52" w:history="1">
        <w:r>
          <w:rPr>
            <w:color w:val="0000FF"/>
          </w:rPr>
          <w:t>пункте 1.2.2.3</w:t>
        </w:r>
      </w:hyperlink>
      <w:r>
        <w:t xml:space="preserve"> настоящего Порядка);</w:t>
      </w:r>
    </w:p>
    <w:p w:rsidR="00A14441" w:rsidRDefault="00A14441">
      <w:pPr>
        <w:pStyle w:val="ConsPlusNormal"/>
        <w:spacing w:before="220"/>
        <w:ind w:firstLine="540"/>
        <w:jc w:val="both"/>
      </w:pPr>
      <w:r>
        <w:t>1.4.5.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4441" w:rsidRDefault="00A14441">
      <w:pPr>
        <w:pStyle w:val="ConsPlusNormal"/>
        <w:jc w:val="both"/>
      </w:pPr>
      <w:r>
        <w:t xml:space="preserve">(п. 1.4.5 введен </w:t>
      </w:r>
      <w:hyperlink r:id="rId11" w:history="1">
        <w:r>
          <w:rPr>
            <w:color w:val="0000FF"/>
          </w:rPr>
          <w:t>Постановлением</w:t>
        </w:r>
      </w:hyperlink>
      <w:r>
        <w:t xml:space="preserve"> Правительства Пермского края от 27.03.2018 N 166-п)</w:t>
      </w:r>
    </w:p>
    <w:p w:rsidR="00A14441" w:rsidRDefault="00A14441">
      <w:pPr>
        <w:pStyle w:val="ConsPlusNormal"/>
        <w:spacing w:before="220"/>
        <w:ind w:firstLine="540"/>
        <w:jc w:val="both"/>
      </w:pPr>
      <w:r>
        <w:t>1.5. Субсидии предоставляются на основании Соглашения, заключаемого между Министерством и сельскохозяйственным товаропроизводителем.</w:t>
      </w:r>
    </w:p>
    <w:p w:rsidR="00A14441" w:rsidRDefault="00A14441">
      <w:pPr>
        <w:pStyle w:val="ConsPlusNormal"/>
        <w:spacing w:before="220"/>
        <w:ind w:firstLine="540"/>
        <w:jc w:val="both"/>
      </w:pPr>
      <w:r>
        <w:t>Условиями Соглашения являются:</w:t>
      </w:r>
    </w:p>
    <w:p w:rsidR="00A14441" w:rsidRDefault="00A14441">
      <w:pPr>
        <w:pStyle w:val="ConsPlusNormal"/>
        <w:spacing w:before="220"/>
        <w:ind w:firstLine="540"/>
        <w:jc w:val="both"/>
      </w:pPr>
      <w:r>
        <w:lastRenderedPageBreak/>
        <w:t>размер субсидии;</w:t>
      </w:r>
    </w:p>
    <w:p w:rsidR="00A14441" w:rsidRDefault="00A14441">
      <w:pPr>
        <w:pStyle w:val="ConsPlusNormal"/>
        <w:spacing w:before="220"/>
        <w:ind w:firstLine="540"/>
        <w:jc w:val="both"/>
      </w:pPr>
      <w:r>
        <w:t>целевое назначение субсидии;</w:t>
      </w:r>
    </w:p>
    <w:p w:rsidR="00A14441" w:rsidRDefault="00A14441">
      <w:pPr>
        <w:pStyle w:val="ConsPlusNormal"/>
        <w:spacing w:before="220"/>
        <w:ind w:firstLine="540"/>
        <w:jc w:val="both"/>
      </w:pPr>
      <w:r>
        <w:t>условия и сроки предоставления субсидии;</w:t>
      </w:r>
    </w:p>
    <w:p w:rsidR="00A14441" w:rsidRDefault="00A14441">
      <w:pPr>
        <w:pStyle w:val="ConsPlusNormal"/>
        <w:spacing w:before="220"/>
        <w:ind w:firstLine="540"/>
        <w:jc w:val="both"/>
      </w:pPr>
      <w:r>
        <w:t>права и обязательства сторон;</w:t>
      </w:r>
    </w:p>
    <w:p w:rsidR="00A14441" w:rsidRDefault="00A14441">
      <w:pPr>
        <w:pStyle w:val="ConsPlusNormal"/>
        <w:spacing w:before="220"/>
        <w:ind w:firstLine="540"/>
        <w:jc w:val="both"/>
      </w:pPr>
      <w:r>
        <w:t>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A14441" w:rsidRDefault="00A14441">
      <w:pPr>
        <w:pStyle w:val="ConsPlusNormal"/>
        <w:spacing w:before="220"/>
        <w:ind w:firstLine="540"/>
        <w:jc w:val="both"/>
      </w:pPr>
      <w:r>
        <w:t>обязательство сельскохозяйственного товаропроизводителя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A14441" w:rsidRDefault="00A14441">
      <w:pPr>
        <w:pStyle w:val="ConsPlusNormal"/>
        <w:spacing w:before="220"/>
        <w:ind w:firstLine="540"/>
        <w:jc w:val="both"/>
      </w:pPr>
      <w:r>
        <w:t>показатели результативности использования субсидии;</w:t>
      </w:r>
    </w:p>
    <w:p w:rsidR="00A14441" w:rsidRDefault="00A14441">
      <w:pPr>
        <w:pStyle w:val="ConsPlusNormal"/>
        <w:spacing w:before="220"/>
        <w:ind w:firstLine="540"/>
        <w:jc w:val="both"/>
      </w:pPr>
      <w:r>
        <w:t>формы, сроки и порядок представления отчетности и информации об исполнении сельскохозяйственным товаропроизводителем обязательств;</w:t>
      </w:r>
    </w:p>
    <w:p w:rsidR="00A14441" w:rsidRDefault="00A14441">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A14441" w:rsidRDefault="00A14441">
      <w:pPr>
        <w:pStyle w:val="ConsPlusNormal"/>
        <w:spacing w:before="220"/>
        <w:ind w:firstLine="540"/>
        <w:jc w:val="both"/>
      </w:pPr>
      <w:r>
        <w:t>срок действия Соглашения;</w:t>
      </w:r>
    </w:p>
    <w:p w:rsidR="00A14441" w:rsidRDefault="00A14441">
      <w:pPr>
        <w:pStyle w:val="ConsPlusNormal"/>
        <w:spacing w:before="220"/>
        <w:ind w:firstLine="540"/>
        <w:jc w:val="both"/>
      </w:pPr>
      <w:r>
        <w:t xml:space="preserve">в случае предоставления субсидий, указанных в </w:t>
      </w:r>
      <w:hyperlink w:anchor="P50" w:history="1">
        <w:r>
          <w:rPr>
            <w:color w:val="0000FF"/>
          </w:rPr>
          <w:t>пунктах 1.2.2.1</w:t>
        </w:r>
      </w:hyperlink>
      <w:r>
        <w:t xml:space="preserve">, </w:t>
      </w:r>
      <w:hyperlink w:anchor="P51" w:history="1">
        <w:r>
          <w:rPr>
            <w:color w:val="0000FF"/>
          </w:rPr>
          <w:t>1.2.2.2</w:t>
        </w:r>
      </w:hyperlink>
      <w:r>
        <w:t xml:space="preserve">, </w:t>
      </w:r>
      <w:hyperlink w:anchor="P52" w:history="1">
        <w:r>
          <w:rPr>
            <w:color w:val="0000FF"/>
          </w:rPr>
          <w:t>1.2.2.3</w:t>
        </w:r>
      </w:hyperlink>
      <w:r>
        <w:t xml:space="preserve"> настоящего Порядка, дополнительно:</w:t>
      </w:r>
    </w:p>
    <w:p w:rsidR="00A14441" w:rsidRDefault="00A14441">
      <w:pPr>
        <w:pStyle w:val="ConsPlusNormal"/>
        <w:spacing w:before="220"/>
        <w:ind w:firstLine="540"/>
        <w:jc w:val="both"/>
      </w:pPr>
      <w:r>
        <w:t>план расходов, являющийся неотъемлемой частью Соглашения;</w:t>
      </w:r>
    </w:p>
    <w:p w:rsidR="00A14441" w:rsidRDefault="00A14441">
      <w:pPr>
        <w:pStyle w:val="ConsPlusNormal"/>
        <w:spacing w:before="220"/>
        <w:ind w:firstLine="540"/>
        <w:jc w:val="both"/>
      </w:pPr>
      <w:r>
        <w:t>запрет приобретения сельскохозяйственным товаропроизводителем, являющимся юридическим лицом,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A14441" w:rsidRDefault="00A14441">
      <w:pPr>
        <w:pStyle w:val="ConsPlusNormal"/>
        <w:spacing w:before="220"/>
        <w:ind w:firstLine="540"/>
        <w:jc w:val="both"/>
      </w:pPr>
      <w:r>
        <w:t>обязанности сельскохозяйственного товаропроизводителя по открытию лицевого счета неучастника бюджетного процесса в Управлении Федерального казначейства по Пермскому краю и представлению в Управление Федерального казначейства по Пермскому краю документов для осуществления процедуры санкционирования расходов (в случае предоставления гранта за счет двух источников - федерального бюджета и бюджета Пермского края).</w:t>
      </w:r>
    </w:p>
    <w:p w:rsidR="00A14441" w:rsidRDefault="00A14441">
      <w:pPr>
        <w:pStyle w:val="ConsPlusNormal"/>
        <w:spacing w:before="220"/>
        <w:ind w:firstLine="540"/>
        <w:jc w:val="both"/>
      </w:pPr>
      <w:r>
        <w:t>1.6. Министерство осуществляет регистрацию Соглашения (при первичном обращении за предоставлением субсидии в текущем году) или дополнительного соглашения к Соглашению (при последующем обращении за предоставлением субсидии в текущем году)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их поступления в Министерство.</w:t>
      </w:r>
    </w:p>
    <w:p w:rsidR="00A14441" w:rsidRDefault="00A14441">
      <w:pPr>
        <w:pStyle w:val="ConsPlusNormal"/>
        <w:spacing w:before="220"/>
        <w:ind w:firstLine="540"/>
        <w:jc w:val="both"/>
      </w:pPr>
      <w:bookmarkStart w:id="9" w:name="P86"/>
      <w:bookmarkEnd w:id="9"/>
      <w:r>
        <w:t>1.7. Для предоставления субсидии сельскохозяйственный товаропроизводитель представляет в Министерство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
    <w:p w:rsidR="00A14441" w:rsidRDefault="00A14441">
      <w:pPr>
        <w:pStyle w:val="ConsPlusNormal"/>
        <w:spacing w:before="220"/>
        <w:ind w:firstLine="540"/>
        <w:jc w:val="both"/>
      </w:pPr>
      <w:r>
        <w:lastRenderedPageBreak/>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или не прекратил деятельность в качестве индивидуального предпринимателя;</w:t>
      </w:r>
    </w:p>
    <w:p w:rsidR="00A14441" w:rsidRDefault="00A14441">
      <w:pPr>
        <w:pStyle w:val="ConsPlusNormal"/>
        <w:spacing w:before="220"/>
        <w:ind w:firstLine="540"/>
        <w:jc w:val="both"/>
      </w:pPr>
      <w:r>
        <w:t>не имеет просроченной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Пермского края;</w:t>
      </w:r>
    </w:p>
    <w:p w:rsidR="00A14441" w:rsidRDefault="00A14441">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4441" w:rsidRDefault="00A14441">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41" w:history="1">
        <w:r>
          <w:rPr>
            <w:color w:val="0000FF"/>
          </w:rPr>
          <w:t>пункте 1.2</w:t>
        </w:r>
      </w:hyperlink>
      <w:r>
        <w:t xml:space="preserve"> настоящего Порядка.</w:t>
      </w:r>
    </w:p>
    <w:p w:rsidR="00A14441" w:rsidRDefault="00A14441">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A14441" w:rsidRDefault="00A14441">
      <w:pPr>
        <w:pStyle w:val="ConsPlusNormal"/>
        <w:spacing w:before="220"/>
        <w:ind w:firstLine="540"/>
        <w:jc w:val="both"/>
      </w:pPr>
      <w:r>
        <w:t>1.8.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следующие документы:</w:t>
      </w:r>
    </w:p>
    <w:p w:rsidR="00A14441" w:rsidRDefault="00A14441">
      <w:pPr>
        <w:pStyle w:val="ConsPlusNormal"/>
        <w:spacing w:before="220"/>
        <w:ind w:firstLine="540"/>
        <w:jc w:val="both"/>
      </w:pPr>
      <w:bookmarkStart w:id="10" w:name="P93"/>
      <w:bookmarkEnd w:id="10"/>
      <w:r>
        <w:t>1.8.1.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A14441" w:rsidRDefault="00A14441">
      <w:pPr>
        <w:pStyle w:val="ConsPlusNormal"/>
        <w:spacing w:before="220"/>
        <w:ind w:firstLine="540"/>
        <w:jc w:val="both"/>
      </w:pPr>
      <w:bookmarkStart w:id="11" w:name="P94"/>
      <w:bookmarkEnd w:id="11"/>
      <w:r>
        <w:t>1.8.2.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в месяце обращения за предоставлением субсидии на дату, предшествующую дате представления документов для получения субсидии не более чем на пять календарных дней.</w:t>
      </w:r>
    </w:p>
    <w:p w:rsidR="00A14441" w:rsidRDefault="00A14441">
      <w:pPr>
        <w:pStyle w:val="ConsPlusNormal"/>
        <w:jc w:val="both"/>
      </w:pPr>
      <w:r>
        <w:t xml:space="preserve">(в ред. </w:t>
      </w:r>
      <w:hyperlink r:id="rId12" w:history="1">
        <w:r>
          <w:rPr>
            <w:color w:val="0000FF"/>
          </w:rPr>
          <w:t>Постановления</w:t>
        </w:r>
      </w:hyperlink>
      <w:r>
        <w:t xml:space="preserve"> Правительства Пермского края от 27.03.2018 N 166-п)</w:t>
      </w:r>
    </w:p>
    <w:p w:rsidR="00A14441" w:rsidRDefault="00A14441">
      <w:pPr>
        <w:pStyle w:val="ConsPlusNormal"/>
        <w:spacing w:before="220"/>
        <w:ind w:firstLine="540"/>
        <w:jc w:val="both"/>
      </w:pPr>
      <w:r>
        <w:t xml:space="preserve">1.9. В случае непредставления сельскохозяйственным товаропроизводителем по собственной инициативе документа, указанного в </w:t>
      </w:r>
      <w:hyperlink w:anchor="P93" w:history="1">
        <w:r>
          <w:rPr>
            <w:color w:val="0000FF"/>
          </w:rPr>
          <w:t>пункте 1.8.1</w:t>
        </w:r>
      </w:hyperlink>
      <w:r>
        <w:t xml:space="preserve"> настоящего Порядка, Министерство получает указанный документ посредством использования официального интернет-ресурса Федеральной налоговой службы.</w:t>
      </w:r>
    </w:p>
    <w:p w:rsidR="00A14441" w:rsidRDefault="00A14441">
      <w:pPr>
        <w:pStyle w:val="ConsPlusNormal"/>
        <w:spacing w:before="220"/>
        <w:ind w:firstLine="540"/>
        <w:jc w:val="both"/>
      </w:pPr>
      <w:r>
        <w:t xml:space="preserve">В случае непредставления сельскохозяйственным товаропроизводителем по собственной инициативе документа, указанного в </w:t>
      </w:r>
      <w:hyperlink w:anchor="P94" w:history="1">
        <w:r>
          <w:rPr>
            <w:color w:val="0000FF"/>
          </w:rPr>
          <w:t>пункте 1.8.2</w:t>
        </w:r>
      </w:hyperlink>
      <w:r>
        <w:t xml:space="preserve"> настоящего Порядка, Министерство запрашивает в течение трех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4441" w:rsidRDefault="00A14441">
      <w:pPr>
        <w:pStyle w:val="ConsPlusNormal"/>
        <w:spacing w:before="220"/>
        <w:ind w:firstLine="540"/>
        <w:jc w:val="both"/>
      </w:pPr>
      <w:r>
        <w:t xml:space="preserve">Абзацы третий-четвертый утратили силу. - </w:t>
      </w:r>
      <w:hyperlink r:id="rId13" w:history="1">
        <w:r>
          <w:rPr>
            <w:color w:val="0000FF"/>
          </w:rPr>
          <w:t>Постановление</w:t>
        </w:r>
      </w:hyperlink>
      <w:r>
        <w:t xml:space="preserve"> Правительства Пермского края от </w:t>
      </w:r>
      <w:r>
        <w:lastRenderedPageBreak/>
        <w:t>27.03.2018 N 166-п.</w:t>
      </w:r>
    </w:p>
    <w:p w:rsidR="00A14441" w:rsidRDefault="00A14441">
      <w:pPr>
        <w:pStyle w:val="ConsPlusNormal"/>
        <w:spacing w:before="220"/>
        <w:ind w:firstLine="540"/>
        <w:jc w:val="both"/>
      </w:pPr>
      <w:bookmarkStart w:id="12" w:name="P99"/>
      <w:bookmarkEnd w:id="12"/>
      <w:r>
        <w:t>1.10.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A14441" w:rsidRDefault="00A14441">
      <w:pPr>
        <w:pStyle w:val="ConsPlusNormal"/>
        <w:spacing w:before="220"/>
        <w:ind w:firstLine="540"/>
        <w:jc w:val="both"/>
      </w:pPr>
      <w:r>
        <w:t>Копии документов должны быть сброшюрованы,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A14441" w:rsidRDefault="00A14441">
      <w:pPr>
        <w:pStyle w:val="ConsPlusNormal"/>
        <w:spacing w:before="220"/>
        <w:ind w:firstLine="540"/>
        <w:jc w:val="both"/>
      </w:pPr>
      <w:r>
        <w:t>1.11.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A14441" w:rsidRDefault="00A14441">
      <w:pPr>
        <w:pStyle w:val="ConsPlusNormal"/>
        <w:spacing w:before="220"/>
        <w:ind w:firstLine="540"/>
        <w:jc w:val="both"/>
      </w:pPr>
      <w:r>
        <w:t xml:space="preserve">1.12.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(за исключением получателей субсидий в форме предоставления гранта, указанных в </w:t>
      </w:r>
      <w:hyperlink w:anchor="P50" w:history="1">
        <w:r>
          <w:rPr>
            <w:color w:val="0000FF"/>
          </w:rPr>
          <w:t>пунктах 1.2.2.1</w:t>
        </w:r>
      </w:hyperlink>
      <w:r>
        <w:t xml:space="preserve">, </w:t>
      </w:r>
      <w:hyperlink w:anchor="P51" w:history="1">
        <w:r>
          <w:rPr>
            <w:color w:val="0000FF"/>
          </w:rPr>
          <w:t>1.2.2.2</w:t>
        </w:r>
      </w:hyperlink>
      <w:r>
        <w:t xml:space="preserve">, </w:t>
      </w:r>
      <w:hyperlink w:anchor="P52" w:history="1">
        <w:r>
          <w:rPr>
            <w:color w:val="0000FF"/>
          </w:rPr>
          <w:t>1.2.2.3</w:t>
        </w:r>
      </w:hyperlink>
      <w:r>
        <w:t xml:space="preserve"> настоящего Порядка).</w:t>
      </w:r>
    </w:p>
    <w:p w:rsidR="00A14441" w:rsidRDefault="00A14441">
      <w:pPr>
        <w:pStyle w:val="ConsPlusNormal"/>
        <w:spacing w:before="220"/>
        <w:ind w:firstLine="540"/>
        <w:jc w:val="both"/>
      </w:pPr>
      <w:r>
        <w:t>1.13.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A14441" w:rsidRDefault="00A14441">
      <w:pPr>
        <w:pStyle w:val="ConsPlusNormal"/>
        <w:spacing w:before="220"/>
        <w:ind w:firstLine="540"/>
        <w:jc w:val="both"/>
      </w:pPr>
      <w:r>
        <w:t>1.14. Основаниями для отказа сельскохозяйственным товаропроизводителям в предоставлении субсидии являются:</w:t>
      </w:r>
    </w:p>
    <w:p w:rsidR="00A14441" w:rsidRDefault="00A14441">
      <w:pPr>
        <w:pStyle w:val="ConsPlusNormal"/>
        <w:spacing w:before="220"/>
        <w:ind w:firstLine="540"/>
        <w:jc w:val="both"/>
      </w:pPr>
      <w:r>
        <w:t xml:space="preserve">1.14.1. несоответствие сельскохозяйственного товаропроизводителя требованиям, установленным </w:t>
      </w:r>
      <w:hyperlink w:anchor="P56" w:history="1">
        <w:r>
          <w:rPr>
            <w:color w:val="0000FF"/>
          </w:rPr>
          <w:t>пунктом 1.4</w:t>
        </w:r>
      </w:hyperlink>
      <w:r>
        <w:t xml:space="preserve"> настоящего Порядка;</w:t>
      </w:r>
    </w:p>
    <w:p w:rsidR="00A14441" w:rsidRDefault="00A14441">
      <w:pPr>
        <w:pStyle w:val="ConsPlusNormal"/>
        <w:spacing w:before="220"/>
        <w:ind w:firstLine="540"/>
        <w:jc w:val="both"/>
      </w:pPr>
      <w:r>
        <w:t>1.14.2. несоблюдение условий предоставления субсидий, установленных в соответствующем разделе настоящего Порядка;</w:t>
      </w:r>
    </w:p>
    <w:p w:rsidR="00A14441" w:rsidRDefault="00A14441">
      <w:pPr>
        <w:pStyle w:val="ConsPlusNormal"/>
        <w:spacing w:before="220"/>
        <w:ind w:firstLine="540"/>
        <w:jc w:val="both"/>
      </w:pPr>
      <w:r>
        <w:t>1.14.3.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A14441" w:rsidRDefault="00A14441">
      <w:pPr>
        <w:pStyle w:val="ConsPlusNormal"/>
        <w:spacing w:before="220"/>
        <w:ind w:firstLine="540"/>
        <w:jc w:val="both"/>
      </w:pPr>
      <w:r>
        <w:t>1.14.4. недостоверность представленной сельскохозяйственным товаропроизводителем информации;</w:t>
      </w:r>
    </w:p>
    <w:p w:rsidR="00A14441" w:rsidRDefault="00A14441">
      <w:pPr>
        <w:pStyle w:val="ConsPlusNormal"/>
        <w:spacing w:before="220"/>
        <w:ind w:firstLine="540"/>
        <w:jc w:val="both"/>
      </w:pPr>
      <w:r>
        <w:t>1.14.5. недостаточность объема бюджетных ассигнований.</w:t>
      </w:r>
    </w:p>
    <w:p w:rsidR="00A14441" w:rsidRDefault="00A14441">
      <w:pPr>
        <w:pStyle w:val="ConsPlusNormal"/>
        <w:spacing w:before="220"/>
        <w:ind w:firstLine="540"/>
        <w:jc w:val="both"/>
      </w:pPr>
      <w:r>
        <w:t>1.15.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показателей результативности использования субсидии, установленных сельскохозяйственному товаропроизводителю Соглашением.</w:t>
      </w:r>
    </w:p>
    <w:p w:rsidR="00A14441" w:rsidRDefault="00A14441">
      <w:pPr>
        <w:pStyle w:val="ConsPlusNormal"/>
        <w:jc w:val="both"/>
      </w:pPr>
    </w:p>
    <w:p w:rsidR="00A14441" w:rsidRDefault="00A14441">
      <w:pPr>
        <w:pStyle w:val="ConsPlusNormal"/>
        <w:jc w:val="center"/>
        <w:outlineLvl w:val="1"/>
      </w:pPr>
      <w:r>
        <w:t>II. Особенности предоставления субсидии на возмещение части</w:t>
      </w:r>
    </w:p>
    <w:p w:rsidR="00A14441" w:rsidRDefault="00A14441">
      <w:pPr>
        <w:pStyle w:val="ConsPlusNormal"/>
        <w:jc w:val="center"/>
      </w:pPr>
      <w:r>
        <w:t>затрат на приобретение элитных семян</w:t>
      </w:r>
    </w:p>
    <w:p w:rsidR="00A14441" w:rsidRDefault="00A14441">
      <w:pPr>
        <w:pStyle w:val="ConsPlusNormal"/>
        <w:jc w:val="both"/>
      </w:pPr>
    </w:p>
    <w:p w:rsidR="00A14441" w:rsidRDefault="00A14441">
      <w:pPr>
        <w:pStyle w:val="ConsPlusNormal"/>
        <w:ind w:firstLine="540"/>
        <w:jc w:val="both"/>
      </w:pPr>
      <w:r>
        <w:t xml:space="preserve">2.1. Субсидии предоставляются сельскохозяйственным товаропроизводителям в целях возмещения части затрат на приобретение элитных семян (включая оригинальные семена) и </w:t>
      </w:r>
      <w:r>
        <w:lastRenderedPageBreak/>
        <w:t>гибридов сельскохозяйственных культур (далее в настоящем разделе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бюджета Пермского края.</w:t>
      </w:r>
    </w:p>
    <w:p w:rsidR="00A14441" w:rsidRDefault="00A14441">
      <w:pPr>
        <w:pStyle w:val="ConsPlusNormal"/>
        <w:spacing w:before="220"/>
        <w:ind w:firstLine="540"/>
        <w:jc w:val="both"/>
      </w:pPr>
      <w:r>
        <w:t>Субсидии носят целевой характер и не могут быть использованы на другие цели.</w:t>
      </w:r>
    </w:p>
    <w:p w:rsidR="00A14441" w:rsidRDefault="00A14441">
      <w:pPr>
        <w:pStyle w:val="ConsPlusNormal"/>
        <w:spacing w:before="220"/>
        <w:ind w:firstLine="540"/>
        <w:jc w:val="both"/>
      </w:pPr>
      <w:r>
        <w:t>2.2. Субсидии предоставляются сельскохозяйственным товаропроизводителям при соблюдении следующих условий:</w:t>
      </w:r>
    </w:p>
    <w:p w:rsidR="00A14441" w:rsidRDefault="00A14441">
      <w:pPr>
        <w:pStyle w:val="ConsPlusNormal"/>
        <w:spacing w:before="220"/>
        <w:ind w:firstLine="540"/>
        <w:jc w:val="both"/>
      </w:pPr>
      <w:r>
        <w:t xml:space="preserve">2.2.1. соответствие сельскохозяйственного товаропроизводителя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2.2.2.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A14441" w:rsidRDefault="00A14441">
      <w:pPr>
        <w:pStyle w:val="ConsPlusNormal"/>
        <w:spacing w:before="220"/>
        <w:ind w:firstLine="540"/>
        <w:jc w:val="both"/>
      </w:pPr>
      <w:r>
        <w:t>2.2.3. посев в текущем году элитных семян, приобретенных в период с 1 октября предыдущего года по 31 июля текущего года - по яровым культурам и в период с 1 октября предыдущего года по 30 сентября текущего года - по озимым культурам;</w:t>
      </w:r>
    </w:p>
    <w:p w:rsidR="00A14441" w:rsidRDefault="00A14441">
      <w:pPr>
        <w:pStyle w:val="ConsPlusNormal"/>
        <w:spacing w:before="220"/>
        <w:ind w:firstLine="540"/>
        <w:jc w:val="both"/>
      </w:pPr>
      <w:r>
        <w:t>2.2.4.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A14441" w:rsidRDefault="00A14441">
      <w:pPr>
        <w:pStyle w:val="ConsPlusNormal"/>
        <w:spacing w:before="220"/>
        <w:ind w:firstLine="540"/>
        <w:jc w:val="both"/>
      </w:pPr>
      <w:r>
        <w:t xml:space="preserve">2.2.5. документальное подтверждение фактически произведенных затрат в соответствии с </w:t>
      </w:r>
      <w:hyperlink w:anchor="P140" w:history="1">
        <w:r>
          <w:rPr>
            <w:color w:val="0000FF"/>
          </w:rPr>
          <w:t>пунктом 2.6.5</w:t>
        </w:r>
      </w:hyperlink>
      <w:r>
        <w:t xml:space="preserve"> настоящего Порядка;</w:t>
      </w:r>
    </w:p>
    <w:p w:rsidR="00A14441" w:rsidRDefault="00A14441">
      <w:pPr>
        <w:pStyle w:val="ConsPlusNormal"/>
        <w:spacing w:before="220"/>
        <w:ind w:firstLine="540"/>
        <w:jc w:val="both"/>
      </w:pPr>
      <w:r>
        <w:t>2.2.6.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A14441" w:rsidRDefault="00A14441">
      <w:pPr>
        <w:pStyle w:val="ConsPlusNormal"/>
        <w:spacing w:before="220"/>
        <w:ind w:firstLine="540"/>
        <w:jc w:val="both"/>
      </w:pPr>
      <w:r>
        <w:t>2.3.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A14441" w:rsidRDefault="00A14441">
      <w:pPr>
        <w:pStyle w:val="ConsPlusNormal"/>
        <w:spacing w:before="220"/>
        <w:ind w:firstLine="540"/>
        <w:jc w:val="both"/>
      </w:pPr>
      <w:r>
        <w:t>Размер ставки на 1 гектар по каждой сельскохозяйственной культуре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A14441" w:rsidRDefault="00A14441">
      <w:pPr>
        <w:pStyle w:val="ConsPlusNormal"/>
        <w:spacing w:before="220"/>
        <w:ind w:firstLine="540"/>
        <w:jc w:val="both"/>
      </w:pPr>
      <w:r>
        <w:t>2.4. Субсидии предоставляются сельскохозяйственным товаропроизводителям ежемесячно (по мере приобретения элитных семян), но не позднее 31 октября текущего года.</w:t>
      </w:r>
    </w:p>
    <w:p w:rsidR="00A14441" w:rsidRDefault="00A14441">
      <w:pPr>
        <w:pStyle w:val="ConsPlusNormal"/>
        <w:spacing w:before="220"/>
        <w:ind w:firstLine="540"/>
        <w:jc w:val="both"/>
      </w:pPr>
      <w:r>
        <w:t>2.5. Размер субсидии (W</w:t>
      </w:r>
      <w:r>
        <w:rPr>
          <w:vertAlign w:val="subscript"/>
        </w:rPr>
        <w:t>приобр.эс</w:t>
      </w:r>
      <w:r>
        <w:t>)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приобр.эс</w:t>
      </w:r>
      <w:r>
        <w:t xml:space="preserve"> = C</w:t>
      </w:r>
      <w:r>
        <w:rPr>
          <w:vertAlign w:val="subscript"/>
        </w:rPr>
        <w:t>приобр.эс.</w:t>
      </w:r>
      <w:r>
        <w:t xml:space="preserve"> x S</w:t>
      </w:r>
      <w:r>
        <w:rPr>
          <w:vertAlign w:val="subscript"/>
        </w:rPr>
        <w:t>эс</w:t>
      </w:r>
      <w:r>
        <w:t>, но не более Z,</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приобр.эс.</w:t>
      </w:r>
      <w:r>
        <w:t xml:space="preserve"> - ставка на 1 гектар;</w:t>
      </w:r>
    </w:p>
    <w:p w:rsidR="00A14441" w:rsidRDefault="00A14441">
      <w:pPr>
        <w:pStyle w:val="ConsPlusNormal"/>
        <w:spacing w:before="220"/>
        <w:ind w:firstLine="540"/>
        <w:jc w:val="both"/>
      </w:pPr>
      <w:r>
        <w:t>S</w:t>
      </w:r>
      <w:r>
        <w:rPr>
          <w:vertAlign w:val="subscript"/>
        </w:rPr>
        <w:t>эс</w:t>
      </w:r>
      <w:r>
        <w:t xml:space="preserve"> - площадь, засеваемая в текущем году элитными семенами сельскохозяйственных культур, включенных в Перечень;</w:t>
      </w:r>
    </w:p>
    <w:p w:rsidR="00A14441" w:rsidRDefault="00A14441">
      <w:pPr>
        <w:pStyle w:val="ConsPlusNormal"/>
        <w:spacing w:before="220"/>
        <w:ind w:firstLine="540"/>
        <w:jc w:val="both"/>
      </w:pPr>
      <w:r>
        <w:t xml:space="preserve">Z - фактические затраты на приобретение элитных семян (без учета налога на добавленную стоимость - для сельскохозяйственных товаропроизводителей, применяющих общий режим </w:t>
      </w:r>
      <w:r>
        <w:lastRenderedPageBreak/>
        <w:t>налогообложения, без транспортных расходов).</w:t>
      </w:r>
    </w:p>
    <w:p w:rsidR="00A14441" w:rsidRDefault="00A14441">
      <w:pPr>
        <w:pStyle w:val="ConsPlusNormal"/>
        <w:spacing w:before="220"/>
        <w:ind w:firstLine="540"/>
        <w:jc w:val="both"/>
      </w:pPr>
      <w:bookmarkStart w:id="13" w:name="P135"/>
      <w:bookmarkEnd w:id="13"/>
      <w:r>
        <w:t>2.6. Для получения субсидий сельскохозяйственные товаропроизводители не позднее 10 числа месяца, следующего за отчетным,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2.6.1. </w:t>
      </w:r>
      <w:hyperlink w:anchor="P960"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бюджета Пермского края по форме согласно приложению 1 к настоящему Порядку (далее в настоящем разделе - заявка);</w:t>
      </w:r>
    </w:p>
    <w:p w:rsidR="00A14441" w:rsidRDefault="00A14441">
      <w:pPr>
        <w:pStyle w:val="ConsPlusNormal"/>
        <w:spacing w:before="220"/>
        <w:ind w:firstLine="540"/>
        <w:jc w:val="both"/>
      </w:pPr>
      <w:r>
        <w:t xml:space="preserve">2.6.2. </w:t>
      </w:r>
      <w:hyperlink w:anchor="P1022"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2 к настоящему Порядку;</w:t>
      </w:r>
    </w:p>
    <w:p w:rsidR="00A14441" w:rsidRDefault="00A14441">
      <w:pPr>
        <w:pStyle w:val="ConsPlusNormal"/>
        <w:spacing w:before="220"/>
        <w:ind w:firstLine="540"/>
        <w:jc w:val="both"/>
      </w:pPr>
      <w:r>
        <w:t>2.6.3. копии сертификатов, удостоверяющих сортовые и посевные качества приобретенных элитных семян на момент посева;</w:t>
      </w:r>
    </w:p>
    <w:p w:rsidR="00A14441" w:rsidRDefault="00A14441">
      <w:pPr>
        <w:pStyle w:val="ConsPlusNormal"/>
        <w:spacing w:before="220"/>
        <w:ind w:firstLine="540"/>
        <w:jc w:val="both"/>
      </w:pPr>
      <w:r>
        <w:t xml:space="preserve">2.6.4. копии актов расхода семян и посадочного материала по </w:t>
      </w:r>
      <w:hyperlink r:id="rId14" w:history="1">
        <w:r>
          <w:rPr>
            <w:color w:val="0000FF"/>
          </w:rPr>
          <w:t>форме N СП-13</w:t>
        </w:r>
      </w:hyperlink>
      <w:r>
        <w:t>, утвержденной Постановлением Госкомстата Российской Федерации от 29 сентября 1997 г. N 68, или иных первичных учетных документов, содержащих соответствующие сведения;</w:t>
      </w:r>
    </w:p>
    <w:p w:rsidR="00A14441" w:rsidRDefault="00A14441">
      <w:pPr>
        <w:pStyle w:val="ConsPlusNormal"/>
        <w:spacing w:before="220"/>
        <w:ind w:firstLine="540"/>
        <w:jc w:val="both"/>
      </w:pPr>
      <w:bookmarkStart w:id="14" w:name="P140"/>
      <w:bookmarkEnd w:id="14"/>
      <w:r>
        <w:t>2.6.5. копии документов, подтверждающих приобретение элитных семян: договоров купли-продажи, универсальных передаточных документов и (или) счетов-фактур и товарных накладных (товарно-транспортных накладных), платежных поручений, подтверждающих факт оплаты элитных семян, с приложением реестра указанных документов.</w:t>
      </w:r>
    </w:p>
    <w:p w:rsidR="00A14441" w:rsidRDefault="00A14441">
      <w:pPr>
        <w:pStyle w:val="ConsPlusNormal"/>
        <w:spacing w:before="220"/>
        <w:ind w:firstLine="540"/>
        <w:jc w:val="both"/>
      </w:pPr>
      <w:r>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
    <w:p w:rsidR="00A14441" w:rsidRDefault="00A14441">
      <w:pPr>
        <w:pStyle w:val="ConsPlusNormal"/>
        <w:spacing w:before="220"/>
        <w:ind w:firstLine="540"/>
        <w:jc w:val="both"/>
      </w:pPr>
      <w:r>
        <w:t>2.6.6. справку о применяемой системе налогообложения;</w:t>
      </w:r>
    </w:p>
    <w:p w:rsidR="00A14441" w:rsidRDefault="00A14441">
      <w:pPr>
        <w:pStyle w:val="ConsPlusNormal"/>
        <w:spacing w:before="220"/>
        <w:ind w:firstLine="540"/>
        <w:jc w:val="both"/>
      </w:pPr>
      <w:r>
        <w:t xml:space="preserve">2.6.7.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2.6.8.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15" w:name="P145"/>
      <w:bookmarkEnd w:id="15"/>
      <w:r>
        <w:t xml:space="preserve">2.7. Министерство в течение 10 календарных дней после окончания срока, указанного в </w:t>
      </w:r>
      <w:hyperlink w:anchor="P135" w:history="1">
        <w:r>
          <w:rPr>
            <w:color w:val="0000FF"/>
          </w:rPr>
          <w:t>пункте 2.6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A14441" w:rsidRDefault="00A14441">
      <w:pPr>
        <w:pStyle w:val="ConsPlusNormal"/>
        <w:spacing w:before="220"/>
        <w:ind w:firstLine="540"/>
        <w:jc w:val="both"/>
      </w:pPr>
      <w:r>
        <w:t xml:space="preserve">2.8. По итогам рассмотрения представленных документов Министерство в течение 5 календарных дней после окончания срока, указанного в </w:t>
      </w:r>
      <w:hyperlink w:anchor="P145" w:history="1">
        <w:r>
          <w:rPr>
            <w:color w:val="0000FF"/>
          </w:rPr>
          <w:t>пункте 2.7</w:t>
        </w:r>
      </w:hyperlink>
      <w:r>
        <w:t xml:space="preserve"> настоящего Порядка:</w:t>
      </w:r>
    </w:p>
    <w:p w:rsidR="00A14441" w:rsidRDefault="00A14441">
      <w:pPr>
        <w:pStyle w:val="ConsPlusNormal"/>
        <w:spacing w:before="220"/>
        <w:ind w:firstLine="540"/>
        <w:jc w:val="both"/>
      </w:pPr>
      <w:r>
        <w:t>2.8.1.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A14441" w:rsidRDefault="00A14441">
      <w:pPr>
        <w:pStyle w:val="ConsPlusNormal"/>
        <w:spacing w:before="220"/>
        <w:ind w:firstLine="540"/>
        <w:jc w:val="both"/>
      </w:pPr>
      <w:r>
        <w:t>2.8.2.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A14441" w:rsidRDefault="00A14441">
      <w:pPr>
        <w:pStyle w:val="ConsPlusNormal"/>
        <w:spacing w:before="220"/>
        <w:ind w:firstLine="540"/>
        <w:jc w:val="both"/>
      </w:pPr>
      <w:r>
        <w:lastRenderedPageBreak/>
        <w:t xml:space="preserve">2.8.3. составляет сводную </w:t>
      </w:r>
      <w:hyperlink w:anchor="P1083"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3 к настоящему Порядку (далее в настоящем разделе - сводная справка-расчет).</w:t>
      </w:r>
    </w:p>
    <w:p w:rsidR="00A14441" w:rsidRDefault="00A14441">
      <w:pPr>
        <w:pStyle w:val="ConsPlusNormal"/>
        <w:spacing w:before="220"/>
        <w:ind w:firstLine="540"/>
        <w:jc w:val="both"/>
      </w:pPr>
      <w:r>
        <w:t>2.9. Министерство в течение 3 календарных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A14441" w:rsidRDefault="00A14441">
      <w:pPr>
        <w:pStyle w:val="ConsPlusNormal"/>
        <w:spacing w:before="220"/>
        <w:ind w:firstLine="540"/>
        <w:jc w:val="both"/>
      </w:pPr>
      <w:r>
        <w:t xml:space="preserve">2.10.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45" w:history="1">
        <w:r>
          <w:rPr>
            <w:color w:val="0000FF"/>
          </w:rPr>
          <w:t>пунктом 2.7</w:t>
        </w:r>
      </w:hyperlink>
      <w:r>
        <w:t xml:space="preserve"> настоящего Порядка.</w:t>
      </w:r>
    </w:p>
    <w:p w:rsidR="00A14441" w:rsidRDefault="00A14441">
      <w:pPr>
        <w:pStyle w:val="ConsPlusNormal"/>
        <w:spacing w:before="220"/>
        <w:ind w:firstLine="540"/>
        <w:jc w:val="both"/>
      </w:pPr>
      <w:r>
        <w:t>2.11. Показателем результативности использования субсидии является доля площади, засеваемой сельскохозяйственным товаропроизводителем элитными семенами, в общей площади посевов сельскохозяйственного товаропроизводителя в размере не менее 3,5%.</w:t>
      </w:r>
    </w:p>
    <w:p w:rsidR="00A14441" w:rsidRDefault="00A14441">
      <w:pPr>
        <w:pStyle w:val="ConsPlusNormal"/>
        <w:jc w:val="both"/>
      </w:pPr>
    </w:p>
    <w:p w:rsidR="00A14441" w:rsidRDefault="00A14441">
      <w:pPr>
        <w:pStyle w:val="ConsPlusNormal"/>
        <w:jc w:val="center"/>
        <w:outlineLvl w:val="1"/>
      </w:pPr>
      <w:r>
        <w:t>III. Особенности предоставления субсидий на поддержку</w:t>
      </w:r>
    </w:p>
    <w:p w:rsidR="00A14441" w:rsidRDefault="00A14441">
      <w:pPr>
        <w:pStyle w:val="ConsPlusNormal"/>
        <w:jc w:val="center"/>
      </w:pPr>
      <w:r>
        <w:t>племенного животноводства</w:t>
      </w:r>
    </w:p>
    <w:p w:rsidR="00A14441" w:rsidRDefault="00A14441">
      <w:pPr>
        <w:pStyle w:val="ConsPlusNormal"/>
        <w:jc w:val="both"/>
      </w:pPr>
    </w:p>
    <w:p w:rsidR="00A14441" w:rsidRDefault="00A14441">
      <w:pPr>
        <w:pStyle w:val="ConsPlusNormal"/>
        <w:jc w:val="center"/>
        <w:outlineLvl w:val="2"/>
      </w:pPr>
      <w:r>
        <w:t>3.1. Право на получение и виды субсидий на поддержку</w:t>
      </w:r>
    </w:p>
    <w:p w:rsidR="00A14441" w:rsidRDefault="00A14441">
      <w:pPr>
        <w:pStyle w:val="ConsPlusNormal"/>
        <w:jc w:val="center"/>
      </w:pPr>
      <w:r>
        <w:t>племенного животноводства</w:t>
      </w:r>
    </w:p>
    <w:p w:rsidR="00A14441" w:rsidRDefault="00A14441">
      <w:pPr>
        <w:pStyle w:val="ConsPlusNormal"/>
        <w:jc w:val="both"/>
      </w:pPr>
    </w:p>
    <w:p w:rsidR="00A14441" w:rsidRDefault="00A14441">
      <w:pPr>
        <w:pStyle w:val="ConsPlusNormal"/>
        <w:ind w:firstLine="540"/>
        <w:jc w:val="both"/>
      </w:pPr>
      <w:r>
        <w:t>3.1.1. Субсидии на поддержку племенного животноводства предоставляются в целях возмещения части затрат:</w:t>
      </w:r>
    </w:p>
    <w:p w:rsidR="00A14441" w:rsidRDefault="00A14441">
      <w:pPr>
        <w:pStyle w:val="ConsPlusNormal"/>
        <w:spacing w:before="220"/>
        <w:ind w:firstLine="540"/>
        <w:jc w:val="both"/>
      </w:pPr>
      <w:bookmarkStart w:id="16" w:name="P161"/>
      <w:bookmarkEnd w:id="16"/>
      <w:r>
        <w:t>3.1.1.1. за счет средств федерального бюджета и бюджета Пермского края:</w:t>
      </w:r>
    </w:p>
    <w:p w:rsidR="00A14441" w:rsidRDefault="00A14441">
      <w:pPr>
        <w:pStyle w:val="ConsPlusNormal"/>
        <w:spacing w:before="220"/>
        <w:ind w:firstLine="540"/>
        <w:jc w:val="both"/>
      </w:pPr>
      <w:r>
        <w:t>3.1.1.1.1.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A14441" w:rsidRDefault="00A14441">
      <w:pPr>
        <w:pStyle w:val="ConsPlusNormal"/>
        <w:spacing w:before="220"/>
        <w:ind w:firstLine="540"/>
        <w:jc w:val="both"/>
      </w:pPr>
      <w:r>
        <w:t>3.1.1.1.2.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w:t>
      </w:r>
    </w:p>
    <w:p w:rsidR="00A14441" w:rsidRDefault="00A14441">
      <w:pPr>
        <w:pStyle w:val="ConsPlusNormal"/>
        <w:spacing w:before="220"/>
        <w:ind w:firstLine="540"/>
        <w:jc w:val="both"/>
      </w:pPr>
      <w:bookmarkStart w:id="17" w:name="P164"/>
      <w:bookmarkEnd w:id="17"/>
      <w:r>
        <w:t>3.1.1.2. за счет средств бюджета Пермского края:</w:t>
      </w:r>
    </w:p>
    <w:p w:rsidR="00A14441" w:rsidRDefault="00A14441">
      <w:pPr>
        <w:pStyle w:val="ConsPlusNormal"/>
        <w:spacing w:before="220"/>
        <w:ind w:firstLine="540"/>
        <w:jc w:val="both"/>
      </w:pPr>
      <w:r>
        <w:t>3.1.1.2.1. на приобретение племенных быков-производителей молочного и мясного направлений, в том числе по импорту;</w:t>
      </w:r>
    </w:p>
    <w:p w:rsidR="00A14441" w:rsidRDefault="00A14441">
      <w:pPr>
        <w:pStyle w:val="ConsPlusNormal"/>
        <w:spacing w:before="220"/>
        <w:ind w:firstLine="540"/>
        <w:jc w:val="both"/>
      </w:pPr>
      <w:r>
        <w:t>3.1.1.2.2. на приобретение племенного молодняка сельскохозяйственных животных:</w:t>
      </w:r>
    </w:p>
    <w:p w:rsidR="00A14441" w:rsidRDefault="00A14441">
      <w:pPr>
        <w:pStyle w:val="ConsPlusNormal"/>
        <w:spacing w:before="220"/>
        <w:ind w:firstLine="540"/>
        <w:jc w:val="both"/>
      </w:pPr>
      <w:r>
        <w:t>свиней (свинки, хрячки), овец (ярки, бараны), коз (козочки, козлики), лошадей (кобылки, жеребчики), маралов (маралы-рогачи, маралухи, перворожки, маралушки, телята от 6 месяцев);</w:t>
      </w:r>
    </w:p>
    <w:p w:rsidR="00A14441" w:rsidRDefault="00A14441">
      <w:pPr>
        <w:pStyle w:val="ConsPlusNormal"/>
        <w:spacing w:before="220"/>
        <w:ind w:firstLine="540"/>
        <w:jc w:val="both"/>
      </w:pPr>
      <w:r>
        <w:t>крупного рогатого скота мясного направления (телки, нетели, бычки не старше двух лет);</w:t>
      </w:r>
    </w:p>
    <w:p w:rsidR="00A14441" w:rsidRDefault="00A14441">
      <w:pPr>
        <w:pStyle w:val="ConsPlusNormal"/>
        <w:spacing w:before="220"/>
        <w:ind w:firstLine="540"/>
        <w:jc w:val="both"/>
      </w:pPr>
      <w:r>
        <w:t>крупного рогатого скота молочного направления (телки, нетели, коровы первого отела).</w:t>
      </w:r>
    </w:p>
    <w:p w:rsidR="00A14441" w:rsidRDefault="00A14441">
      <w:pPr>
        <w:pStyle w:val="ConsPlusNormal"/>
        <w:spacing w:before="220"/>
        <w:ind w:firstLine="540"/>
        <w:jc w:val="both"/>
      </w:pPr>
      <w:r>
        <w:t>3.1.2. Субсидии на поддержку племенного животноводства носят целевой характер и не могут быть использованы на другие цели.</w:t>
      </w:r>
    </w:p>
    <w:p w:rsidR="00A14441" w:rsidRDefault="00A14441">
      <w:pPr>
        <w:pStyle w:val="ConsPlusNormal"/>
        <w:jc w:val="both"/>
      </w:pPr>
    </w:p>
    <w:p w:rsidR="00A14441" w:rsidRDefault="00A14441">
      <w:pPr>
        <w:pStyle w:val="ConsPlusNormal"/>
        <w:jc w:val="center"/>
        <w:outlineLvl w:val="2"/>
      </w:pPr>
      <w:r>
        <w:t>3.2. Предоставление субсидий на содержание племенного</w:t>
      </w:r>
    </w:p>
    <w:p w:rsidR="00A14441" w:rsidRDefault="00A14441">
      <w:pPr>
        <w:pStyle w:val="ConsPlusNormal"/>
        <w:jc w:val="center"/>
      </w:pPr>
      <w:r>
        <w:lastRenderedPageBreak/>
        <w:t>маточного поголовья сельскохозяйственных животных</w:t>
      </w:r>
    </w:p>
    <w:p w:rsidR="00A14441" w:rsidRDefault="00A14441">
      <w:pPr>
        <w:pStyle w:val="ConsPlusNormal"/>
        <w:jc w:val="both"/>
      </w:pPr>
    </w:p>
    <w:p w:rsidR="00A14441" w:rsidRDefault="00A14441">
      <w:pPr>
        <w:pStyle w:val="ConsPlusNormal"/>
        <w:ind w:firstLine="540"/>
        <w:jc w:val="both"/>
      </w:pPr>
      <w:r>
        <w:t>3.2.1. Субсидии на содержание племенного маточного поголовья сельскохозяйственных животных (далее в настоящем подразделе - субсидии) предоставляются сельскохозяйственным товаропроизводителям при соблюдении следующих условий:</w:t>
      </w:r>
    </w:p>
    <w:p w:rsidR="00A14441" w:rsidRDefault="00A14441">
      <w:pPr>
        <w:pStyle w:val="ConsPlusNormal"/>
        <w:spacing w:before="220"/>
        <w:ind w:firstLine="540"/>
        <w:jc w:val="both"/>
      </w:pPr>
      <w:r>
        <w:t xml:space="preserve">3.2.1.1. соответствие сельскохозяйственного товаропроизводителя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3.2.1.2.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года;</w:t>
      </w:r>
    </w:p>
    <w:p w:rsidR="00A14441" w:rsidRDefault="00A14441">
      <w:pPr>
        <w:pStyle w:val="ConsPlusNormal"/>
        <w:spacing w:before="220"/>
        <w:ind w:firstLine="540"/>
        <w:jc w:val="both"/>
      </w:pPr>
      <w:r>
        <w:t>3.2.1.3. включение сельскохозяйственного товаропроизводителя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племенное маточное поголовье сельскохозяйственных животных, утверждаемый Министерством сельского хозяйства Российской Федерации на соответствующий финансовый год;</w:t>
      </w:r>
    </w:p>
    <w:p w:rsidR="00A14441" w:rsidRDefault="00A14441">
      <w:pPr>
        <w:pStyle w:val="ConsPlusNormal"/>
        <w:spacing w:before="220"/>
        <w:ind w:firstLine="540"/>
        <w:jc w:val="both"/>
      </w:pPr>
      <w:r>
        <w:t>3.2.1.4. сохранение (увеличение) численности племенного маточного поголовья сельскохозяйственных животных по состоянию на 1 апреля и 1 октября текущего года по сравнению с численностью поголовья на 1 января текущего года (пчелосемей по состоянию на 1 июня и 1 октября текущего года по сравнению с данными на 1 октября предыдущего года), за исключением их гибели в результате наступления документально подтвержденных обстоятельств непреодолимой силы;</w:t>
      </w:r>
    </w:p>
    <w:p w:rsidR="00A14441" w:rsidRDefault="00A14441">
      <w:pPr>
        <w:pStyle w:val="ConsPlusNormal"/>
        <w:spacing w:before="220"/>
        <w:ind w:firstLine="540"/>
        <w:jc w:val="both"/>
      </w:pPr>
      <w:r>
        <w:t xml:space="preserve">3.2.1.5. подтверждение фактически произведенных затрат по направлениям, указанным в </w:t>
      </w:r>
      <w:hyperlink w:anchor="P1233"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A14441" w:rsidRDefault="00A14441">
      <w:pPr>
        <w:pStyle w:val="ConsPlusNormal"/>
        <w:spacing w:before="220"/>
        <w:ind w:firstLine="540"/>
        <w:jc w:val="both"/>
      </w:pPr>
      <w:r>
        <w:t>3.2.1.6.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A14441" w:rsidRDefault="00A14441">
      <w:pPr>
        <w:pStyle w:val="ConsPlusNormal"/>
        <w:spacing w:before="220"/>
        <w:ind w:firstLine="540"/>
        <w:jc w:val="both"/>
      </w:pPr>
      <w:r>
        <w:t>3.2.2. Субсидии предоставляются сельскохозяйственным товаропроизводителям по ставкам на одну условную голову племенного маточного поголовья сельскохозяйственного животного в год (далее в настоящем подразделе - ставка на одну условную голову).</w:t>
      </w:r>
    </w:p>
    <w:p w:rsidR="00A14441" w:rsidRDefault="00A14441">
      <w:pPr>
        <w:pStyle w:val="ConsPlusNormal"/>
        <w:spacing w:before="220"/>
        <w:ind w:firstLine="540"/>
        <w:jc w:val="both"/>
      </w:pPr>
      <w:r>
        <w:t>Размеры ставок на одну условную голову (основная ставка и дополнительная ставка) утверждаются приказом Министерства, согласованным с Министерством финансов Пермского края, и размещаются до 1 апреля текущего года на официальном сайте.</w:t>
      </w:r>
    </w:p>
    <w:p w:rsidR="00A14441" w:rsidRDefault="00A14441">
      <w:pPr>
        <w:pStyle w:val="ConsPlusNormal"/>
        <w:spacing w:before="220"/>
        <w:ind w:firstLine="540"/>
        <w:jc w:val="both"/>
      </w:pPr>
      <w:r>
        <w:t>3.2.3. Субсидии предоставляются сельскохозяйственным товаропроизводителям два раза в год.</w:t>
      </w:r>
    </w:p>
    <w:p w:rsidR="00A14441" w:rsidRDefault="00A14441">
      <w:pPr>
        <w:pStyle w:val="ConsPlusNormal"/>
        <w:spacing w:before="220"/>
        <w:ind w:firstLine="540"/>
        <w:jc w:val="both"/>
      </w:pPr>
      <w:r>
        <w:t>3.2.4. Размер субсидии (W</w:t>
      </w:r>
      <w:r>
        <w:rPr>
          <w:vertAlign w:val="subscript"/>
        </w:rPr>
        <w:t>сод.мп</w:t>
      </w:r>
      <w:r>
        <w:t>) в текущем году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сод.мп</w:t>
      </w:r>
      <w:r>
        <w:t xml:space="preserve"> = W</w:t>
      </w:r>
      <w:r>
        <w:rPr>
          <w:vertAlign w:val="subscript"/>
        </w:rPr>
        <w:t>1</w:t>
      </w:r>
      <w:r>
        <w:t xml:space="preserve"> + W</w:t>
      </w:r>
      <w:r>
        <w:rPr>
          <w:vertAlign w:val="subscript"/>
        </w:rPr>
        <w:t>2</w:t>
      </w:r>
      <w:r>
        <w:t>,</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W</w:t>
      </w:r>
      <w:r>
        <w:rPr>
          <w:vertAlign w:val="subscript"/>
        </w:rPr>
        <w:t>1</w:t>
      </w:r>
      <w:r>
        <w:t xml:space="preserve"> - размер субсидии, предоставляемой за счет средств федерального бюджета и бюджета Пермского края;</w:t>
      </w:r>
    </w:p>
    <w:p w:rsidR="00A14441" w:rsidRDefault="00A14441">
      <w:pPr>
        <w:pStyle w:val="ConsPlusNormal"/>
        <w:spacing w:before="220"/>
        <w:ind w:firstLine="540"/>
        <w:jc w:val="both"/>
      </w:pPr>
      <w:r>
        <w:t>W</w:t>
      </w:r>
      <w:r>
        <w:rPr>
          <w:vertAlign w:val="subscript"/>
        </w:rPr>
        <w:t>2</w:t>
      </w:r>
      <w:r>
        <w:t xml:space="preserve"> - размер субсидии, предоставляемой за счет средств бюджета Пермского края.</w:t>
      </w:r>
    </w:p>
    <w:p w:rsidR="00A14441" w:rsidRDefault="00A14441">
      <w:pPr>
        <w:pStyle w:val="ConsPlusNormal"/>
        <w:spacing w:before="220"/>
        <w:ind w:firstLine="540"/>
        <w:jc w:val="both"/>
      </w:pPr>
      <w:r>
        <w:t xml:space="preserve">3.2.4.1. Размер субсидии, предоставляемой за счет средств федерального бюджета и </w:t>
      </w:r>
      <w:r>
        <w:lastRenderedPageBreak/>
        <w:t>бюджета Пермского края,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1</w:t>
      </w:r>
      <w:r>
        <w:t xml:space="preserve"> = C</w:t>
      </w:r>
      <w:r>
        <w:rPr>
          <w:vertAlign w:val="subscript"/>
        </w:rPr>
        <w:t>осн.</w:t>
      </w:r>
      <w:r>
        <w:t xml:space="preserve"> x Р</w:t>
      </w:r>
      <w:r>
        <w:rPr>
          <w:vertAlign w:val="subscript"/>
        </w:rPr>
        <w:t>плем.мп</w:t>
      </w:r>
      <w:r>
        <w:t>, но не более Z</w:t>
      </w:r>
      <w:r>
        <w:rPr>
          <w:vertAlign w:val="subscript"/>
        </w:rPr>
        <w:t>1</w:t>
      </w:r>
      <w:r>
        <w:t>,</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осн.</w:t>
      </w:r>
      <w:r>
        <w:t xml:space="preserve"> - основная ставка на одну условную голову;</w:t>
      </w:r>
    </w:p>
    <w:p w:rsidR="00A14441" w:rsidRDefault="00A14441">
      <w:pPr>
        <w:pStyle w:val="ConsPlusNormal"/>
        <w:spacing w:before="220"/>
        <w:ind w:firstLine="540"/>
        <w:jc w:val="both"/>
      </w:pPr>
      <w:r>
        <w:t>Р</w:t>
      </w:r>
      <w:r>
        <w:rPr>
          <w:vertAlign w:val="subscript"/>
        </w:rPr>
        <w:t>плем.мп</w:t>
      </w:r>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по состоянию на 1 апреля текущего года;</w:t>
      </w:r>
    </w:p>
    <w:p w:rsidR="00A14441" w:rsidRDefault="00A14441">
      <w:pPr>
        <w:pStyle w:val="ConsPlusNormal"/>
        <w:spacing w:before="220"/>
        <w:ind w:firstLine="540"/>
        <w:jc w:val="both"/>
      </w:pPr>
      <w:r>
        <w:t>Z</w:t>
      </w:r>
      <w:r>
        <w:rPr>
          <w:vertAlign w:val="subscript"/>
        </w:rPr>
        <w:t>1</w:t>
      </w:r>
      <w:r>
        <w:t xml:space="preserve">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января по 31 марта текущего года.</w:t>
      </w:r>
    </w:p>
    <w:p w:rsidR="00A14441" w:rsidRDefault="00A14441">
      <w:pPr>
        <w:pStyle w:val="ConsPlusNormal"/>
        <w:spacing w:before="220"/>
        <w:ind w:firstLine="540"/>
        <w:jc w:val="both"/>
      </w:pPr>
      <w:r>
        <w:t>3.2.4.2. Размер субсидии, предоставляемой за счет средств бюджета Пермского края,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2</w:t>
      </w:r>
      <w:r>
        <w:t xml:space="preserve"> = C</w:t>
      </w:r>
      <w:r>
        <w:rPr>
          <w:vertAlign w:val="subscript"/>
        </w:rPr>
        <w:t>доп.</w:t>
      </w:r>
      <w:r>
        <w:t xml:space="preserve"> x Р</w:t>
      </w:r>
      <w:r>
        <w:rPr>
          <w:vertAlign w:val="subscript"/>
        </w:rPr>
        <w:t>плем.мп</w:t>
      </w:r>
      <w:r>
        <w:t>, но не более Z</w:t>
      </w:r>
      <w:r>
        <w:rPr>
          <w:vertAlign w:val="subscript"/>
        </w:rPr>
        <w:t>2</w:t>
      </w:r>
      <w:r>
        <w:t>,</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доп.</w:t>
      </w:r>
      <w:r>
        <w:t xml:space="preserve"> - дополнительная ставка на одну условную голову;</w:t>
      </w:r>
    </w:p>
    <w:p w:rsidR="00A14441" w:rsidRDefault="00A14441">
      <w:pPr>
        <w:pStyle w:val="ConsPlusNormal"/>
        <w:spacing w:before="220"/>
        <w:ind w:firstLine="540"/>
        <w:jc w:val="both"/>
      </w:pPr>
      <w:r>
        <w:t>Р</w:t>
      </w:r>
      <w:r>
        <w:rPr>
          <w:vertAlign w:val="subscript"/>
        </w:rPr>
        <w:t>плем.мп</w:t>
      </w:r>
      <w:r>
        <w:t xml:space="preserve"> - численность условного племенного маточного поголовья сельскохозяйственных животных (крупного рогатого скота молочного и мясного направлений, свиней, лошадей, пчел) по состоянию на 1 октября текущего года;</w:t>
      </w:r>
    </w:p>
    <w:p w:rsidR="00A14441" w:rsidRDefault="00A14441">
      <w:pPr>
        <w:pStyle w:val="ConsPlusNormal"/>
        <w:spacing w:before="220"/>
        <w:ind w:firstLine="540"/>
        <w:jc w:val="both"/>
      </w:pPr>
      <w:r>
        <w:t>Z</w:t>
      </w:r>
      <w:r>
        <w:rPr>
          <w:vertAlign w:val="subscript"/>
        </w:rPr>
        <w:t>2</w:t>
      </w:r>
      <w:r>
        <w:t xml:space="preserve">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апреля по 30 сентября текущего года.</w:t>
      </w:r>
    </w:p>
    <w:p w:rsidR="00A14441" w:rsidRDefault="00A14441">
      <w:pPr>
        <w:pStyle w:val="ConsPlusNormal"/>
        <w:spacing w:before="220"/>
        <w:ind w:firstLine="540"/>
        <w:jc w:val="both"/>
      </w:pPr>
      <w:r>
        <w:t>3.2.5. Условное поголовье рассчитывается исходя из фактического поголовья сельскохозяйственных животных по состоянию на 1 апреля и 1 октября текущего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A14441" w:rsidRDefault="00A14441">
      <w:pPr>
        <w:pStyle w:val="ConsPlusNormal"/>
        <w:spacing w:before="220"/>
        <w:ind w:firstLine="540"/>
        <w:jc w:val="both"/>
      </w:pPr>
      <w:r>
        <w:t>3.2.6.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апреля и 1 октября текущего года, но не более поголовья коров, от которых в предыдущем году получен живой теленок.</w:t>
      </w:r>
    </w:p>
    <w:p w:rsidR="00A14441" w:rsidRDefault="00A14441">
      <w:pPr>
        <w:pStyle w:val="ConsPlusNormal"/>
        <w:spacing w:before="220"/>
        <w:ind w:firstLine="540"/>
        <w:jc w:val="both"/>
      </w:pPr>
      <w:bookmarkStart w:id="18" w:name="P210"/>
      <w:bookmarkEnd w:id="18"/>
      <w:r>
        <w:t>3.2.7. Для получения субсидий сельскохозяйственные товаропроизводители два раза в год - не позднее 15 апреля и 15 октября текущего года (по пчелам - не позднее 5 июня и 10 октября текущего года)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3.2.7.1. </w:t>
      </w:r>
      <w:hyperlink w:anchor="P1162" w:history="1">
        <w:r>
          <w:rPr>
            <w:color w:val="0000FF"/>
          </w:rPr>
          <w:t>заявку</w:t>
        </w:r>
      </w:hyperlink>
      <w:r>
        <w:t xml:space="preserve"> на предоставление субсидий на поддержку племенного животноводства по форме согласно приложению 4 к настоящему Порядку;</w:t>
      </w:r>
    </w:p>
    <w:p w:rsidR="00A14441" w:rsidRDefault="00A14441">
      <w:pPr>
        <w:pStyle w:val="ConsPlusNormal"/>
        <w:spacing w:before="220"/>
        <w:ind w:firstLine="540"/>
        <w:jc w:val="both"/>
      </w:pPr>
      <w:r>
        <w:t xml:space="preserve">3.2.7.2. </w:t>
      </w:r>
      <w:hyperlink w:anchor="P1478"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бюджета Пермского края по форме согласно приложению 7 к настоящему Порядку;</w:t>
      </w:r>
    </w:p>
    <w:p w:rsidR="00A14441" w:rsidRDefault="00A14441">
      <w:pPr>
        <w:pStyle w:val="ConsPlusNormal"/>
        <w:spacing w:before="220"/>
        <w:ind w:firstLine="540"/>
        <w:jc w:val="both"/>
      </w:pPr>
      <w:r>
        <w:lastRenderedPageBreak/>
        <w:t>3.2.7.3.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A14441" w:rsidRDefault="00A14441">
      <w:pPr>
        <w:pStyle w:val="ConsPlusNormal"/>
        <w:spacing w:before="220"/>
        <w:ind w:firstLine="540"/>
        <w:jc w:val="both"/>
      </w:pPr>
      <w:r>
        <w:t xml:space="preserve">3.2.7.4.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предыдущий год,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 по форме N 3-фермер за март (сентябрь) или I (III) квартал текущего года и (или) акты весенней, осенней проверок пасек (пчелоферм) по формам согласно </w:t>
      </w:r>
      <w:hyperlink w:anchor="P1614" w:history="1">
        <w:r>
          <w:rPr>
            <w:color w:val="0000FF"/>
          </w:rPr>
          <w:t>приложениям 9</w:t>
        </w:r>
      </w:hyperlink>
      <w:r>
        <w:t xml:space="preserve">, </w:t>
      </w:r>
      <w:hyperlink w:anchor="P1683" w:history="1">
        <w:r>
          <w:rPr>
            <w:color w:val="0000FF"/>
          </w:rPr>
          <w:t>10</w:t>
        </w:r>
      </w:hyperlink>
      <w:r>
        <w:t xml:space="preserve"> к настоящему Порядку;</w:t>
      </w:r>
    </w:p>
    <w:p w:rsidR="00A14441" w:rsidRDefault="00A14441">
      <w:pPr>
        <w:pStyle w:val="ConsPlusNormal"/>
        <w:spacing w:before="220"/>
        <w:ind w:firstLine="540"/>
        <w:jc w:val="both"/>
      </w:pPr>
      <w:r>
        <w:t xml:space="preserve">3.2.7.5. копию отчета о движении скота и птицы на ферме нарастающим итогом за предыдущий год по </w:t>
      </w:r>
      <w:hyperlink r:id="rId15"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A14441" w:rsidRDefault="00A14441">
      <w:pPr>
        <w:pStyle w:val="ConsPlusNormal"/>
        <w:spacing w:before="220"/>
        <w:ind w:firstLine="540"/>
        <w:jc w:val="both"/>
      </w:pPr>
      <w:r>
        <w:t xml:space="preserve">3.2.7.6. </w:t>
      </w:r>
      <w:hyperlink w:anchor="P1296"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A14441" w:rsidRDefault="00A14441">
      <w:pPr>
        <w:pStyle w:val="ConsPlusNormal"/>
        <w:spacing w:before="220"/>
        <w:ind w:firstLine="540"/>
        <w:jc w:val="both"/>
      </w:pPr>
      <w:r>
        <w:t>3.2.7.7. справку о применяемой системе налогообложения;</w:t>
      </w:r>
    </w:p>
    <w:p w:rsidR="00A14441" w:rsidRDefault="00A14441">
      <w:pPr>
        <w:pStyle w:val="ConsPlusNormal"/>
        <w:spacing w:before="220"/>
        <w:ind w:firstLine="540"/>
        <w:jc w:val="both"/>
      </w:pPr>
      <w:r>
        <w:t xml:space="preserve">3.2.7.8.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3.2.7.9.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r>
        <w:t>3.2.8. Показателями результативности использования субсидии являются:</w:t>
      </w:r>
    </w:p>
    <w:p w:rsidR="00A14441" w:rsidRDefault="00A14441">
      <w:pPr>
        <w:pStyle w:val="ConsPlusNormal"/>
        <w:spacing w:before="220"/>
        <w:ind w:firstLine="540"/>
        <w:jc w:val="both"/>
      </w:pPr>
      <w:r>
        <w:t>3.2.8.1. сохранение численности условного племенного маточного поголовья сельскохозяйственных животных в текущем году по сравнению с данными предыдущего года;</w:t>
      </w:r>
    </w:p>
    <w:p w:rsidR="00A14441" w:rsidRDefault="00A14441">
      <w:pPr>
        <w:pStyle w:val="ConsPlusNormal"/>
        <w:spacing w:before="220"/>
        <w:ind w:firstLine="540"/>
        <w:jc w:val="both"/>
      </w:pPr>
      <w:r>
        <w:t>3.2.8.2. количество реализованного племенного молодняка не менее:</w:t>
      </w:r>
    </w:p>
    <w:p w:rsidR="00A14441" w:rsidRDefault="00A14441">
      <w:pPr>
        <w:pStyle w:val="ConsPlusNormal"/>
        <w:spacing w:before="220"/>
        <w:ind w:firstLine="540"/>
        <w:jc w:val="both"/>
      </w:pPr>
      <w:r>
        <w:t>в молочном и мясном скотоводстве - 10 голов в расчете на 100 коров, имевшихся на начало года (в том числе не менее 7 голов маточного поголовья);</w:t>
      </w:r>
    </w:p>
    <w:p w:rsidR="00A14441" w:rsidRDefault="00A14441">
      <w:pPr>
        <w:pStyle w:val="ConsPlusNormal"/>
        <w:spacing w:before="220"/>
        <w:ind w:firstLine="540"/>
        <w:jc w:val="both"/>
      </w:pPr>
      <w:r>
        <w:t>в свиноводстве - 10 голов в расчете на 100 голов полученного приплода, при этом учитывается количество чистопородного племенного молодняка, переданного для комплектования промышленных комплексов в рамках предприятия;</w:t>
      </w:r>
    </w:p>
    <w:p w:rsidR="00A14441" w:rsidRDefault="00A14441">
      <w:pPr>
        <w:pStyle w:val="ConsPlusNormal"/>
        <w:spacing w:before="220"/>
        <w:ind w:firstLine="540"/>
        <w:jc w:val="both"/>
      </w:pPr>
      <w:r>
        <w:t>в коневодстве - 15 голов в расчете на 100 кобыл;</w:t>
      </w:r>
    </w:p>
    <w:p w:rsidR="00A14441" w:rsidRDefault="00A14441">
      <w:pPr>
        <w:pStyle w:val="ConsPlusNormal"/>
        <w:spacing w:before="220"/>
        <w:ind w:firstLine="540"/>
        <w:jc w:val="both"/>
      </w:pPr>
      <w:r>
        <w:t>в пчеловодстве - 5 пчелосемей или пчелопакетов на 100 пчелосемей.</w:t>
      </w:r>
    </w:p>
    <w:p w:rsidR="00A14441" w:rsidRDefault="00A14441">
      <w:pPr>
        <w:pStyle w:val="ConsPlusNormal"/>
        <w:spacing w:before="220"/>
        <w:ind w:firstLine="540"/>
        <w:jc w:val="both"/>
      </w:pPr>
      <w:r>
        <w:t>Увеличение численности маточного поголовья стада приравнивается к объему реализации племенного молодняка в тех же значениях.</w:t>
      </w:r>
    </w:p>
    <w:p w:rsidR="00A14441" w:rsidRDefault="00A14441">
      <w:pPr>
        <w:pStyle w:val="ConsPlusNormal"/>
        <w:jc w:val="both"/>
      </w:pPr>
    </w:p>
    <w:p w:rsidR="00A14441" w:rsidRDefault="00A14441">
      <w:pPr>
        <w:pStyle w:val="ConsPlusNormal"/>
        <w:jc w:val="center"/>
        <w:outlineLvl w:val="2"/>
      </w:pPr>
      <w:r>
        <w:t>3.3. Предоставление субсидий на содержание племенных</w:t>
      </w:r>
    </w:p>
    <w:p w:rsidR="00A14441" w:rsidRDefault="00A14441">
      <w:pPr>
        <w:pStyle w:val="ConsPlusNormal"/>
        <w:jc w:val="center"/>
      </w:pPr>
      <w:r>
        <w:t>быков-производителей</w:t>
      </w:r>
    </w:p>
    <w:p w:rsidR="00A14441" w:rsidRDefault="00A14441">
      <w:pPr>
        <w:pStyle w:val="ConsPlusNormal"/>
        <w:jc w:val="both"/>
      </w:pPr>
    </w:p>
    <w:p w:rsidR="00A14441" w:rsidRDefault="00A14441">
      <w:pPr>
        <w:pStyle w:val="ConsPlusNormal"/>
        <w:ind w:firstLine="540"/>
        <w:jc w:val="both"/>
      </w:pPr>
      <w:r>
        <w:t>3.3.1. Субсидии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A14441" w:rsidRDefault="00A14441">
      <w:pPr>
        <w:pStyle w:val="ConsPlusNormal"/>
        <w:spacing w:before="220"/>
        <w:ind w:firstLine="540"/>
        <w:jc w:val="both"/>
      </w:pPr>
      <w:r>
        <w:t xml:space="preserve">3.3.1.1. соответствие организации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3.3.1.2. наличие регистрации организации в государственном племенном регистре по состоянию на 1 января текущего года;</w:t>
      </w:r>
    </w:p>
    <w:p w:rsidR="00A14441" w:rsidRDefault="00A14441">
      <w:pPr>
        <w:pStyle w:val="ConsPlusNormal"/>
        <w:spacing w:before="220"/>
        <w:ind w:firstLine="540"/>
        <w:jc w:val="both"/>
      </w:pPr>
      <w:r>
        <w:t>3.3.1.3.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A14441" w:rsidRDefault="00A14441">
      <w:pPr>
        <w:pStyle w:val="ConsPlusNormal"/>
        <w:spacing w:before="220"/>
        <w:ind w:firstLine="540"/>
        <w:jc w:val="both"/>
      </w:pPr>
      <w:r>
        <w:t>3.3.1.4. наличие в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A14441" w:rsidRDefault="00A14441">
      <w:pPr>
        <w:pStyle w:val="ConsPlusNormal"/>
        <w:spacing w:before="220"/>
        <w:ind w:firstLine="540"/>
        <w:jc w:val="both"/>
      </w:pPr>
      <w:r>
        <w:t xml:space="preserve">3.3.1.5. подтверждение фактически произведенных затрат по направлениям, указанным в </w:t>
      </w:r>
      <w:hyperlink w:anchor="P1233"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A14441" w:rsidRDefault="00A14441">
      <w:pPr>
        <w:pStyle w:val="ConsPlusNormal"/>
        <w:spacing w:before="220"/>
        <w:ind w:firstLine="540"/>
        <w:jc w:val="both"/>
      </w:pPr>
      <w:r>
        <w:t>3.3.1.6. наличие заключенного между Министерством и организацией Соглашения (дополнительного соглашения к Соглашению).</w:t>
      </w:r>
    </w:p>
    <w:p w:rsidR="00A14441" w:rsidRDefault="00A14441">
      <w:pPr>
        <w:pStyle w:val="ConsPlusNormal"/>
        <w:spacing w:before="220"/>
        <w:ind w:firstLine="540"/>
        <w:jc w:val="both"/>
      </w:pPr>
      <w:r>
        <w:t>3.3.2.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A14441" w:rsidRDefault="00A14441">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года на официальном сайте.</w:t>
      </w:r>
    </w:p>
    <w:p w:rsidR="00A14441" w:rsidRDefault="00A14441">
      <w:pPr>
        <w:pStyle w:val="ConsPlusNormal"/>
        <w:spacing w:before="220"/>
        <w:ind w:firstLine="540"/>
        <w:jc w:val="both"/>
      </w:pPr>
      <w:r>
        <w:t>3.3.3. Субсидии предоставляются сельскохозяйственным товаропроизводителям один раз в год.</w:t>
      </w:r>
    </w:p>
    <w:p w:rsidR="00A14441" w:rsidRDefault="00A14441">
      <w:pPr>
        <w:pStyle w:val="ConsPlusNormal"/>
        <w:spacing w:before="220"/>
        <w:ind w:firstLine="540"/>
        <w:jc w:val="both"/>
      </w:pPr>
      <w:r>
        <w:t>3.3.4. Размер субсидии (W</w:t>
      </w:r>
      <w:r>
        <w:rPr>
          <w:vertAlign w:val="subscript"/>
        </w:rPr>
        <w:t>сод.пб</w:t>
      </w:r>
      <w:r>
        <w:t>)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сод.пб</w:t>
      </w:r>
      <w:r>
        <w:t xml:space="preserve"> = C</w:t>
      </w:r>
      <w:r>
        <w:rPr>
          <w:vertAlign w:val="subscript"/>
        </w:rPr>
        <w:t>сод.пб.</w:t>
      </w:r>
      <w:r>
        <w:t xml:space="preserve"> x Р</w:t>
      </w:r>
      <w:r>
        <w:rPr>
          <w:vertAlign w:val="subscript"/>
        </w:rPr>
        <w:t>плем.бп</w:t>
      </w:r>
      <w:r>
        <w:t>, но не более Z,</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сод.пб.</w:t>
      </w:r>
      <w:r>
        <w:t xml:space="preserve"> - ставка на одну голову;</w:t>
      </w:r>
    </w:p>
    <w:p w:rsidR="00A14441" w:rsidRDefault="00A14441">
      <w:pPr>
        <w:pStyle w:val="ConsPlusNormal"/>
        <w:spacing w:before="220"/>
        <w:ind w:firstLine="540"/>
        <w:jc w:val="both"/>
      </w:pPr>
      <w:r>
        <w:t>Р</w:t>
      </w:r>
      <w:r>
        <w:rPr>
          <w:vertAlign w:val="subscript"/>
        </w:rPr>
        <w:t>плем.бп</w:t>
      </w:r>
      <w:r>
        <w:t xml:space="preserve"> - численность поголовья племенных быков-производителей по состоянию на 1 октября текущего года, но не более лимита субсидируемого поголовья, установленного Министерством сельского хозяйства Российской Федерации на текущий год;</w:t>
      </w:r>
    </w:p>
    <w:p w:rsidR="00A14441" w:rsidRDefault="00A14441">
      <w:pPr>
        <w:pStyle w:val="ConsPlusNormal"/>
        <w:spacing w:before="220"/>
        <w:ind w:firstLine="540"/>
        <w:jc w:val="both"/>
      </w:pPr>
      <w:r>
        <w:t>Z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января по 30 сентября текущего года.</w:t>
      </w:r>
    </w:p>
    <w:p w:rsidR="00A14441" w:rsidRDefault="00A14441">
      <w:pPr>
        <w:pStyle w:val="ConsPlusNormal"/>
        <w:spacing w:before="220"/>
        <w:ind w:firstLine="540"/>
        <w:jc w:val="both"/>
      </w:pPr>
      <w:bookmarkStart w:id="19" w:name="P250"/>
      <w:bookmarkEnd w:id="19"/>
      <w:r>
        <w:t>3.3.5. Для получения субсидии организации один раз в год - не позднее 15 октября текущего года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3.3.5.1. </w:t>
      </w:r>
      <w:hyperlink w:anchor="P1162"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A14441" w:rsidRDefault="00A14441">
      <w:pPr>
        <w:pStyle w:val="ConsPlusNormal"/>
        <w:spacing w:before="220"/>
        <w:ind w:firstLine="540"/>
        <w:jc w:val="both"/>
      </w:pPr>
      <w:r>
        <w:t xml:space="preserve">3.3.5.2. </w:t>
      </w:r>
      <w:hyperlink w:anchor="P1553"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8 к настоящему Порядку;</w:t>
      </w:r>
    </w:p>
    <w:p w:rsidR="00A14441" w:rsidRDefault="00A14441">
      <w:pPr>
        <w:pStyle w:val="ConsPlusNormal"/>
        <w:spacing w:before="220"/>
        <w:ind w:firstLine="540"/>
        <w:jc w:val="both"/>
      </w:pPr>
      <w:r>
        <w:t>3.3.5.3.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A14441" w:rsidRDefault="00A14441">
      <w:pPr>
        <w:pStyle w:val="ConsPlusNormal"/>
        <w:spacing w:before="220"/>
        <w:ind w:firstLine="540"/>
        <w:jc w:val="both"/>
      </w:pPr>
      <w:r>
        <w:t>3.3.5.4.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март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I квартал текущего года;</w:t>
      </w:r>
    </w:p>
    <w:p w:rsidR="00A14441" w:rsidRDefault="00A14441">
      <w:pPr>
        <w:pStyle w:val="ConsPlusNormal"/>
        <w:spacing w:before="220"/>
        <w:ind w:firstLine="540"/>
        <w:jc w:val="both"/>
      </w:pPr>
      <w:r>
        <w:t>3.3.5.5.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A14441" w:rsidRDefault="00A14441">
      <w:pPr>
        <w:pStyle w:val="ConsPlusNormal"/>
        <w:spacing w:before="220"/>
        <w:ind w:firstLine="540"/>
        <w:jc w:val="both"/>
      </w:pPr>
      <w:r>
        <w:t>3.3.5.6.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A14441" w:rsidRDefault="00A14441">
      <w:pPr>
        <w:pStyle w:val="ConsPlusNormal"/>
        <w:spacing w:before="220"/>
        <w:ind w:firstLine="540"/>
        <w:jc w:val="both"/>
      </w:pPr>
      <w:r>
        <w:t>3.3.5.7. копии племенных свидетельств, выданных организациями по племенному животноводству, - поставщиками племенных быков-производителей;</w:t>
      </w:r>
    </w:p>
    <w:p w:rsidR="00A14441" w:rsidRDefault="00A14441">
      <w:pPr>
        <w:pStyle w:val="ConsPlusNormal"/>
        <w:spacing w:before="220"/>
        <w:ind w:firstLine="540"/>
        <w:jc w:val="both"/>
      </w:pPr>
      <w:r>
        <w:t xml:space="preserve">3.3.5.8. </w:t>
      </w:r>
      <w:hyperlink w:anchor="P1296"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A14441" w:rsidRDefault="00A14441">
      <w:pPr>
        <w:pStyle w:val="ConsPlusNormal"/>
        <w:spacing w:before="220"/>
        <w:ind w:firstLine="540"/>
        <w:jc w:val="both"/>
      </w:pPr>
      <w:r>
        <w:t>3.3.5.9. справку о применяемой системе налогообложения;</w:t>
      </w:r>
    </w:p>
    <w:p w:rsidR="00A14441" w:rsidRDefault="00A14441">
      <w:pPr>
        <w:pStyle w:val="ConsPlusNormal"/>
        <w:spacing w:before="220"/>
        <w:ind w:firstLine="540"/>
        <w:jc w:val="both"/>
      </w:pPr>
      <w:r>
        <w:t xml:space="preserve">3.3.5.10.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3.3.5.11.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r>
        <w:t>3.3.6. Показателем результативности использования субсидий является увеличение количества искусственно осемененных коров и телок в текущем году по сравнению с данными предыдущего года не менее чем на 1%.</w:t>
      </w:r>
    </w:p>
    <w:p w:rsidR="00A14441" w:rsidRDefault="00A14441">
      <w:pPr>
        <w:pStyle w:val="ConsPlusNormal"/>
        <w:jc w:val="both"/>
      </w:pPr>
    </w:p>
    <w:p w:rsidR="00A14441" w:rsidRDefault="00A14441">
      <w:pPr>
        <w:pStyle w:val="ConsPlusNormal"/>
        <w:jc w:val="center"/>
        <w:outlineLvl w:val="2"/>
      </w:pPr>
      <w:r>
        <w:t>3.4. Предоставление субсидий на приобретение племенных</w:t>
      </w:r>
    </w:p>
    <w:p w:rsidR="00A14441" w:rsidRDefault="00A14441">
      <w:pPr>
        <w:pStyle w:val="ConsPlusNormal"/>
        <w:jc w:val="center"/>
      </w:pPr>
      <w:r>
        <w:t>быков-производителей, в том числе по импорту</w:t>
      </w:r>
    </w:p>
    <w:p w:rsidR="00A14441" w:rsidRDefault="00A14441">
      <w:pPr>
        <w:pStyle w:val="ConsPlusNormal"/>
        <w:jc w:val="both"/>
      </w:pPr>
    </w:p>
    <w:p w:rsidR="00A14441" w:rsidRDefault="00A14441">
      <w:pPr>
        <w:pStyle w:val="ConsPlusNormal"/>
        <w:ind w:firstLine="540"/>
        <w:jc w:val="both"/>
      </w:pPr>
      <w:r>
        <w:t>3.4.1. Субсидии на приобретение племенных быков-производителей молочного и мясного направлений, в том числе по импорту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A14441" w:rsidRDefault="00A14441">
      <w:pPr>
        <w:pStyle w:val="ConsPlusNormal"/>
        <w:spacing w:before="220"/>
        <w:ind w:firstLine="540"/>
        <w:jc w:val="both"/>
      </w:pPr>
      <w:r>
        <w:t xml:space="preserve">3.4.1.1. соответствие организации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3.4.1.2.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A14441" w:rsidRDefault="00A14441">
      <w:pPr>
        <w:pStyle w:val="ConsPlusNormal"/>
        <w:spacing w:before="220"/>
        <w:ind w:firstLine="540"/>
        <w:jc w:val="both"/>
      </w:pPr>
      <w:r>
        <w:t>3.4.1.3. наличие регистрации продавца племенных быков-производителей в государственном племенном регистре (за исключением приобретения племенных быков-производителей по импорту);</w:t>
      </w:r>
    </w:p>
    <w:p w:rsidR="00A14441" w:rsidRDefault="00A14441">
      <w:pPr>
        <w:pStyle w:val="ConsPlusNormal"/>
        <w:spacing w:before="220"/>
        <w:ind w:firstLine="540"/>
        <w:jc w:val="both"/>
      </w:pPr>
      <w:r>
        <w:t>3.4.1.4. приобретение племенных быков-производителей в период с 1 октября предыдущего года по 30 сентября текущего года:</w:t>
      </w:r>
    </w:p>
    <w:p w:rsidR="00A14441" w:rsidRDefault="00A14441">
      <w:pPr>
        <w:pStyle w:val="ConsPlusNormal"/>
        <w:spacing w:before="220"/>
        <w:ind w:firstLine="540"/>
        <w:jc w:val="both"/>
      </w:pPr>
      <w:r>
        <w:t>живой массой свыше 400 кг не ниже класса элита-рекорд;</w:t>
      </w:r>
    </w:p>
    <w:p w:rsidR="00A14441" w:rsidRDefault="00A14441">
      <w:pPr>
        <w:pStyle w:val="ConsPlusNormal"/>
        <w:spacing w:before="220"/>
        <w:ind w:firstLine="540"/>
        <w:jc w:val="both"/>
      </w:pPr>
      <w:r>
        <w:t>в племенных стадах, зарегистрированных в государственном племенном регистре, а также по импорту;</w:t>
      </w:r>
    </w:p>
    <w:p w:rsidR="00A14441" w:rsidRDefault="00A14441">
      <w:pPr>
        <w:pStyle w:val="ConsPlusNormal"/>
        <w:spacing w:before="220"/>
        <w:ind w:firstLine="540"/>
        <w:jc w:val="both"/>
      </w:pPr>
      <w:r>
        <w:t>3.4.1.5. документальное подтверждение фактически произведенных затрат;</w:t>
      </w:r>
    </w:p>
    <w:p w:rsidR="00A14441" w:rsidRDefault="00A14441">
      <w:pPr>
        <w:pStyle w:val="ConsPlusNormal"/>
        <w:spacing w:before="220"/>
        <w:ind w:firstLine="540"/>
        <w:jc w:val="both"/>
      </w:pPr>
      <w:r>
        <w:t>3.4.1.6. наличие заключенного между Министерством и организацией Соглашения (дополнительного соглашения к Соглашению).</w:t>
      </w:r>
    </w:p>
    <w:p w:rsidR="00A14441" w:rsidRDefault="00A14441">
      <w:pPr>
        <w:pStyle w:val="ConsPlusNormal"/>
        <w:spacing w:before="220"/>
        <w:ind w:firstLine="540"/>
        <w:jc w:val="both"/>
      </w:pPr>
      <w:r>
        <w:t>3.4.2.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A14441" w:rsidRDefault="00A14441">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A14441" w:rsidRDefault="00A14441">
      <w:pPr>
        <w:pStyle w:val="ConsPlusNormal"/>
        <w:spacing w:before="220"/>
        <w:ind w:firstLine="540"/>
        <w:jc w:val="both"/>
      </w:pPr>
      <w:r>
        <w:t>3.4.3. Субсидии предоставляются организации ежемесячно (по мере приобретения племенных быков-производителей).</w:t>
      </w:r>
    </w:p>
    <w:p w:rsidR="00A14441" w:rsidRDefault="00A14441">
      <w:pPr>
        <w:pStyle w:val="ConsPlusNormal"/>
        <w:spacing w:before="220"/>
        <w:ind w:firstLine="540"/>
        <w:jc w:val="both"/>
      </w:pPr>
      <w:r>
        <w:t>3.4.4. Размер субсидии (W</w:t>
      </w:r>
      <w:r>
        <w:rPr>
          <w:vertAlign w:val="subscript"/>
        </w:rPr>
        <w:t>приобр.пб</w:t>
      </w:r>
      <w:r>
        <w:t>)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приобр.пб</w:t>
      </w:r>
      <w:r>
        <w:t xml:space="preserve"> = C</w:t>
      </w:r>
      <w:r>
        <w:rPr>
          <w:vertAlign w:val="subscript"/>
        </w:rPr>
        <w:t>приобр.пб.</w:t>
      </w:r>
      <w:r>
        <w:t xml:space="preserve"> x Р</w:t>
      </w:r>
      <w:r>
        <w:rPr>
          <w:vertAlign w:val="subscript"/>
        </w:rPr>
        <w:t>плем.бп</w:t>
      </w:r>
      <w:r>
        <w:t>, но не более Z,</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приобр.пб.</w:t>
      </w:r>
      <w:r>
        <w:t xml:space="preserve"> - ставка на одну голову;</w:t>
      </w:r>
    </w:p>
    <w:p w:rsidR="00A14441" w:rsidRDefault="00A14441">
      <w:pPr>
        <w:pStyle w:val="ConsPlusNormal"/>
        <w:spacing w:before="220"/>
        <w:ind w:firstLine="540"/>
        <w:jc w:val="both"/>
      </w:pPr>
      <w:r>
        <w:t>Р</w:t>
      </w:r>
      <w:r>
        <w:rPr>
          <w:vertAlign w:val="subscript"/>
        </w:rPr>
        <w:t>плем.бп</w:t>
      </w:r>
      <w:r>
        <w:t xml:space="preserve"> - численность приобретенного поголовья племенных быков-производителей;</w:t>
      </w:r>
    </w:p>
    <w:p w:rsidR="00A14441" w:rsidRDefault="00A14441">
      <w:pPr>
        <w:pStyle w:val="ConsPlusNormal"/>
        <w:spacing w:before="220"/>
        <w:ind w:firstLine="540"/>
        <w:jc w:val="both"/>
      </w:pPr>
      <w:r>
        <w:t>Z - фактические затраты на приобретение поголовья племенных быков-производителей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A14441" w:rsidRDefault="00A14441">
      <w:pPr>
        <w:pStyle w:val="ConsPlusNormal"/>
        <w:spacing w:before="220"/>
        <w:ind w:firstLine="540"/>
        <w:jc w:val="both"/>
      </w:pPr>
      <w:r>
        <w:t xml:space="preserve">3.4.5. Датой приобретения племенных быков-производителей является дата поставки животных, указанная в товарно-транспортной накладной (животные) по </w:t>
      </w:r>
      <w:hyperlink r:id="rId16"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 товарно-транспортная накладная).</w:t>
      </w:r>
    </w:p>
    <w:p w:rsidR="00A14441" w:rsidRDefault="00A14441">
      <w:pPr>
        <w:pStyle w:val="ConsPlusNormal"/>
        <w:spacing w:before="220"/>
        <w:ind w:firstLine="540"/>
        <w:jc w:val="both"/>
      </w:pPr>
      <w:bookmarkStart w:id="20" w:name="P288"/>
      <w:bookmarkEnd w:id="20"/>
      <w:r>
        <w:t>3.4.6. Для получения субсидии организации не позднее 10 числа месяца, следующего за отчетным,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3.4.6.1. </w:t>
      </w:r>
      <w:hyperlink w:anchor="P1162"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A14441" w:rsidRDefault="00A14441">
      <w:pPr>
        <w:pStyle w:val="ConsPlusNormal"/>
        <w:spacing w:before="220"/>
        <w:ind w:firstLine="540"/>
        <w:jc w:val="both"/>
      </w:pPr>
      <w:r>
        <w:t xml:space="preserve">3.4.6.2. </w:t>
      </w:r>
      <w:hyperlink w:anchor="P1781"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A14441" w:rsidRDefault="00A14441">
      <w:pPr>
        <w:pStyle w:val="ConsPlusNormal"/>
        <w:spacing w:before="220"/>
        <w:ind w:firstLine="540"/>
        <w:jc w:val="both"/>
      </w:pPr>
      <w:r>
        <w:t xml:space="preserve">3.4.6.3. </w:t>
      </w:r>
      <w:hyperlink w:anchor="P1863" w:history="1">
        <w:r>
          <w:rPr>
            <w:color w:val="0000FF"/>
          </w:rPr>
          <w:t>реестр</w:t>
        </w:r>
      </w:hyperlink>
      <w:r>
        <w:t xml:space="preserve"> племенных свидетельств по форме согласно приложению 12 к настоящему Порядку;</w:t>
      </w:r>
    </w:p>
    <w:p w:rsidR="00A14441" w:rsidRDefault="00A14441">
      <w:pPr>
        <w:pStyle w:val="ConsPlusNormal"/>
        <w:spacing w:before="220"/>
        <w:ind w:firstLine="540"/>
        <w:jc w:val="both"/>
      </w:pPr>
      <w:r>
        <w:t>3.4.6.4. копию разрешения (согласования) на ввоз племенного скота, выданного:</w:t>
      </w:r>
    </w:p>
    <w:p w:rsidR="00A14441" w:rsidRDefault="00A14441">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A14441" w:rsidRDefault="00A14441">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A14441" w:rsidRDefault="00A14441">
      <w:pPr>
        <w:pStyle w:val="ConsPlusNormal"/>
        <w:spacing w:before="220"/>
        <w:ind w:firstLine="540"/>
        <w:jc w:val="both"/>
      </w:pPr>
      <w:r>
        <w:t>3.4.6.5. отчет о движении скота и птицы на ферме по форме N СП-51, утверждаемый приказом Федеральной службы государственной статистики, за месяц, в котором поступили племенные быки-производители, или иной первичный учетный документ, содержащий сведения о движении скота;</w:t>
      </w:r>
    </w:p>
    <w:p w:rsidR="00A14441" w:rsidRDefault="00A14441">
      <w:pPr>
        <w:pStyle w:val="ConsPlusNormal"/>
        <w:spacing w:before="220"/>
        <w:ind w:firstLine="540"/>
        <w:jc w:val="both"/>
      </w:pPr>
      <w:r>
        <w:t>3.4.6.6.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A14441" w:rsidRDefault="00A14441">
      <w:pPr>
        <w:pStyle w:val="ConsPlusNormal"/>
        <w:spacing w:before="220"/>
        <w:ind w:firstLine="540"/>
        <w:jc w:val="both"/>
      </w:pPr>
      <w:r>
        <w:t>3.4.6.7. при осуществлении покупки племенных быков-производителей в стадах, зарегистрированных в государственном племенном регистре:</w:t>
      </w:r>
    </w:p>
    <w:p w:rsidR="00A14441" w:rsidRDefault="00A14441">
      <w:pPr>
        <w:pStyle w:val="ConsPlusNormal"/>
        <w:spacing w:before="220"/>
        <w:ind w:firstLine="540"/>
        <w:jc w:val="both"/>
      </w:pPr>
      <w:r>
        <w:t>3.4.6.7.1. копии договоров, контрактов на приобретение племенных быков-производителей;</w:t>
      </w:r>
    </w:p>
    <w:p w:rsidR="00A14441" w:rsidRDefault="00A14441">
      <w:pPr>
        <w:pStyle w:val="ConsPlusNormal"/>
        <w:spacing w:before="220"/>
        <w:ind w:firstLine="540"/>
        <w:jc w:val="both"/>
      </w:pPr>
      <w:r>
        <w:t>3.4.6.7.2.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A14441" w:rsidRDefault="00A14441">
      <w:pPr>
        <w:pStyle w:val="ConsPlusNormal"/>
        <w:spacing w:before="220"/>
        <w:ind w:firstLine="540"/>
        <w:jc w:val="both"/>
      </w:pPr>
      <w:r>
        <w:t>3.4.6.7.3. копии платежных поручений, подтверждающих факт оплаты племенных быков-производителей;</w:t>
      </w:r>
    </w:p>
    <w:p w:rsidR="00A14441" w:rsidRDefault="00A14441">
      <w:pPr>
        <w:pStyle w:val="ConsPlusNormal"/>
        <w:spacing w:before="220"/>
        <w:ind w:firstLine="540"/>
        <w:jc w:val="both"/>
      </w:pPr>
      <w:r>
        <w:t>3.4.6.8. при осуществлении покупки племенных быков-производителей по импорту:</w:t>
      </w:r>
    </w:p>
    <w:p w:rsidR="00A14441" w:rsidRDefault="00A14441">
      <w:pPr>
        <w:pStyle w:val="ConsPlusNormal"/>
        <w:spacing w:before="220"/>
        <w:ind w:firstLine="540"/>
        <w:jc w:val="both"/>
      </w:pPr>
      <w:r>
        <w:t>3.4.6.8.1. копию контракта на приобретение племенных быков-производителей;</w:t>
      </w:r>
    </w:p>
    <w:p w:rsidR="00A14441" w:rsidRDefault="00A14441">
      <w:pPr>
        <w:pStyle w:val="ConsPlusNormal"/>
        <w:spacing w:before="220"/>
        <w:ind w:firstLine="540"/>
        <w:jc w:val="both"/>
      </w:pPr>
      <w:r>
        <w:t>3.4.6.8.2. копии платежных поручений и (или) документов, подтверждающих открытие аккредитива на оплату племенных быков-производителей;</w:t>
      </w:r>
    </w:p>
    <w:p w:rsidR="00A14441" w:rsidRDefault="00A14441">
      <w:pPr>
        <w:pStyle w:val="ConsPlusNormal"/>
        <w:spacing w:before="220"/>
        <w:ind w:firstLine="540"/>
        <w:jc w:val="both"/>
      </w:pPr>
      <w:r>
        <w:t>3.4.6.8.3. копии свифтовых сообщений о подтверждении перевода валюты;</w:t>
      </w:r>
    </w:p>
    <w:p w:rsidR="00A14441" w:rsidRDefault="00A14441">
      <w:pPr>
        <w:pStyle w:val="ConsPlusNormal"/>
        <w:spacing w:before="220"/>
        <w:ind w:firstLine="540"/>
        <w:jc w:val="both"/>
      </w:pPr>
      <w:r>
        <w:t>3.4.6.8.4. копию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A14441" w:rsidRDefault="00A14441">
      <w:pPr>
        <w:pStyle w:val="ConsPlusNormal"/>
        <w:spacing w:before="220"/>
        <w:ind w:firstLine="540"/>
        <w:jc w:val="both"/>
      </w:pPr>
      <w:r>
        <w:t>3.4.6.8.5. копию паспорта импортной сделки;</w:t>
      </w:r>
    </w:p>
    <w:p w:rsidR="00A14441" w:rsidRDefault="00A14441">
      <w:pPr>
        <w:pStyle w:val="ConsPlusNormal"/>
        <w:spacing w:before="220"/>
        <w:ind w:firstLine="540"/>
        <w:jc w:val="both"/>
      </w:pPr>
      <w:r>
        <w:t>3.4.6.8.6. справку о состоянии паспорта импортной сделки;</w:t>
      </w:r>
    </w:p>
    <w:p w:rsidR="00A14441" w:rsidRDefault="00A14441">
      <w:pPr>
        <w:pStyle w:val="ConsPlusNormal"/>
        <w:spacing w:before="220"/>
        <w:ind w:firstLine="540"/>
        <w:jc w:val="both"/>
      </w:pPr>
      <w:r>
        <w:t>3.4.6.8.7. документы, подтверждающие племенную ценность приобретенных племенных быков-производителей;</w:t>
      </w:r>
    </w:p>
    <w:p w:rsidR="00A14441" w:rsidRDefault="00A14441">
      <w:pPr>
        <w:pStyle w:val="ConsPlusNormal"/>
        <w:spacing w:before="220"/>
        <w:ind w:firstLine="540"/>
        <w:jc w:val="both"/>
      </w:pPr>
      <w:r>
        <w:t>3.4.6.9. справку о применяемой системе налогообложения;</w:t>
      </w:r>
    </w:p>
    <w:p w:rsidR="00A14441" w:rsidRDefault="00A14441">
      <w:pPr>
        <w:pStyle w:val="ConsPlusNormal"/>
        <w:spacing w:before="220"/>
        <w:ind w:firstLine="540"/>
        <w:jc w:val="both"/>
      </w:pPr>
      <w:r>
        <w:t xml:space="preserve">3.4.6.10.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3.4.6.11.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r>
        <w:t>3.4.7. Показателем результативности использования субсидии является увеличение количества реализованной племенной продукции (доз спермы) в текущем году по сравнению с данными предыдущего года не менее чем на 1%.</w:t>
      </w:r>
    </w:p>
    <w:p w:rsidR="00A14441" w:rsidRDefault="00A14441">
      <w:pPr>
        <w:pStyle w:val="ConsPlusNormal"/>
        <w:jc w:val="both"/>
      </w:pPr>
    </w:p>
    <w:p w:rsidR="00A14441" w:rsidRDefault="00A14441">
      <w:pPr>
        <w:pStyle w:val="ConsPlusNormal"/>
        <w:jc w:val="center"/>
        <w:outlineLvl w:val="2"/>
      </w:pPr>
      <w:r>
        <w:t>3.5. Предоставление субсидий на приобретение племенного</w:t>
      </w:r>
    </w:p>
    <w:p w:rsidR="00A14441" w:rsidRDefault="00A14441">
      <w:pPr>
        <w:pStyle w:val="ConsPlusNormal"/>
        <w:jc w:val="center"/>
      </w:pPr>
      <w:r>
        <w:t>молодняка сельскохозяйственных животных</w:t>
      </w:r>
    </w:p>
    <w:p w:rsidR="00A14441" w:rsidRDefault="00A14441">
      <w:pPr>
        <w:pStyle w:val="ConsPlusNormal"/>
        <w:jc w:val="both"/>
      </w:pPr>
    </w:p>
    <w:p w:rsidR="00A14441" w:rsidRDefault="00A14441">
      <w:pPr>
        <w:pStyle w:val="ConsPlusNormal"/>
        <w:ind w:firstLine="540"/>
        <w:jc w:val="both"/>
      </w:pPr>
      <w:r>
        <w:t>3.5.1. Субсидии на приобретение племенного молодняка сельскохозяйственных животных (далее в настоящем подразделе - субсидии, племенной молодняк) предоставляются сельскохозяйственным товаропроизводителям при соблюдении следующих условий:</w:t>
      </w:r>
    </w:p>
    <w:p w:rsidR="00A14441" w:rsidRDefault="00A14441">
      <w:pPr>
        <w:pStyle w:val="ConsPlusNormal"/>
        <w:spacing w:before="220"/>
        <w:ind w:firstLine="540"/>
        <w:jc w:val="both"/>
      </w:pPr>
      <w:r>
        <w:t xml:space="preserve">3.5.1.1. соответствие сельскохозяйственного товаропроизводителя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3.5.1.2. приобретение племенного молодняка в племенных стадах, зарегистрированных в государственном племенном регистре:</w:t>
      </w:r>
    </w:p>
    <w:p w:rsidR="00A14441" w:rsidRDefault="00A14441">
      <w:pPr>
        <w:pStyle w:val="ConsPlusNormal"/>
        <w:spacing w:before="220"/>
        <w:ind w:firstLine="540"/>
        <w:jc w:val="both"/>
      </w:pPr>
      <w:r>
        <w:t>свиней (свинки, хрячки), овец (ярки, бараны), коз (козочки, козлики), лошадей (кобылки, жеребчики), маралов (маралы-рогачи, маралухи, перворожки, маралушки, телята от 6 месяцев);</w:t>
      </w:r>
    </w:p>
    <w:p w:rsidR="00A14441" w:rsidRDefault="00A14441">
      <w:pPr>
        <w:pStyle w:val="ConsPlusNormal"/>
        <w:spacing w:before="220"/>
        <w:ind w:firstLine="540"/>
        <w:jc w:val="both"/>
      </w:pPr>
      <w:r>
        <w:t>крупного рогатого скота мясного направления (телки, нетели, бычки не старше двух лет);</w:t>
      </w:r>
    </w:p>
    <w:p w:rsidR="00A14441" w:rsidRDefault="00A14441">
      <w:pPr>
        <w:pStyle w:val="ConsPlusNormal"/>
        <w:spacing w:before="220"/>
        <w:ind w:firstLine="540"/>
        <w:jc w:val="both"/>
      </w:pPr>
      <w:r>
        <w:t>крупного рогатого скота молочного направления (телки, нетели, коровы первого отела);</w:t>
      </w:r>
    </w:p>
    <w:p w:rsidR="00A14441" w:rsidRDefault="00A14441">
      <w:pPr>
        <w:pStyle w:val="ConsPlusNormal"/>
        <w:spacing w:before="220"/>
        <w:ind w:firstLine="540"/>
        <w:jc w:val="both"/>
      </w:pPr>
      <w:r>
        <w:t>3.5.1.3. приобретение племенного молодняка в период с 1 октября предыдущего года по 30 сентября текущего года;</w:t>
      </w:r>
    </w:p>
    <w:p w:rsidR="00A14441" w:rsidRDefault="00A14441">
      <w:pPr>
        <w:pStyle w:val="ConsPlusNormal"/>
        <w:spacing w:before="220"/>
        <w:ind w:firstLine="540"/>
        <w:jc w:val="both"/>
      </w:pPr>
      <w:r>
        <w:t>3.5.1.4. приобретение племенного молодняка не ниже первого класса;</w:t>
      </w:r>
    </w:p>
    <w:p w:rsidR="00A14441" w:rsidRDefault="00A14441">
      <w:pPr>
        <w:pStyle w:val="ConsPlusNormal"/>
        <w:spacing w:before="220"/>
        <w:ind w:firstLine="540"/>
        <w:jc w:val="both"/>
      </w:pPr>
      <w:r>
        <w:t>3.5.1.5.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году должна быть не менее:</w:t>
      </w:r>
    </w:p>
    <w:p w:rsidR="00A14441" w:rsidRDefault="00A14441">
      <w:pPr>
        <w:pStyle w:val="ConsPlusNormal"/>
        <w:spacing w:before="220"/>
        <w:ind w:firstLine="540"/>
        <w:jc w:val="both"/>
      </w:pPr>
      <w:r>
        <w:t>двадцати пяти голов - для крупного рогатого скота молочного и мясного направлений;</w:t>
      </w:r>
    </w:p>
    <w:p w:rsidR="00A14441" w:rsidRDefault="00A14441">
      <w:pPr>
        <w:pStyle w:val="ConsPlusNormal"/>
        <w:spacing w:before="220"/>
        <w:ind w:firstLine="540"/>
        <w:jc w:val="both"/>
      </w:pPr>
      <w:r>
        <w:t>десяти голов - для свиней, овец и коз;</w:t>
      </w:r>
    </w:p>
    <w:p w:rsidR="00A14441" w:rsidRDefault="00A14441">
      <w:pPr>
        <w:pStyle w:val="ConsPlusNormal"/>
        <w:spacing w:before="220"/>
        <w:ind w:firstLine="540"/>
        <w:jc w:val="both"/>
      </w:pPr>
      <w:r>
        <w:t>3.5.1.6. максимальное количество племенного молодняка, на приобретение которого предоставляются субсидии в течение текущего года, по каждому сельскохозяйственному товаропроизводителю не может превышать:</w:t>
      </w:r>
    </w:p>
    <w:p w:rsidR="00A14441" w:rsidRDefault="00A14441">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A14441" w:rsidRDefault="00A14441">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A14441" w:rsidRDefault="00A14441">
      <w:pPr>
        <w:pStyle w:val="ConsPlusNormal"/>
        <w:spacing w:before="220"/>
        <w:ind w:firstLine="540"/>
        <w:jc w:val="both"/>
      </w:pPr>
      <w:r>
        <w:t>по баранам - двух голов;</w:t>
      </w:r>
    </w:p>
    <w:p w:rsidR="00A14441" w:rsidRDefault="00A14441">
      <w:pPr>
        <w:pStyle w:val="ConsPlusNormal"/>
        <w:spacing w:before="220"/>
        <w:ind w:firstLine="540"/>
        <w:jc w:val="both"/>
      </w:pPr>
      <w:r>
        <w:t>3.5.1.7. наличие у сельскохозяйственного товаропроизводителя по состоянию на 1 января текущего года поголовья свиней в количестве не менее одной тысячи голов;</w:t>
      </w:r>
    </w:p>
    <w:p w:rsidR="00A14441" w:rsidRDefault="00A14441">
      <w:pPr>
        <w:pStyle w:val="ConsPlusNormal"/>
        <w:spacing w:before="220"/>
        <w:ind w:firstLine="540"/>
        <w:jc w:val="both"/>
      </w:pPr>
      <w:r>
        <w:t xml:space="preserve">3.5.1.8. документальное подтверждение фактически произведенных затрат в соответствии с </w:t>
      </w:r>
      <w:hyperlink w:anchor="P350" w:history="1">
        <w:r>
          <w:rPr>
            <w:color w:val="0000FF"/>
          </w:rPr>
          <w:t>пунктами 3.5.6.3</w:t>
        </w:r>
      </w:hyperlink>
      <w:r>
        <w:t>-</w:t>
      </w:r>
      <w:hyperlink w:anchor="P359" w:history="1">
        <w:r>
          <w:rPr>
            <w:color w:val="0000FF"/>
          </w:rPr>
          <w:t>3.5.6.7.3</w:t>
        </w:r>
      </w:hyperlink>
      <w:r>
        <w:t xml:space="preserve"> настоящего Порядка;</w:t>
      </w:r>
    </w:p>
    <w:p w:rsidR="00A14441" w:rsidRDefault="00A14441">
      <w:pPr>
        <w:pStyle w:val="ConsPlusNormal"/>
        <w:spacing w:before="220"/>
        <w:ind w:firstLine="540"/>
        <w:jc w:val="both"/>
      </w:pPr>
      <w:r>
        <w:t>3.5.1.9.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A14441" w:rsidRDefault="00A14441">
      <w:pPr>
        <w:pStyle w:val="ConsPlusNormal"/>
        <w:spacing w:before="220"/>
        <w:ind w:firstLine="540"/>
        <w:jc w:val="both"/>
      </w:pPr>
      <w:r>
        <w:t>3.5.2.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A14441" w:rsidRDefault="00A14441">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A14441" w:rsidRDefault="00A14441">
      <w:pPr>
        <w:pStyle w:val="ConsPlusNormal"/>
        <w:spacing w:before="220"/>
        <w:ind w:firstLine="540"/>
        <w:jc w:val="both"/>
      </w:pPr>
      <w:r>
        <w:t>3.5.3. Субсидии предоставляются сельскохозяйственным товаропроизводителям ежемесячно (по мере приобретения племенного молодняка).</w:t>
      </w:r>
    </w:p>
    <w:p w:rsidR="00A14441" w:rsidRDefault="00A14441">
      <w:pPr>
        <w:pStyle w:val="ConsPlusNormal"/>
        <w:spacing w:before="220"/>
        <w:ind w:firstLine="540"/>
        <w:jc w:val="both"/>
      </w:pPr>
      <w:r>
        <w:t>3.5.4. Размер субсидии (W</w:t>
      </w:r>
      <w:r>
        <w:rPr>
          <w:vertAlign w:val="subscript"/>
        </w:rPr>
        <w:t>приобр.пм</w:t>
      </w:r>
      <w:r>
        <w:t>)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приобр.пм</w:t>
      </w:r>
      <w:r>
        <w:t xml:space="preserve"> = C</w:t>
      </w:r>
      <w:r>
        <w:rPr>
          <w:vertAlign w:val="subscript"/>
        </w:rPr>
        <w:t>приобр.пм.</w:t>
      </w:r>
      <w:r>
        <w:t xml:space="preserve"> x Р</w:t>
      </w:r>
      <w:r>
        <w:rPr>
          <w:vertAlign w:val="subscript"/>
        </w:rPr>
        <w:t>пм</w:t>
      </w:r>
      <w:r>
        <w:t>, но не более Z,</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приобр.пм.</w:t>
      </w:r>
      <w:r>
        <w:t xml:space="preserve"> - ставка на одну голову;</w:t>
      </w:r>
    </w:p>
    <w:p w:rsidR="00A14441" w:rsidRDefault="00A14441">
      <w:pPr>
        <w:pStyle w:val="ConsPlusNormal"/>
        <w:spacing w:before="220"/>
        <w:ind w:firstLine="540"/>
        <w:jc w:val="both"/>
      </w:pPr>
      <w:r>
        <w:t>Р</w:t>
      </w:r>
      <w:r>
        <w:rPr>
          <w:vertAlign w:val="subscript"/>
        </w:rPr>
        <w:t>пм</w:t>
      </w:r>
      <w:r>
        <w:t xml:space="preserve"> - численность приобретенного поголовья племенного молодняка;</w:t>
      </w:r>
    </w:p>
    <w:p w:rsidR="00A14441" w:rsidRDefault="00A14441">
      <w:pPr>
        <w:pStyle w:val="ConsPlusNormal"/>
        <w:spacing w:before="220"/>
        <w:ind w:firstLine="540"/>
        <w:jc w:val="both"/>
      </w:pPr>
      <w:r>
        <w:t>Z - фактические затраты на приобретение племенного молодняка (без учета налога на добавленную стоимость - для сельскохозяйственных товаропроизводителей, применяющих общий режим налогообложения, без транспортных расходов).</w:t>
      </w:r>
    </w:p>
    <w:p w:rsidR="00A14441" w:rsidRDefault="00A14441">
      <w:pPr>
        <w:pStyle w:val="ConsPlusNormal"/>
        <w:spacing w:before="220"/>
        <w:ind w:firstLine="540"/>
        <w:jc w:val="both"/>
      </w:pPr>
      <w:r>
        <w:t xml:space="preserve">3.5.5. Датой приобретения племенного молодняка является дата поставки животных, указанная в товарно-транспортной накладной (животные) по </w:t>
      </w:r>
      <w:hyperlink r:id="rId17"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в настоящем подразделе - товарно-транспортная накладная).</w:t>
      </w:r>
    </w:p>
    <w:p w:rsidR="00A14441" w:rsidRDefault="00A14441">
      <w:pPr>
        <w:pStyle w:val="ConsPlusNormal"/>
        <w:spacing w:before="220"/>
        <w:ind w:firstLine="540"/>
        <w:jc w:val="both"/>
      </w:pPr>
      <w:bookmarkStart w:id="21" w:name="P347"/>
      <w:bookmarkEnd w:id="21"/>
      <w:r>
        <w:t>3.5.6. Для получения субсидий на приобретение племенного молодняка сельскохозяйственные товаропроизводители не позднее 10 числа месяца, следующего за отчетным,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3.5.6.1. </w:t>
      </w:r>
      <w:hyperlink w:anchor="P1162"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A14441" w:rsidRDefault="00A14441">
      <w:pPr>
        <w:pStyle w:val="ConsPlusNormal"/>
        <w:spacing w:before="220"/>
        <w:ind w:firstLine="540"/>
        <w:jc w:val="both"/>
      </w:pPr>
      <w:r>
        <w:t xml:space="preserve">3.5.6.2. </w:t>
      </w:r>
      <w:hyperlink w:anchor="P1781"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A14441" w:rsidRDefault="00A14441">
      <w:pPr>
        <w:pStyle w:val="ConsPlusNormal"/>
        <w:spacing w:before="220"/>
        <w:ind w:firstLine="540"/>
        <w:jc w:val="both"/>
      </w:pPr>
      <w:bookmarkStart w:id="22" w:name="P350"/>
      <w:bookmarkEnd w:id="22"/>
      <w:r>
        <w:t xml:space="preserve">3.5.6.3. </w:t>
      </w:r>
      <w:hyperlink w:anchor="P1863" w:history="1">
        <w:r>
          <w:rPr>
            <w:color w:val="0000FF"/>
          </w:rPr>
          <w:t>реестр</w:t>
        </w:r>
      </w:hyperlink>
      <w:r>
        <w:t xml:space="preserve"> племенных свидетельств по форме согласно приложению 12 к настоящему Порядку;</w:t>
      </w:r>
    </w:p>
    <w:p w:rsidR="00A14441" w:rsidRDefault="00A14441">
      <w:pPr>
        <w:pStyle w:val="ConsPlusNormal"/>
        <w:spacing w:before="220"/>
        <w:ind w:firstLine="540"/>
        <w:jc w:val="both"/>
      </w:pPr>
      <w:r>
        <w:t>3.5.6.4. копию разрешения (согласования) на ввоз племенного скота, выданного:</w:t>
      </w:r>
    </w:p>
    <w:p w:rsidR="00A14441" w:rsidRDefault="00A14441">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A14441" w:rsidRDefault="00A14441">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A14441" w:rsidRDefault="00A14441">
      <w:pPr>
        <w:pStyle w:val="ConsPlusNormal"/>
        <w:spacing w:before="220"/>
        <w:ind w:firstLine="540"/>
        <w:jc w:val="both"/>
      </w:pPr>
      <w:r>
        <w:t>3.5.6.5. копию отчета о движении скота и птицы на ферме по форме N СП-51, утверждаемого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A14441" w:rsidRDefault="00A14441">
      <w:pPr>
        <w:pStyle w:val="ConsPlusNormal"/>
        <w:spacing w:before="220"/>
        <w:ind w:firstLine="540"/>
        <w:jc w:val="both"/>
      </w:pPr>
      <w:r>
        <w:t>3.5.6.6.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A14441" w:rsidRDefault="00A14441">
      <w:pPr>
        <w:pStyle w:val="ConsPlusNormal"/>
        <w:spacing w:before="220"/>
        <w:ind w:firstLine="540"/>
        <w:jc w:val="both"/>
      </w:pPr>
      <w:r>
        <w:t>3.5.6.7. при осуществлении покупки племенного молодняка в стадах, зарегистрированных в государственном племенном регистре:</w:t>
      </w:r>
    </w:p>
    <w:p w:rsidR="00A14441" w:rsidRDefault="00A14441">
      <w:pPr>
        <w:pStyle w:val="ConsPlusNormal"/>
        <w:spacing w:before="220"/>
        <w:ind w:firstLine="540"/>
        <w:jc w:val="both"/>
      </w:pPr>
      <w:r>
        <w:t>3.5.6.7.1. копии договоров, контрактов на приобретение племенного молодняка;</w:t>
      </w:r>
    </w:p>
    <w:p w:rsidR="00A14441" w:rsidRDefault="00A14441">
      <w:pPr>
        <w:pStyle w:val="ConsPlusNormal"/>
        <w:spacing w:before="220"/>
        <w:ind w:firstLine="540"/>
        <w:jc w:val="both"/>
      </w:pPr>
      <w:r>
        <w:t>3.5.6.7.2. копии товарно-транспортных накладных, счетов-фактур или универсальных передаточных документов на приобретение племенного молодняка;</w:t>
      </w:r>
    </w:p>
    <w:p w:rsidR="00A14441" w:rsidRDefault="00A14441">
      <w:pPr>
        <w:pStyle w:val="ConsPlusNormal"/>
        <w:spacing w:before="220"/>
        <w:ind w:firstLine="540"/>
        <w:jc w:val="both"/>
      </w:pPr>
      <w:bookmarkStart w:id="23" w:name="P359"/>
      <w:bookmarkEnd w:id="23"/>
      <w:r>
        <w:t>3.5.6.7.3. копии платежных поручений, подтверждающих факт оплаты племенного молодняка;</w:t>
      </w:r>
    </w:p>
    <w:p w:rsidR="00A14441" w:rsidRDefault="00A14441">
      <w:pPr>
        <w:pStyle w:val="ConsPlusNormal"/>
        <w:spacing w:before="220"/>
        <w:ind w:firstLine="540"/>
        <w:jc w:val="both"/>
      </w:pPr>
      <w:r>
        <w:t>3.5.6.8. справку о применяемой системе налогообложения;</w:t>
      </w:r>
    </w:p>
    <w:p w:rsidR="00A14441" w:rsidRDefault="00A14441">
      <w:pPr>
        <w:pStyle w:val="ConsPlusNormal"/>
        <w:spacing w:before="220"/>
        <w:ind w:firstLine="540"/>
        <w:jc w:val="both"/>
      </w:pPr>
      <w:r>
        <w:t xml:space="preserve">3.5.6.9.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3.5.6.10.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r>
        <w:t>3.5.7. Показателем результативности использования субсидии является увеличение численности маточного поголовья сельскохозяйственных животных в текущем году по сравнению с данными предыдущего года не менее чем на 1%.</w:t>
      </w:r>
    </w:p>
    <w:p w:rsidR="00A14441" w:rsidRDefault="00A14441">
      <w:pPr>
        <w:pStyle w:val="ConsPlusNormal"/>
        <w:jc w:val="both"/>
      </w:pPr>
    </w:p>
    <w:p w:rsidR="00A14441" w:rsidRDefault="00A14441">
      <w:pPr>
        <w:pStyle w:val="ConsPlusNormal"/>
        <w:jc w:val="center"/>
        <w:outlineLvl w:val="2"/>
      </w:pPr>
      <w:r>
        <w:t>3.6. Предоставление субсидий на поддержку племенного</w:t>
      </w:r>
    </w:p>
    <w:p w:rsidR="00A14441" w:rsidRDefault="00A14441">
      <w:pPr>
        <w:pStyle w:val="ConsPlusNormal"/>
        <w:jc w:val="center"/>
      </w:pPr>
      <w:r>
        <w:t>животноводства</w:t>
      </w:r>
    </w:p>
    <w:p w:rsidR="00A14441" w:rsidRDefault="00A14441">
      <w:pPr>
        <w:pStyle w:val="ConsPlusNormal"/>
        <w:jc w:val="both"/>
      </w:pPr>
    </w:p>
    <w:p w:rsidR="00A14441" w:rsidRDefault="00A14441">
      <w:pPr>
        <w:pStyle w:val="ConsPlusNormal"/>
        <w:ind w:firstLine="540"/>
        <w:jc w:val="both"/>
      </w:pPr>
      <w:bookmarkStart w:id="24" w:name="P368"/>
      <w:bookmarkEnd w:id="24"/>
      <w:r>
        <w:t xml:space="preserve">3.6.1. Министерство в течение 10 календарных дней после окончания сроков, указанных в </w:t>
      </w:r>
      <w:hyperlink w:anchor="P210" w:history="1">
        <w:r>
          <w:rPr>
            <w:color w:val="0000FF"/>
          </w:rPr>
          <w:t>пунктах 3.2.7</w:t>
        </w:r>
      </w:hyperlink>
      <w:r>
        <w:t xml:space="preserve">, </w:t>
      </w:r>
      <w:hyperlink w:anchor="P250" w:history="1">
        <w:r>
          <w:rPr>
            <w:color w:val="0000FF"/>
          </w:rPr>
          <w:t>3.3.5</w:t>
        </w:r>
      </w:hyperlink>
      <w:r>
        <w:t xml:space="preserve">, </w:t>
      </w:r>
      <w:hyperlink w:anchor="P288" w:history="1">
        <w:r>
          <w:rPr>
            <w:color w:val="0000FF"/>
          </w:rPr>
          <w:t>3.4.6</w:t>
        </w:r>
      </w:hyperlink>
      <w:r>
        <w:t xml:space="preserve">, </w:t>
      </w:r>
      <w:hyperlink w:anchor="P347" w:history="1">
        <w:r>
          <w:rPr>
            <w:color w:val="0000FF"/>
          </w:rPr>
          <w:t>3.5.6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субсидий, указанных в </w:t>
      </w:r>
      <w:hyperlink w:anchor="P161" w:history="1">
        <w:r>
          <w:rPr>
            <w:color w:val="0000FF"/>
          </w:rPr>
          <w:t>пунктах 3.1.1.1</w:t>
        </w:r>
      </w:hyperlink>
      <w:r>
        <w:t xml:space="preserve">, </w:t>
      </w:r>
      <w:hyperlink w:anchor="P164" w:history="1">
        <w:r>
          <w:rPr>
            <w:color w:val="0000FF"/>
          </w:rPr>
          <w:t>3.1.1.2</w:t>
        </w:r>
      </w:hyperlink>
      <w:r>
        <w:t xml:space="preserve"> настоящего Порядка, или об отказе в предоставлении субсидии в отношении каждого сельскохозяйственного товаропроизводителя, подавшего заявку.</w:t>
      </w:r>
    </w:p>
    <w:p w:rsidR="00A14441" w:rsidRDefault="00A14441">
      <w:pPr>
        <w:pStyle w:val="ConsPlusNormal"/>
        <w:spacing w:before="220"/>
        <w:ind w:firstLine="540"/>
        <w:jc w:val="both"/>
      </w:pPr>
      <w:r>
        <w:t xml:space="preserve">3.6.2. По итогам рассмотрения представленных документов Министерство в течение 5 календарных дней после окончания срока, указанного в </w:t>
      </w:r>
      <w:hyperlink w:anchor="P368" w:history="1">
        <w:r>
          <w:rPr>
            <w:color w:val="0000FF"/>
          </w:rPr>
          <w:t>пункте 3.6.1</w:t>
        </w:r>
      </w:hyperlink>
      <w:r>
        <w:t xml:space="preserve"> настоящего Порядка:</w:t>
      </w:r>
    </w:p>
    <w:p w:rsidR="00A14441" w:rsidRDefault="00A14441">
      <w:pPr>
        <w:pStyle w:val="ConsPlusNormal"/>
        <w:spacing w:before="220"/>
        <w:ind w:firstLine="540"/>
        <w:jc w:val="both"/>
      </w:pPr>
      <w:r>
        <w:t>3.6.2.1.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A14441" w:rsidRDefault="00A14441">
      <w:pPr>
        <w:pStyle w:val="ConsPlusNormal"/>
        <w:spacing w:before="220"/>
        <w:ind w:firstLine="540"/>
        <w:jc w:val="both"/>
      </w:pPr>
      <w:r>
        <w:t>3.6.2.2.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A14441" w:rsidRDefault="00A14441">
      <w:pPr>
        <w:pStyle w:val="ConsPlusNormal"/>
        <w:spacing w:before="220"/>
        <w:ind w:firstLine="540"/>
        <w:jc w:val="both"/>
      </w:pPr>
      <w:bookmarkStart w:id="25" w:name="P372"/>
      <w:bookmarkEnd w:id="25"/>
      <w:r>
        <w:t>3.6.2.3. составляет:</w:t>
      </w:r>
    </w:p>
    <w:p w:rsidR="00A14441" w:rsidRDefault="00A14441">
      <w:pPr>
        <w:pStyle w:val="ConsPlusNormal"/>
        <w:spacing w:before="220"/>
        <w:ind w:firstLine="540"/>
        <w:jc w:val="both"/>
      </w:pPr>
      <w:r>
        <w:t xml:space="preserve">сводную </w:t>
      </w:r>
      <w:hyperlink w:anchor="P1910"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13 к настоящему Порядку;</w:t>
      </w:r>
    </w:p>
    <w:p w:rsidR="00A14441" w:rsidRDefault="00A14441">
      <w:pPr>
        <w:pStyle w:val="ConsPlusNormal"/>
        <w:spacing w:before="220"/>
        <w:ind w:firstLine="540"/>
        <w:jc w:val="both"/>
      </w:pPr>
      <w:r>
        <w:t xml:space="preserve">сводную </w:t>
      </w:r>
      <w:hyperlink w:anchor="P1998"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14 к настоящему Порядку;</w:t>
      </w:r>
    </w:p>
    <w:p w:rsidR="00A14441" w:rsidRDefault="00A14441">
      <w:pPr>
        <w:pStyle w:val="ConsPlusNormal"/>
        <w:spacing w:before="220"/>
        <w:ind w:firstLine="540"/>
        <w:jc w:val="both"/>
      </w:pPr>
      <w:r>
        <w:t xml:space="preserve">сводную </w:t>
      </w:r>
      <w:hyperlink w:anchor="P206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15 к настоящему Порядку.</w:t>
      </w:r>
    </w:p>
    <w:p w:rsidR="00A14441" w:rsidRDefault="00A14441">
      <w:pPr>
        <w:pStyle w:val="ConsPlusNormal"/>
        <w:spacing w:before="220"/>
        <w:ind w:firstLine="540"/>
        <w:jc w:val="both"/>
      </w:pPr>
      <w:r>
        <w:t xml:space="preserve">3.6.3. Субсидии, указанные в </w:t>
      </w:r>
      <w:hyperlink w:anchor="P161" w:history="1">
        <w:r>
          <w:rPr>
            <w:color w:val="0000FF"/>
          </w:rPr>
          <w:t>пункте 3.1.1.1</w:t>
        </w:r>
      </w:hyperlink>
      <w:r>
        <w:t xml:space="preserve"> настоящего Порядка, предоставляются сельскохозяйственным товаропроизводителям:</w:t>
      </w:r>
    </w:p>
    <w:p w:rsidR="00A14441" w:rsidRDefault="00A14441">
      <w:pPr>
        <w:pStyle w:val="ConsPlusNormal"/>
        <w:spacing w:before="220"/>
        <w:ind w:firstLine="540"/>
        <w:jc w:val="both"/>
      </w:pPr>
      <w:bookmarkStart w:id="26" w:name="P377"/>
      <w:bookmarkEnd w:id="26"/>
      <w:r>
        <w:t>3.6.3.1.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A14441" w:rsidRDefault="00A14441">
      <w:pPr>
        <w:pStyle w:val="ConsPlusNormal"/>
        <w:spacing w:before="220"/>
        <w:ind w:firstLine="540"/>
        <w:jc w:val="both"/>
      </w:pPr>
      <w:r>
        <w:t xml:space="preserve">3.6.3.2. за счет средств бюджета Пермского края - после использования в полном объеме средств, указанных в </w:t>
      </w:r>
      <w:hyperlink w:anchor="P377" w:history="1">
        <w:r>
          <w:rPr>
            <w:color w:val="0000FF"/>
          </w:rPr>
          <w:t>пункте 3.6.3.1</w:t>
        </w:r>
      </w:hyperlink>
      <w:r>
        <w:t xml:space="preserve"> настоящего Порядка, при наличии объема бюджетных ассигнований бюджета Пермского края на цели, указанные в </w:t>
      </w:r>
      <w:hyperlink w:anchor="P161" w:history="1">
        <w:r>
          <w:rPr>
            <w:color w:val="0000FF"/>
          </w:rPr>
          <w:t>пункте 3.1.1.1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A14441" w:rsidRDefault="00A14441">
      <w:pPr>
        <w:pStyle w:val="ConsPlusNormal"/>
        <w:spacing w:before="220"/>
        <w:ind w:firstLine="540"/>
        <w:jc w:val="both"/>
      </w:pPr>
      <w:r>
        <w:t xml:space="preserve">3.6.4. Министерство в течение 3 календарных дней со дня заключения Соглашения (дополнительного соглашения к Соглашению) представляет сводные справки-расчеты, указанные в </w:t>
      </w:r>
      <w:hyperlink w:anchor="P372" w:history="1">
        <w:r>
          <w:rPr>
            <w:color w:val="0000FF"/>
          </w:rPr>
          <w:t>пункте 3.6.2.3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A14441" w:rsidRDefault="00A14441">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A14441" w:rsidRDefault="00A14441">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A14441" w:rsidRDefault="00A14441">
      <w:pPr>
        <w:pStyle w:val="ConsPlusNormal"/>
        <w:spacing w:before="220"/>
        <w:ind w:firstLine="540"/>
        <w:jc w:val="both"/>
      </w:pPr>
      <w:r>
        <w:t xml:space="preserve">3.6.5.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368" w:history="1">
        <w:r>
          <w:rPr>
            <w:color w:val="0000FF"/>
          </w:rPr>
          <w:t>пунктом 3.6.1</w:t>
        </w:r>
      </w:hyperlink>
      <w:r>
        <w:t xml:space="preserve"> настоящего Порядка.</w:t>
      </w:r>
    </w:p>
    <w:p w:rsidR="00A14441" w:rsidRDefault="00A14441">
      <w:pPr>
        <w:pStyle w:val="ConsPlusNormal"/>
        <w:jc w:val="both"/>
      </w:pPr>
    </w:p>
    <w:p w:rsidR="00A14441" w:rsidRDefault="00A14441">
      <w:pPr>
        <w:pStyle w:val="ConsPlusNormal"/>
        <w:jc w:val="center"/>
        <w:outlineLvl w:val="1"/>
      </w:pPr>
      <w:r>
        <w:t>IV. Особенности предоставления субсидии на возмещение</w:t>
      </w:r>
    </w:p>
    <w:p w:rsidR="00A14441" w:rsidRDefault="00A14441">
      <w:pPr>
        <w:pStyle w:val="ConsPlusNormal"/>
        <w:jc w:val="center"/>
      </w:pPr>
      <w:r>
        <w:t>части затрат на содержание маточного поголовья овец, коз,</w:t>
      </w:r>
    </w:p>
    <w:p w:rsidR="00A14441" w:rsidRDefault="00A14441">
      <w:pPr>
        <w:pStyle w:val="ConsPlusNormal"/>
        <w:jc w:val="center"/>
      </w:pPr>
      <w:r>
        <w:t>общего поголовья маралов, лошадей</w:t>
      </w:r>
    </w:p>
    <w:p w:rsidR="00A14441" w:rsidRDefault="00A14441">
      <w:pPr>
        <w:pStyle w:val="ConsPlusNormal"/>
        <w:jc w:val="both"/>
      </w:pPr>
    </w:p>
    <w:p w:rsidR="00A14441" w:rsidRDefault="00A14441">
      <w:pPr>
        <w:pStyle w:val="ConsPlusNormal"/>
        <w:ind w:firstLine="540"/>
        <w:jc w:val="both"/>
      </w:pPr>
      <w:r>
        <w:t xml:space="preserve">4.1. Субсидии предоставляются сельскохозяйственным товаропроизводителям в целях возмещения части затрат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1233"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бюджета Пермского края.</w:t>
      </w:r>
    </w:p>
    <w:p w:rsidR="00A14441" w:rsidRDefault="00A14441">
      <w:pPr>
        <w:pStyle w:val="ConsPlusNormal"/>
        <w:spacing w:before="220"/>
        <w:ind w:firstLine="540"/>
        <w:jc w:val="both"/>
      </w:pPr>
      <w:r>
        <w:t>Субсидии носят целевой характер и не могут быть использованы на другие цели.</w:t>
      </w:r>
    </w:p>
    <w:p w:rsidR="00A14441" w:rsidRDefault="00A14441">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A14441" w:rsidRDefault="00A14441">
      <w:pPr>
        <w:pStyle w:val="ConsPlusNormal"/>
        <w:spacing w:before="220"/>
        <w:ind w:firstLine="540"/>
        <w:jc w:val="both"/>
      </w:pPr>
      <w:r>
        <w:t xml:space="preserve">4.2.1. соответствие сельскохозяйственного товаропроизводителя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4.2.2. увеличение численности маточного поголовья овец, коз, общего поголовья маралов, лошадей на 1 января текущего года по сравнению с численностью маточного поголовья на 1 января предшествующего года;</w:t>
      </w:r>
    </w:p>
    <w:p w:rsidR="00A14441" w:rsidRDefault="00A14441">
      <w:pPr>
        <w:pStyle w:val="ConsPlusNormal"/>
        <w:spacing w:before="220"/>
        <w:ind w:firstLine="540"/>
        <w:jc w:val="both"/>
      </w:pPr>
      <w:r>
        <w:t>4.2.3. наличие маточного поголовья овец, коз, общего поголовья маралов, лошадей на 1 января текущего года в количестве 50 голов и более;</w:t>
      </w:r>
    </w:p>
    <w:p w:rsidR="00A14441" w:rsidRDefault="00A14441">
      <w:pPr>
        <w:pStyle w:val="ConsPlusNormal"/>
        <w:spacing w:before="220"/>
        <w:ind w:firstLine="540"/>
        <w:jc w:val="both"/>
      </w:pPr>
      <w:r>
        <w:t xml:space="preserve">4.2.4. подтверждение фактически произведенных затрат по направлениям, указанным в </w:t>
      </w:r>
      <w:hyperlink w:anchor="P1233"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A14441" w:rsidRDefault="00A14441">
      <w:pPr>
        <w:pStyle w:val="ConsPlusNormal"/>
        <w:spacing w:before="220"/>
        <w:ind w:firstLine="540"/>
        <w:jc w:val="both"/>
      </w:pPr>
      <w:r>
        <w:t>4.2.5.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A14441" w:rsidRDefault="00A14441">
      <w:pPr>
        <w:pStyle w:val="ConsPlusNormal"/>
        <w:spacing w:before="220"/>
        <w:ind w:firstLine="540"/>
        <w:jc w:val="both"/>
      </w:pPr>
      <w:r>
        <w:t>4.3.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A14441" w:rsidRDefault="00A14441">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A14441" w:rsidRDefault="00A14441">
      <w:pPr>
        <w:pStyle w:val="ConsPlusNormal"/>
        <w:spacing w:before="220"/>
        <w:ind w:firstLine="540"/>
        <w:jc w:val="both"/>
      </w:pPr>
      <w:r>
        <w:t>4.4. Субсидии предоставляются сельскохозяйственным товаропроизводителям два раза в год по состоянию на 1 апреля и 1 октября текущего года.</w:t>
      </w:r>
    </w:p>
    <w:p w:rsidR="00A14441" w:rsidRDefault="00A14441">
      <w:pPr>
        <w:pStyle w:val="ConsPlusNormal"/>
        <w:spacing w:before="220"/>
        <w:ind w:firstLine="540"/>
        <w:jc w:val="both"/>
      </w:pPr>
      <w:r>
        <w:t>4.5. Размер субсидии определяется исходя из ставки на одну условную голову и условного маточного поголовья овец и коз и (или) поголовья маралов, лошадей по состоянию на 1 января текущего года, но не более размера произведенных в текущем году затрат на содержание маточного поголовья овец, коз, общего поголовья маралов, лошадей.</w:t>
      </w:r>
    </w:p>
    <w:p w:rsidR="00A14441" w:rsidRDefault="00A14441">
      <w:pPr>
        <w:pStyle w:val="ConsPlusNormal"/>
        <w:spacing w:before="220"/>
        <w:ind w:firstLine="540"/>
        <w:jc w:val="both"/>
      </w:pPr>
      <w:r>
        <w:t xml:space="preserve">Условное поголовье рассчитывается исходя из фактического поголовья маточного поголовья овец, коз, общего поголовья маралов, лошадей по состоянию на 1 января текущего года с применением </w:t>
      </w:r>
      <w:hyperlink w:anchor="P2214" w:history="1">
        <w:r>
          <w:rPr>
            <w:color w:val="0000FF"/>
          </w:rPr>
          <w:t>коэффициентов</w:t>
        </w:r>
      </w:hyperlink>
      <w:r>
        <w:t xml:space="preserve"> перевода поголовья сельскохозяйственных животных в условные головы, установленных приложением 17 к настоящему Порядку.</w:t>
      </w:r>
    </w:p>
    <w:p w:rsidR="00A14441" w:rsidRDefault="00A14441">
      <w:pPr>
        <w:pStyle w:val="ConsPlusNormal"/>
        <w:spacing w:before="220"/>
        <w:ind w:firstLine="540"/>
        <w:jc w:val="both"/>
      </w:pPr>
      <w:bookmarkStart w:id="27" w:name="P401"/>
      <w:bookmarkEnd w:id="27"/>
      <w:r>
        <w:t>4.6. Для получения субсидий сельскохозяйственные товаропроизводители два раза в год - не позднее 15 мая и 15 октября текущего года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4.6.1. </w:t>
      </w:r>
      <w:hyperlink w:anchor="P2154"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16 к настоящему Порядку;</w:t>
      </w:r>
    </w:p>
    <w:p w:rsidR="00A14441" w:rsidRDefault="00A14441">
      <w:pPr>
        <w:pStyle w:val="ConsPlusNormal"/>
        <w:spacing w:before="220"/>
        <w:ind w:firstLine="540"/>
        <w:jc w:val="both"/>
      </w:pPr>
      <w:r>
        <w:t>4.6.2. копию документа, содержащего сведения:</w:t>
      </w:r>
    </w:p>
    <w:p w:rsidR="00A14441" w:rsidRDefault="00A14441">
      <w:pPr>
        <w:pStyle w:val="ConsPlusNormal"/>
        <w:spacing w:before="220"/>
        <w:ind w:firstLine="540"/>
        <w:jc w:val="both"/>
      </w:pPr>
      <w:r>
        <w:t>о состоянии животноводства за два предшествующих года по форме N 24-СХ, утвержденной приказом Федеральной службы государственной статистики;</w:t>
      </w:r>
    </w:p>
    <w:p w:rsidR="00A14441" w:rsidRDefault="00A14441">
      <w:pPr>
        <w:pStyle w:val="ConsPlusNormal"/>
        <w:spacing w:before="220"/>
        <w:ind w:firstLine="540"/>
        <w:jc w:val="both"/>
      </w:pPr>
      <w:r>
        <w:t xml:space="preserve">о состоянии оленеводства за два предшествующих года по </w:t>
      </w:r>
      <w:hyperlink r:id="rId18" w:history="1">
        <w:r>
          <w:rPr>
            <w:color w:val="0000FF"/>
          </w:rPr>
          <w:t>форме N 25-СХ</w:t>
        </w:r>
      </w:hyperlink>
      <w:r>
        <w:t>, утвержденной Постановлением Государственного комитета Российской Федерации по статистике от 4 января 2001 г. N 1 "Об утверждении статистического инструментария для организации Минсельхозом России статистического наблюдения за состоянием сельскохозяйственного производства";</w:t>
      </w:r>
    </w:p>
    <w:p w:rsidR="00A14441" w:rsidRDefault="00A14441">
      <w:pPr>
        <w:pStyle w:val="ConsPlusNormal"/>
        <w:spacing w:before="220"/>
        <w:ind w:firstLine="540"/>
        <w:jc w:val="both"/>
      </w:pPr>
      <w:r>
        <w:t>о производстве продукции животноводства и поголовье скота за два предшествующих года по форме N 3-фермер, утвержденной приказом Федеральной службы государственной статистики на соответствующий год;</w:t>
      </w:r>
    </w:p>
    <w:p w:rsidR="00A14441" w:rsidRDefault="00A14441">
      <w:pPr>
        <w:pStyle w:val="ConsPlusNormal"/>
        <w:spacing w:before="220"/>
        <w:ind w:firstLine="540"/>
        <w:jc w:val="both"/>
      </w:pPr>
      <w:r>
        <w:t xml:space="preserve">4.6.3. </w:t>
      </w:r>
      <w:hyperlink w:anchor="P2244"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18 к настоящему Порядку;</w:t>
      </w:r>
    </w:p>
    <w:p w:rsidR="00A14441" w:rsidRDefault="00A14441">
      <w:pPr>
        <w:pStyle w:val="ConsPlusNormal"/>
        <w:spacing w:before="220"/>
        <w:ind w:firstLine="540"/>
        <w:jc w:val="both"/>
      </w:pPr>
      <w:r>
        <w:t xml:space="preserve">4.6.4. </w:t>
      </w:r>
      <w:hyperlink w:anchor="P1296"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A14441" w:rsidRDefault="00A14441">
      <w:pPr>
        <w:pStyle w:val="ConsPlusNormal"/>
        <w:spacing w:before="220"/>
        <w:ind w:firstLine="540"/>
        <w:jc w:val="both"/>
      </w:pPr>
      <w:r>
        <w:t>4.6.5. справку о применяемой системе налогообложения;</w:t>
      </w:r>
    </w:p>
    <w:p w:rsidR="00A14441" w:rsidRDefault="00A14441">
      <w:pPr>
        <w:pStyle w:val="ConsPlusNormal"/>
        <w:spacing w:before="220"/>
        <w:ind w:firstLine="540"/>
        <w:jc w:val="both"/>
      </w:pPr>
      <w:r>
        <w:t xml:space="preserve">4.6.6.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4.6.7.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28" w:name="P412"/>
      <w:bookmarkEnd w:id="28"/>
      <w:r>
        <w:t xml:space="preserve">4.7. Министерство в течение 10 календарных дней после окончания сроков, указанных в </w:t>
      </w:r>
      <w:hyperlink w:anchor="P401" w:history="1">
        <w:r>
          <w:rPr>
            <w:color w:val="0000FF"/>
          </w:rPr>
          <w:t>пункте 4.6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или об отказе в предоставлении субсидии на содержание маточного поголовья сельскохозяйственных животных в отношении каждого сельскохозяйственного товаропроизводителя, подавшего заявку.</w:t>
      </w:r>
    </w:p>
    <w:p w:rsidR="00A14441" w:rsidRDefault="00A14441">
      <w:pPr>
        <w:pStyle w:val="ConsPlusNormal"/>
        <w:spacing w:before="220"/>
        <w:ind w:firstLine="540"/>
        <w:jc w:val="both"/>
      </w:pPr>
      <w:r>
        <w:t xml:space="preserve">4.8. По итогам рассмотрения представленных документов Министерство в течение 5 календарных дней после окончания срока, указанного в </w:t>
      </w:r>
      <w:hyperlink w:anchor="P412" w:history="1">
        <w:r>
          <w:rPr>
            <w:color w:val="0000FF"/>
          </w:rPr>
          <w:t>пункте 4.7</w:t>
        </w:r>
      </w:hyperlink>
      <w:r>
        <w:t xml:space="preserve"> настоящего Порядка:</w:t>
      </w:r>
    </w:p>
    <w:p w:rsidR="00A14441" w:rsidRDefault="00A14441">
      <w:pPr>
        <w:pStyle w:val="ConsPlusNormal"/>
        <w:spacing w:before="220"/>
        <w:ind w:firstLine="540"/>
        <w:jc w:val="both"/>
      </w:pPr>
      <w:r>
        <w:t>4.8.1. размещает на официальном сайте перечень сельскохозяйственных товаропроизводителей, в отношении которых принято решение о предоставлении субсидий на содержание маточного поголовья сельскохозяйственных животных, и перечень сельскохозяйственных товаропроизводителей, в отношении которых принято решение об отказе в предоставлении субсидии на содержание маточного поголовья сельскохозяйственных животных, с указанием оснований для отказа;</w:t>
      </w:r>
    </w:p>
    <w:p w:rsidR="00A14441" w:rsidRDefault="00A14441">
      <w:pPr>
        <w:pStyle w:val="ConsPlusNormal"/>
        <w:spacing w:before="220"/>
        <w:ind w:firstLine="540"/>
        <w:jc w:val="both"/>
      </w:pPr>
      <w:r>
        <w:t>4.8.2.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A14441" w:rsidRDefault="00A14441">
      <w:pPr>
        <w:pStyle w:val="ConsPlusNormal"/>
        <w:spacing w:before="220"/>
        <w:ind w:firstLine="540"/>
        <w:jc w:val="both"/>
      </w:pPr>
      <w:r>
        <w:t xml:space="preserve">4.8.3. составляет сводную </w:t>
      </w:r>
      <w:hyperlink w:anchor="P2334"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19 к настоящему Порядку (далее в настоящем разделе - сводная справка-расчет).</w:t>
      </w:r>
    </w:p>
    <w:p w:rsidR="00A14441" w:rsidRDefault="00A14441">
      <w:pPr>
        <w:pStyle w:val="ConsPlusNormal"/>
        <w:spacing w:before="220"/>
        <w:ind w:firstLine="540"/>
        <w:jc w:val="both"/>
      </w:pPr>
      <w:r>
        <w:t>4.9. Министерство в течение 3 календарных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A14441" w:rsidRDefault="00A14441">
      <w:pPr>
        <w:pStyle w:val="ConsPlusNormal"/>
        <w:spacing w:before="220"/>
        <w:ind w:firstLine="540"/>
        <w:jc w:val="both"/>
      </w:pPr>
      <w:r>
        <w:t xml:space="preserve">4.10.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412" w:history="1">
        <w:r>
          <w:rPr>
            <w:color w:val="0000FF"/>
          </w:rPr>
          <w:t>пунктом 4.7</w:t>
        </w:r>
      </w:hyperlink>
      <w:r>
        <w:t xml:space="preserve"> настоящего Порядка.</w:t>
      </w:r>
    </w:p>
    <w:p w:rsidR="00A14441" w:rsidRDefault="00A14441">
      <w:pPr>
        <w:pStyle w:val="ConsPlusNormal"/>
        <w:spacing w:before="220"/>
        <w:ind w:firstLine="540"/>
        <w:jc w:val="both"/>
      </w:pPr>
      <w:r>
        <w:t>4.11. Показателем результативности использования субсидии на содержание маточного поголовья сельскохозяйственных животных является сохранение в текущем году численности маточного поголовья овец и коз, общего поголовья маралов, лошадей по сравнению с данными предыдущего года.</w:t>
      </w:r>
    </w:p>
    <w:p w:rsidR="00A14441" w:rsidRDefault="00A14441">
      <w:pPr>
        <w:pStyle w:val="ConsPlusNormal"/>
        <w:jc w:val="both"/>
      </w:pPr>
    </w:p>
    <w:p w:rsidR="00A14441" w:rsidRDefault="00A14441">
      <w:pPr>
        <w:pStyle w:val="ConsPlusNormal"/>
        <w:jc w:val="center"/>
        <w:outlineLvl w:val="1"/>
      </w:pPr>
      <w:r>
        <w:t>V. Субсидии на возмещение части затрат на содержание</w:t>
      </w:r>
    </w:p>
    <w:p w:rsidR="00A14441" w:rsidRDefault="00A14441">
      <w:pPr>
        <w:pStyle w:val="ConsPlusNormal"/>
        <w:jc w:val="center"/>
      </w:pPr>
      <w:r>
        <w:t>маточного поголовья мясных коров и коров, используемых</w:t>
      </w:r>
    </w:p>
    <w:p w:rsidR="00A14441" w:rsidRDefault="00A14441">
      <w:pPr>
        <w:pStyle w:val="ConsPlusNormal"/>
        <w:jc w:val="center"/>
      </w:pPr>
      <w:r>
        <w:t>для получения помесного скота</w:t>
      </w:r>
    </w:p>
    <w:p w:rsidR="00A14441" w:rsidRDefault="00A14441">
      <w:pPr>
        <w:pStyle w:val="ConsPlusNormal"/>
        <w:jc w:val="both"/>
      </w:pPr>
    </w:p>
    <w:p w:rsidR="00A14441" w:rsidRDefault="00A14441">
      <w:pPr>
        <w:pStyle w:val="ConsPlusNormal"/>
        <w:ind w:firstLine="540"/>
        <w:jc w:val="both"/>
      </w:pPr>
      <w:bookmarkStart w:id="29" w:name="P425"/>
      <w:bookmarkEnd w:id="29"/>
      <w:r>
        <w:t xml:space="preserve">5.1. Субсидии предоставляются сельскохозяйственным товаропроизводителям в целях возмещения части затрат на содержание маточного поголовья мясных коров и коров, используемых для получения помесного скота (далее в настоящем разделе - субсидии, маточное поголовье мясных коров), по направлениям затрат, указанным в </w:t>
      </w:r>
      <w:hyperlink w:anchor="P1233"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федерального бюджета и бюджета Пермского края.</w:t>
      </w:r>
    </w:p>
    <w:p w:rsidR="00A14441" w:rsidRDefault="00A14441">
      <w:pPr>
        <w:pStyle w:val="ConsPlusNormal"/>
        <w:spacing w:before="220"/>
        <w:ind w:firstLine="540"/>
        <w:jc w:val="both"/>
      </w:pPr>
      <w:r>
        <w:t>Субсидии носят целевой характер и не могут быть использованы на другие цели.</w:t>
      </w:r>
    </w:p>
    <w:p w:rsidR="00A14441" w:rsidRDefault="00A14441">
      <w:pPr>
        <w:pStyle w:val="ConsPlusNormal"/>
        <w:spacing w:before="220"/>
        <w:ind w:firstLine="540"/>
        <w:jc w:val="both"/>
      </w:pPr>
      <w:r>
        <w:t>5.2. Субсидии предоставляются сельскохозяйственным товаропроизводителям при соблюдении следующих условий:</w:t>
      </w:r>
    </w:p>
    <w:p w:rsidR="00A14441" w:rsidRDefault="00A14441">
      <w:pPr>
        <w:pStyle w:val="ConsPlusNormal"/>
        <w:spacing w:before="220"/>
        <w:ind w:firstLine="540"/>
        <w:jc w:val="both"/>
      </w:pPr>
      <w:r>
        <w:t xml:space="preserve">5.2.1. соответствие сельскохозяйственного товаропроизводителя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5.2.2. сохранение (увеличение) численности маточного поголовья мясных коров на 1 января текущего года и в текущем году по сравнению с данными на 1 января предыдущего года, за исключением их гибели в результате возникновения обстоятельств непреодолимой силы;</w:t>
      </w:r>
    </w:p>
    <w:p w:rsidR="00A14441" w:rsidRDefault="00A14441">
      <w:pPr>
        <w:pStyle w:val="ConsPlusNormal"/>
        <w:spacing w:before="220"/>
        <w:ind w:firstLine="540"/>
        <w:jc w:val="both"/>
      </w:pPr>
      <w:r>
        <w:t xml:space="preserve">5.2.3. подтверждение фактически произведенных затрат по направлениям, указанным в </w:t>
      </w:r>
      <w:hyperlink w:anchor="P1233"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A14441" w:rsidRDefault="00A14441">
      <w:pPr>
        <w:pStyle w:val="ConsPlusNormal"/>
        <w:spacing w:before="220"/>
        <w:ind w:firstLine="540"/>
        <w:jc w:val="both"/>
      </w:pPr>
      <w:r>
        <w:t>5.2.4.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A14441" w:rsidRDefault="00A14441">
      <w:pPr>
        <w:pStyle w:val="ConsPlusNormal"/>
        <w:spacing w:before="220"/>
        <w:ind w:firstLine="540"/>
        <w:jc w:val="both"/>
      </w:pPr>
      <w:r>
        <w:t>5.3. Субсидии предоставляются сельскохозяйственным товаропроизводителям по ставке на одну голову маточного поголовья мясных коров в год (далее в настоящем разделе - ставка на одну голову).</w:t>
      </w:r>
    </w:p>
    <w:p w:rsidR="00A14441" w:rsidRDefault="00A14441">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A14441" w:rsidRDefault="00A14441">
      <w:pPr>
        <w:pStyle w:val="ConsPlusNormal"/>
        <w:spacing w:before="220"/>
        <w:ind w:firstLine="540"/>
        <w:jc w:val="both"/>
      </w:pPr>
      <w:r>
        <w:t>5.4.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A14441" w:rsidRDefault="00A14441">
      <w:pPr>
        <w:pStyle w:val="ConsPlusNormal"/>
        <w:spacing w:before="220"/>
        <w:ind w:firstLine="540"/>
        <w:jc w:val="both"/>
      </w:pPr>
      <w:r>
        <w:t>5.5. Размер субсидии (W</w:t>
      </w:r>
      <w:r>
        <w:rPr>
          <w:vertAlign w:val="subscript"/>
        </w:rPr>
        <w:t>содерж.мк</w:t>
      </w:r>
      <w:r>
        <w:t>) определяется по формуле:</w:t>
      </w:r>
    </w:p>
    <w:p w:rsidR="00A14441" w:rsidRDefault="00A14441">
      <w:pPr>
        <w:pStyle w:val="ConsPlusNormal"/>
        <w:jc w:val="both"/>
      </w:pPr>
    </w:p>
    <w:p w:rsidR="00A14441" w:rsidRDefault="00A14441">
      <w:pPr>
        <w:pStyle w:val="ConsPlusNormal"/>
        <w:jc w:val="center"/>
      </w:pPr>
      <w:r>
        <w:t>W</w:t>
      </w:r>
      <w:r>
        <w:rPr>
          <w:vertAlign w:val="subscript"/>
        </w:rPr>
        <w:t>содерж.мк</w:t>
      </w:r>
      <w:r>
        <w:t xml:space="preserve"> = C</w:t>
      </w:r>
      <w:r>
        <w:rPr>
          <w:vertAlign w:val="subscript"/>
        </w:rPr>
        <w:t>содерж.мк.</w:t>
      </w:r>
      <w:r>
        <w:t xml:space="preserve"> x Р</w:t>
      </w:r>
      <w:r>
        <w:rPr>
          <w:vertAlign w:val="subscript"/>
        </w:rPr>
        <w:t>мк</w:t>
      </w:r>
      <w:r>
        <w:t>, но не более Z,</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C</w:t>
      </w:r>
      <w:r>
        <w:rPr>
          <w:vertAlign w:val="subscript"/>
        </w:rPr>
        <w:t>содерж.мк.</w:t>
      </w:r>
      <w:r>
        <w:t xml:space="preserve"> - ставка на одну голову;</w:t>
      </w:r>
    </w:p>
    <w:p w:rsidR="00A14441" w:rsidRDefault="00A14441">
      <w:pPr>
        <w:pStyle w:val="ConsPlusNormal"/>
        <w:spacing w:before="220"/>
        <w:ind w:firstLine="540"/>
        <w:jc w:val="both"/>
      </w:pPr>
      <w:r>
        <w:t>Р</w:t>
      </w:r>
      <w:r>
        <w:rPr>
          <w:vertAlign w:val="subscript"/>
        </w:rPr>
        <w:t>мк</w:t>
      </w:r>
      <w:r>
        <w:t xml:space="preserve"> - численность маточного поголовья мясных коров по состоянию 1 января текущего года;</w:t>
      </w:r>
    </w:p>
    <w:p w:rsidR="00A14441" w:rsidRDefault="00A14441">
      <w:pPr>
        <w:pStyle w:val="ConsPlusNormal"/>
        <w:spacing w:before="220"/>
        <w:ind w:firstLine="540"/>
        <w:jc w:val="both"/>
      </w:pPr>
      <w:r>
        <w:t>Z - фактические затраты (без учета налога на добавленную стоимость - для сельскохозяйственных товаропроизводителей, применяющих общий режим налогообложения), произведенные сельскохозяйственным товаропроизводителем с 1 декабря предыдущего года по 30 ноября текущего года.</w:t>
      </w:r>
    </w:p>
    <w:p w:rsidR="00A14441" w:rsidRDefault="00A14441">
      <w:pPr>
        <w:pStyle w:val="ConsPlusNormal"/>
        <w:spacing w:before="220"/>
        <w:ind w:firstLine="540"/>
        <w:jc w:val="both"/>
      </w:pPr>
      <w:bookmarkStart w:id="30" w:name="P443"/>
      <w:bookmarkEnd w:id="30"/>
      <w:r>
        <w:t>5.6. 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года представляют в Министерство на бумажном и электронном носителях следующие документы:</w:t>
      </w:r>
    </w:p>
    <w:p w:rsidR="00A14441" w:rsidRDefault="00A14441">
      <w:pPr>
        <w:pStyle w:val="ConsPlusNormal"/>
        <w:spacing w:before="220"/>
        <w:ind w:firstLine="540"/>
        <w:jc w:val="both"/>
      </w:pPr>
      <w:r>
        <w:t xml:space="preserve">5.6.1. </w:t>
      </w:r>
      <w:hyperlink w:anchor="P2421" w:history="1">
        <w:r>
          <w:rPr>
            <w:color w:val="0000FF"/>
          </w:rPr>
          <w:t>заявку</w:t>
        </w:r>
      </w:hyperlink>
      <w:r>
        <w:t xml:space="preserve"> на предоставление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20 к настоящему Порядку;</w:t>
      </w:r>
    </w:p>
    <w:p w:rsidR="00A14441" w:rsidRDefault="00A14441">
      <w:pPr>
        <w:pStyle w:val="ConsPlusNormal"/>
        <w:spacing w:before="220"/>
        <w:ind w:firstLine="540"/>
        <w:jc w:val="both"/>
      </w:pPr>
      <w:r>
        <w:t xml:space="preserve">5.6.2. </w:t>
      </w:r>
      <w:hyperlink w:anchor="P2549"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22 к настоящему Порядку;</w:t>
      </w:r>
    </w:p>
    <w:p w:rsidR="00A14441" w:rsidRDefault="00A14441">
      <w:pPr>
        <w:pStyle w:val="ConsPlusNormal"/>
        <w:spacing w:before="220"/>
        <w:ind w:firstLine="540"/>
        <w:jc w:val="both"/>
      </w:pPr>
      <w:r>
        <w:t xml:space="preserve">5.6.3. </w:t>
      </w:r>
      <w:hyperlink w:anchor="P2485" w:history="1">
        <w:r>
          <w:rPr>
            <w:color w:val="0000FF"/>
          </w:rPr>
          <w:t>информацию</w:t>
        </w:r>
      </w:hyperlink>
      <w:r>
        <w:t xml:space="preserve"> о наличии маточного поголовья коров мясных пород и коров, используемых для получения помесного скота, по форме согласно приложению 21 к настоящему Порядку;</w:t>
      </w:r>
    </w:p>
    <w:p w:rsidR="00A14441" w:rsidRDefault="00A14441">
      <w:pPr>
        <w:pStyle w:val="ConsPlusNormal"/>
        <w:spacing w:before="220"/>
        <w:ind w:firstLine="540"/>
        <w:jc w:val="both"/>
      </w:pPr>
      <w:r>
        <w:t xml:space="preserve">5.6.4. копию отчета о движении скота и птицы на ферме за предыдущий год и текущий год нарастающим итогом по </w:t>
      </w:r>
      <w:hyperlink r:id="rId19"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A14441" w:rsidRDefault="00A14441">
      <w:pPr>
        <w:pStyle w:val="ConsPlusNormal"/>
        <w:spacing w:before="220"/>
        <w:ind w:firstLine="540"/>
        <w:jc w:val="both"/>
      </w:pPr>
      <w:r>
        <w:t xml:space="preserve">5.6.5. </w:t>
      </w:r>
      <w:hyperlink w:anchor="P1296"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A14441" w:rsidRDefault="00A14441">
      <w:pPr>
        <w:pStyle w:val="ConsPlusNormal"/>
        <w:spacing w:before="220"/>
        <w:ind w:firstLine="540"/>
        <w:jc w:val="both"/>
      </w:pPr>
      <w:r>
        <w:t>5.6.6. справку о применяемой системе налогообложения;</w:t>
      </w:r>
    </w:p>
    <w:p w:rsidR="00A14441" w:rsidRDefault="00A14441">
      <w:pPr>
        <w:pStyle w:val="ConsPlusNormal"/>
        <w:spacing w:before="220"/>
        <w:ind w:firstLine="540"/>
        <w:jc w:val="both"/>
      </w:pPr>
      <w:r>
        <w:t xml:space="preserve">5.6.7.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5.6.8.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31" w:name="P452"/>
      <w:bookmarkEnd w:id="31"/>
      <w:r>
        <w:t xml:space="preserve">5.7. Министерство в течение 10 календарных дней после окончания срока, указанного в </w:t>
      </w:r>
      <w:hyperlink w:anchor="P443" w:history="1">
        <w:r>
          <w:rPr>
            <w:color w:val="0000FF"/>
          </w:rPr>
          <w:t>пункте 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A14441" w:rsidRDefault="00A14441">
      <w:pPr>
        <w:pStyle w:val="ConsPlusNormal"/>
        <w:spacing w:before="220"/>
        <w:ind w:firstLine="540"/>
        <w:jc w:val="both"/>
      </w:pPr>
      <w:r>
        <w:t xml:space="preserve">5.8. По итогам рассмотрения представленных документов Министерство в течение 5 календарных дней после окончания срока, указанного в </w:t>
      </w:r>
      <w:hyperlink w:anchor="P452" w:history="1">
        <w:r>
          <w:rPr>
            <w:color w:val="0000FF"/>
          </w:rPr>
          <w:t>пункте 5.7</w:t>
        </w:r>
      </w:hyperlink>
      <w:r>
        <w:t xml:space="preserve"> настоящего Порядка:</w:t>
      </w:r>
    </w:p>
    <w:p w:rsidR="00A14441" w:rsidRDefault="00A14441">
      <w:pPr>
        <w:pStyle w:val="ConsPlusNormal"/>
        <w:spacing w:before="220"/>
        <w:ind w:firstLine="540"/>
        <w:jc w:val="both"/>
      </w:pPr>
      <w:bookmarkStart w:id="32" w:name="P454"/>
      <w:bookmarkEnd w:id="32"/>
      <w:r>
        <w:t>5.8.1.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A14441" w:rsidRDefault="00A14441">
      <w:pPr>
        <w:pStyle w:val="ConsPlusNormal"/>
        <w:spacing w:before="220"/>
        <w:ind w:firstLine="540"/>
        <w:jc w:val="both"/>
      </w:pPr>
      <w:r>
        <w:t>5.8.2.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A14441" w:rsidRDefault="00A14441">
      <w:pPr>
        <w:pStyle w:val="ConsPlusNormal"/>
        <w:spacing w:before="220"/>
        <w:ind w:firstLine="540"/>
        <w:jc w:val="both"/>
      </w:pPr>
      <w:r>
        <w:t xml:space="preserve">5.8.3. составляет сводную </w:t>
      </w:r>
      <w:hyperlink w:anchor="P2627"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23 к настоящему Порядку (далее в настоящем разделе - сводная справка-расчет).</w:t>
      </w:r>
    </w:p>
    <w:p w:rsidR="00A14441" w:rsidRDefault="00A14441">
      <w:pPr>
        <w:pStyle w:val="ConsPlusNormal"/>
        <w:spacing w:before="220"/>
        <w:ind w:firstLine="540"/>
        <w:jc w:val="both"/>
      </w:pPr>
      <w:r>
        <w:t>5.9. Субсидии предоставляются сельскохозяйственным товаропроизводителям:</w:t>
      </w:r>
    </w:p>
    <w:p w:rsidR="00A14441" w:rsidRDefault="00A14441">
      <w:pPr>
        <w:pStyle w:val="ConsPlusNormal"/>
        <w:spacing w:before="220"/>
        <w:ind w:firstLine="540"/>
        <w:jc w:val="both"/>
      </w:pPr>
      <w:r>
        <w:t>5.9.1.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A14441" w:rsidRDefault="00A14441">
      <w:pPr>
        <w:pStyle w:val="ConsPlusNormal"/>
        <w:spacing w:before="220"/>
        <w:ind w:firstLine="540"/>
        <w:jc w:val="both"/>
      </w:pPr>
      <w:r>
        <w:t xml:space="preserve">5.9.2. за счет средств бюджета Пермского края - после использования в полном объеме средств, указанных в </w:t>
      </w:r>
      <w:hyperlink w:anchor="P454" w:history="1">
        <w:r>
          <w:rPr>
            <w:color w:val="0000FF"/>
          </w:rPr>
          <w:t>пункте 5.8.1</w:t>
        </w:r>
      </w:hyperlink>
      <w:r>
        <w:t xml:space="preserve"> настоящего Порядка, при наличии объема бюджетных ассигнований бюджета Пермского края на цели, указанные в </w:t>
      </w:r>
      <w:hyperlink w:anchor="P425"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A14441" w:rsidRDefault="00A14441">
      <w:pPr>
        <w:pStyle w:val="ConsPlusNormal"/>
        <w:spacing w:before="220"/>
        <w:ind w:firstLine="540"/>
        <w:jc w:val="both"/>
      </w:pPr>
      <w:r>
        <w:t>5.10. Министерство в течение 4 рабочих дней со дня заключения Соглашения (дополнительного соглашения к Соглашению) представляет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A14441" w:rsidRDefault="00A14441">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A14441" w:rsidRDefault="00A14441">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A14441" w:rsidRDefault="00A14441">
      <w:pPr>
        <w:pStyle w:val="ConsPlusNormal"/>
        <w:spacing w:before="220"/>
        <w:ind w:firstLine="540"/>
        <w:jc w:val="both"/>
      </w:pPr>
      <w:r>
        <w:t xml:space="preserve">5.11.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52" w:history="1">
        <w:r>
          <w:rPr>
            <w:color w:val="0000FF"/>
          </w:rPr>
          <w:t>пунктом 5.7</w:t>
        </w:r>
      </w:hyperlink>
      <w:r>
        <w:t xml:space="preserve"> настоящего Порядка.</w:t>
      </w:r>
    </w:p>
    <w:p w:rsidR="00A14441" w:rsidRDefault="00A14441">
      <w:pPr>
        <w:pStyle w:val="ConsPlusNormal"/>
        <w:spacing w:before="220"/>
        <w:ind w:firstLine="540"/>
        <w:jc w:val="both"/>
      </w:pPr>
      <w:r>
        <w:t xml:space="preserve">5.12. Показателями результативности использования субсидии являются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и численности товарного поголовья специализированных коров мясных пород в соответствии с приростом значений аналогичных целевых показателей, установленных в государственной </w:t>
      </w:r>
      <w:hyperlink r:id="rId20"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в году предоставления субсидий.</w:t>
      </w:r>
    </w:p>
    <w:p w:rsidR="00A14441" w:rsidRDefault="00A14441">
      <w:pPr>
        <w:pStyle w:val="ConsPlusNormal"/>
        <w:jc w:val="both"/>
      </w:pPr>
    </w:p>
    <w:p w:rsidR="00A14441" w:rsidRDefault="00A14441">
      <w:pPr>
        <w:pStyle w:val="ConsPlusNormal"/>
        <w:jc w:val="center"/>
        <w:outlineLvl w:val="1"/>
      </w:pPr>
      <w:r>
        <w:t>VI. Особенности предоставления субсидии на возмещение</w:t>
      </w:r>
    </w:p>
    <w:p w:rsidR="00A14441" w:rsidRDefault="00A14441">
      <w:pPr>
        <w:pStyle w:val="ConsPlusNormal"/>
        <w:jc w:val="center"/>
      </w:pPr>
      <w:r>
        <w:t>части затрат сельскохозяйственных товаропроизводителей</w:t>
      </w:r>
    </w:p>
    <w:p w:rsidR="00A14441" w:rsidRDefault="00A14441">
      <w:pPr>
        <w:pStyle w:val="ConsPlusNormal"/>
        <w:jc w:val="center"/>
      </w:pPr>
      <w:r>
        <w:t>на уплату страховой премии, начисленной по договору</w:t>
      </w:r>
    </w:p>
    <w:p w:rsidR="00A14441" w:rsidRDefault="00A14441">
      <w:pPr>
        <w:pStyle w:val="ConsPlusNormal"/>
        <w:jc w:val="center"/>
      </w:pPr>
      <w:r>
        <w:t>сельскохозяйственного страхования в области</w:t>
      </w:r>
    </w:p>
    <w:p w:rsidR="00A14441" w:rsidRDefault="00A14441">
      <w:pPr>
        <w:pStyle w:val="ConsPlusNormal"/>
        <w:jc w:val="center"/>
      </w:pPr>
      <w:r>
        <w:t>растениеводства, животноводства</w:t>
      </w:r>
    </w:p>
    <w:p w:rsidR="00A14441" w:rsidRDefault="00A14441">
      <w:pPr>
        <w:pStyle w:val="ConsPlusNormal"/>
        <w:jc w:val="both"/>
      </w:pPr>
    </w:p>
    <w:p w:rsidR="00A14441" w:rsidRDefault="00A14441">
      <w:pPr>
        <w:pStyle w:val="ConsPlusNormal"/>
        <w:ind w:firstLine="540"/>
        <w:jc w:val="both"/>
      </w:pPr>
      <w:bookmarkStart w:id="33" w:name="P472"/>
      <w:bookmarkEnd w:id="33"/>
      <w:r>
        <w:t>6.1.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животноводства (далее в настоящем разделе -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w:t>
      </w:r>
    </w:p>
    <w:p w:rsidR="00A14441" w:rsidRDefault="00A14441">
      <w:pPr>
        <w:pStyle w:val="ConsPlusNormal"/>
        <w:spacing w:before="220"/>
        <w:ind w:firstLine="540"/>
        <w:jc w:val="both"/>
      </w:pPr>
      <w:r>
        <w:t>6.1.1. начисленной по договору сельскохозяйственного страхования в области растениеводства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картофеля, овощей), посадок многолетних насаждений (плодовые, ягодные насаждения), в результате следующих событий:</w:t>
      </w:r>
    </w:p>
    <w:p w:rsidR="00A14441" w:rsidRDefault="00A14441">
      <w:pPr>
        <w:pStyle w:val="ConsPlusNormal"/>
        <w:spacing w:before="220"/>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A14441" w:rsidRDefault="00A14441">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A14441" w:rsidRDefault="00A14441">
      <w:pPr>
        <w:pStyle w:val="ConsPlusNormal"/>
        <w:spacing w:before="220"/>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14441" w:rsidRDefault="00A14441">
      <w:pPr>
        <w:pStyle w:val="ConsPlusNormal"/>
        <w:spacing w:before="220"/>
        <w:ind w:firstLine="540"/>
        <w:jc w:val="both"/>
      </w:pPr>
      <w:r>
        <w:t>6.1.2.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(за исключением телят в возрасте до 2 месяцев), мелкий рогатый скот (козы, овцы) (за исключением козлят (ягнят) в возрасте до 4 месяцев), свиньи (за исключением поросят в возрасте до 4 недель), лошади, маралы, кролики,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A14441" w:rsidRDefault="00A14441">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A14441" w:rsidRDefault="00A14441">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A14441" w:rsidRDefault="00A14441">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14441" w:rsidRDefault="00A14441">
      <w:pPr>
        <w:pStyle w:val="ConsPlusNormal"/>
        <w:spacing w:before="220"/>
        <w:ind w:firstLine="540"/>
        <w:jc w:val="both"/>
      </w:pPr>
      <w:r>
        <w:t>пожар.</w:t>
      </w:r>
    </w:p>
    <w:p w:rsidR="00A14441" w:rsidRDefault="00A14441">
      <w:pPr>
        <w:pStyle w:val="ConsPlusNormal"/>
        <w:spacing w:before="220"/>
        <w:ind w:firstLine="540"/>
        <w:jc w:val="both"/>
      </w:pPr>
      <w:r>
        <w:t>Субсидии носят целевой характер и не могут быть использованы на другие цели.</w:t>
      </w:r>
    </w:p>
    <w:p w:rsidR="00A14441" w:rsidRDefault="00A14441">
      <w:pPr>
        <w:pStyle w:val="ConsPlusNormal"/>
        <w:spacing w:before="220"/>
        <w:ind w:firstLine="540"/>
        <w:jc w:val="both"/>
      </w:pPr>
      <w:r>
        <w:t>6.2. Субсидии предоставляются в размере 50 процентов начисленной страховой премии по заключенному договору сельскохозяйственного страхования:</w:t>
      </w:r>
    </w:p>
    <w:p w:rsidR="00A14441" w:rsidRDefault="00A14441">
      <w:pPr>
        <w:pStyle w:val="ConsPlusNormal"/>
        <w:spacing w:before="220"/>
        <w:ind w:firstLine="540"/>
        <w:jc w:val="both"/>
      </w:pPr>
      <w:r>
        <w:t>в случае финансирования за счет средств федерального бюджета и бюджета Пермского края - исходя из уровней софинансирования, установленных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субсидии из федерального бюджета);</w:t>
      </w:r>
    </w:p>
    <w:p w:rsidR="00A14441" w:rsidRDefault="00A14441">
      <w:pPr>
        <w:pStyle w:val="ConsPlusNormal"/>
        <w:spacing w:before="220"/>
        <w:ind w:firstLine="540"/>
        <w:jc w:val="both"/>
      </w:pPr>
      <w:r>
        <w:t xml:space="preserve">в случае финансирования за счет средств бюджета Пермского края - при наличии объема бюджетных ассигнований бюджета Пермского края на цели, указанные в </w:t>
      </w:r>
      <w:hyperlink w:anchor="P472" w:history="1">
        <w:r>
          <w:rPr>
            <w:color w:val="0000FF"/>
          </w:rPr>
          <w:t>пункте 6.1</w:t>
        </w:r>
      </w:hyperlink>
      <w:r>
        <w:t xml:space="preserve"> настоящего Порядка, превышающего объем софинансирования, установленный Соглашением о предоставлении субсидии из федерального бюджета.</w:t>
      </w:r>
    </w:p>
    <w:p w:rsidR="00A14441" w:rsidRDefault="00A14441">
      <w:pPr>
        <w:pStyle w:val="ConsPlusNormal"/>
        <w:spacing w:before="220"/>
        <w:ind w:firstLine="540"/>
        <w:jc w:val="both"/>
      </w:pPr>
      <w:r>
        <w:t>6.3. Субсидии предоставляются сельскохозяйственным товаропроизводителям при соблюдении следующих условий:</w:t>
      </w:r>
    </w:p>
    <w:p w:rsidR="00A14441" w:rsidRDefault="00A14441">
      <w:pPr>
        <w:pStyle w:val="ConsPlusNormal"/>
        <w:spacing w:before="220"/>
        <w:ind w:firstLine="540"/>
        <w:jc w:val="both"/>
      </w:pPr>
      <w:r>
        <w:t>6.3.1.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A14441" w:rsidRDefault="00A14441">
      <w:pPr>
        <w:pStyle w:val="ConsPlusNormal"/>
        <w:spacing w:before="220"/>
        <w:ind w:firstLine="540"/>
        <w:jc w:val="both"/>
      </w:pPr>
      <w:r>
        <w:t>6.3.1.1.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A14441" w:rsidRDefault="00A14441">
      <w:pPr>
        <w:pStyle w:val="ConsPlusNormal"/>
        <w:spacing w:before="220"/>
        <w:ind w:firstLine="540"/>
        <w:jc w:val="both"/>
      </w:pPr>
      <w:r>
        <w:t xml:space="preserve">6.3.1.2. страховая организация является членом объединения страховщиков в соответствии с Федеральным </w:t>
      </w:r>
      <w:hyperlink r:id="rId21"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A14441" w:rsidRDefault="00A14441">
      <w:pPr>
        <w:pStyle w:val="ConsPlusNormal"/>
        <w:spacing w:before="220"/>
        <w:ind w:firstLine="540"/>
        <w:jc w:val="both"/>
      </w:pPr>
      <w:r>
        <w:t xml:space="preserve">6.3.2.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22" w:history="1">
        <w:r>
          <w:rPr>
            <w:color w:val="0000FF"/>
          </w:rPr>
          <w:t>статьей 6</w:t>
        </w:r>
      </w:hyperlink>
      <w:r>
        <w:t xml:space="preserve"> Федерального закона N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w:t>
      </w:r>
    </w:p>
    <w:p w:rsidR="00A14441" w:rsidRDefault="00A14441">
      <w:pPr>
        <w:pStyle w:val="ConsPlusNormal"/>
        <w:spacing w:before="220"/>
        <w:ind w:firstLine="540"/>
        <w:jc w:val="both"/>
      </w:pPr>
      <w:r>
        <w:t>6.3.3.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A14441" w:rsidRDefault="00A14441">
      <w:pPr>
        <w:pStyle w:val="ConsPlusNormal"/>
        <w:spacing w:before="220"/>
        <w:ind w:firstLine="540"/>
        <w:jc w:val="both"/>
      </w:pPr>
      <w:r>
        <w:t>6.3.4. заключение договора сельскохозяйственного страхования в отношении сельскохозяйственных культур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A14441" w:rsidRDefault="00A14441">
      <w:pPr>
        <w:pStyle w:val="ConsPlusNormal"/>
        <w:spacing w:before="220"/>
        <w:ind w:firstLine="540"/>
        <w:jc w:val="both"/>
      </w:pPr>
      <w:r>
        <w:t>6.3.5.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A14441" w:rsidRDefault="00A14441">
      <w:pPr>
        <w:pStyle w:val="ConsPlusNormal"/>
        <w:spacing w:before="220"/>
        <w:ind w:firstLine="540"/>
        <w:jc w:val="both"/>
      </w:pPr>
      <w:r>
        <w:t xml:space="preserve">6.3.6.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3"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4"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A14441" w:rsidRDefault="00A14441">
      <w:pPr>
        <w:pStyle w:val="ConsPlusNormal"/>
        <w:spacing w:before="220"/>
        <w:ind w:firstLine="540"/>
        <w:jc w:val="both"/>
      </w:pPr>
      <w:r>
        <w:t xml:space="preserve">6.3.7.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5" w:history="1">
        <w:r>
          <w:rPr>
            <w:color w:val="0000FF"/>
          </w:rPr>
          <w:t>статьей 958</w:t>
        </w:r>
      </w:hyperlink>
      <w:r>
        <w:t xml:space="preserve"> Гражданского кодекса Российской Федерации;</w:t>
      </w:r>
    </w:p>
    <w:p w:rsidR="00A14441" w:rsidRDefault="00A14441">
      <w:pPr>
        <w:pStyle w:val="ConsPlusNormal"/>
        <w:spacing w:before="220"/>
        <w:ind w:firstLine="540"/>
        <w:jc w:val="both"/>
      </w:pPr>
      <w:r>
        <w:t>6.3.8.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сельскохозяйственных животных;</w:t>
      </w:r>
    </w:p>
    <w:p w:rsidR="00A14441" w:rsidRDefault="00A14441">
      <w:pPr>
        <w:pStyle w:val="ConsPlusNormal"/>
        <w:spacing w:before="220"/>
        <w:ind w:firstLine="540"/>
        <w:jc w:val="both"/>
      </w:pPr>
      <w:r>
        <w:t>6.3.9.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A14441" w:rsidRDefault="00A14441">
      <w:pPr>
        <w:pStyle w:val="ConsPlusNormal"/>
        <w:spacing w:before="220"/>
        <w:ind w:firstLine="540"/>
        <w:jc w:val="both"/>
      </w:pPr>
      <w:r>
        <w:t>6.3.10.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A14441" w:rsidRDefault="00A14441">
      <w:pPr>
        <w:pStyle w:val="ConsPlusNormal"/>
        <w:spacing w:before="220"/>
        <w:ind w:firstLine="540"/>
        <w:jc w:val="both"/>
      </w:pPr>
      <w:r>
        <w:t xml:space="preserve">6.3.11. соответствие сельскохозяйственного товаропроизводителя требованиям, установленным </w:t>
      </w:r>
      <w:hyperlink w:anchor="P57" w:history="1">
        <w:r>
          <w:rPr>
            <w:color w:val="0000FF"/>
          </w:rPr>
          <w:t>пунктами 1.4.1</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6.3.12. применение методик определения страховой стоимости и размера утраты (гибели) урожая сельскохозяйственной культуры,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A14441" w:rsidRDefault="00A14441">
      <w:pPr>
        <w:pStyle w:val="ConsPlusNormal"/>
        <w:spacing w:before="220"/>
        <w:ind w:firstLine="540"/>
        <w:jc w:val="both"/>
      </w:pPr>
      <w:r>
        <w:t>6.3.13.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A14441" w:rsidRDefault="00A14441">
      <w:pPr>
        <w:pStyle w:val="ConsPlusNormal"/>
        <w:spacing w:before="220"/>
        <w:ind w:firstLine="540"/>
        <w:jc w:val="both"/>
      </w:pPr>
      <w:r>
        <w:t>6.3.14. наличие заключенного между Министерством и сельскохозяйственным товаропроизводителем Соглашения.</w:t>
      </w:r>
    </w:p>
    <w:p w:rsidR="00A14441" w:rsidRDefault="00A14441">
      <w:pPr>
        <w:pStyle w:val="ConsPlusNormal"/>
        <w:spacing w:before="220"/>
        <w:ind w:firstLine="540"/>
        <w:jc w:val="both"/>
      </w:pPr>
      <w:bookmarkStart w:id="34" w:name="P503"/>
      <w:bookmarkEnd w:id="34"/>
      <w:r>
        <w:t xml:space="preserve">6.4.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 в течение 10 рабочих дней после получения предусмотренных </w:t>
      </w:r>
      <w:hyperlink w:anchor="P510" w:history="1">
        <w:r>
          <w:rPr>
            <w:color w:val="0000FF"/>
          </w:rPr>
          <w:t>пунктом 6.6.2</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денежные средства на расчетный счет страховой организации, принявшей обязательства по договорам сельскохозяйственного страхования.</w:t>
      </w:r>
    </w:p>
    <w:p w:rsidR="00A14441" w:rsidRDefault="00A14441">
      <w:pPr>
        <w:pStyle w:val="ConsPlusNormal"/>
        <w:spacing w:before="220"/>
        <w:ind w:firstLine="540"/>
        <w:jc w:val="both"/>
      </w:pPr>
      <w:r>
        <w:t>6.5. Показателями результативности использования субсидии являются:</w:t>
      </w:r>
    </w:p>
    <w:p w:rsidR="00A14441" w:rsidRDefault="00A14441">
      <w:pPr>
        <w:pStyle w:val="ConsPlusNormal"/>
        <w:spacing w:before="220"/>
        <w:ind w:firstLine="540"/>
        <w:jc w:val="both"/>
      </w:pPr>
      <w:r>
        <w:t>размер застрахованной посевной площади;</w:t>
      </w:r>
    </w:p>
    <w:p w:rsidR="00A14441" w:rsidRDefault="00A14441">
      <w:pPr>
        <w:pStyle w:val="ConsPlusNormal"/>
        <w:spacing w:before="220"/>
        <w:ind w:firstLine="540"/>
        <w:jc w:val="both"/>
      </w:pPr>
      <w:r>
        <w:t>застрахованное поголовье сельскохозяйственных животных.</w:t>
      </w:r>
    </w:p>
    <w:p w:rsidR="00A14441" w:rsidRDefault="00A14441">
      <w:pPr>
        <w:pStyle w:val="ConsPlusNormal"/>
        <w:spacing w:before="220"/>
        <w:ind w:firstLine="540"/>
        <w:jc w:val="both"/>
      </w:pPr>
      <w:r>
        <w:t xml:space="preserve">Конкретные показатели результативности использования субсидий (далее - значение показателя результативности) устанавливаются Министерством в Соглашении в соответствии с документами, представляемыми сельскохозяйственными товаропроизводителями на основании </w:t>
      </w:r>
      <w:hyperlink w:anchor="P510" w:history="1">
        <w:r>
          <w:rPr>
            <w:color w:val="0000FF"/>
          </w:rPr>
          <w:t>пункта 6.6.2</w:t>
        </w:r>
      </w:hyperlink>
      <w:r>
        <w:t xml:space="preserve"> настоящего Порядка.</w:t>
      </w:r>
    </w:p>
    <w:p w:rsidR="00A14441" w:rsidRDefault="00A14441">
      <w:pPr>
        <w:pStyle w:val="ConsPlusNormal"/>
        <w:spacing w:before="220"/>
        <w:ind w:firstLine="540"/>
        <w:jc w:val="both"/>
      </w:pPr>
      <w:bookmarkStart w:id="35" w:name="P508"/>
      <w:bookmarkEnd w:id="35"/>
      <w:r>
        <w:t>6.6. Для получения субсидии сельскохозяйственные товаропроизводители в течение 10 календарных дней со дня размещения Министерством на официальном сайте извещения о начале приема документов для предоставления субсидий представляют в Министерство на бумажном и электронном носителях следующий комплект документов:</w:t>
      </w:r>
    </w:p>
    <w:p w:rsidR="00A14441" w:rsidRDefault="00A14441">
      <w:pPr>
        <w:pStyle w:val="ConsPlusNormal"/>
        <w:spacing w:before="220"/>
        <w:ind w:firstLine="540"/>
        <w:jc w:val="both"/>
      </w:pPr>
      <w:r>
        <w:t xml:space="preserve">6.6.1. </w:t>
      </w:r>
      <w:hyperlink w:anchor="P2724" w:history="1">
        <w:r>
          <w:rPr>
            <w:color w:val="0000FF"/>
          </w:rPr>
          <w:t>заявление</w:t>
        </w:r>
      </w:hyperlink>
      <w:r>
        <w:t xml:space="preserve"> о предоставлении субсидии на уплату страховой премии, начисленной по договору сельскохозяйственного страхования в области растениеводства (животноводства), и перечислении ее на расчетный счет страховой организации по форме согласно приложению 24 к настоящему Порядку;</w:t>
      </w:r>
    </w:p>
    <w:p w:rsidR="00A14441" w:rsidRDefault="00A14441">
      <w:pPr>
        <w:pStyle w:val="ConsPlusNormal"/>
        <w:spacing w:before="220"/>
        <w:ind w:firstLine="540"/>
        <w:jc w:val="both"/>
      </w:pPr>
      <w:bookmarkStart w:id="36" w:name="P510"/>
      <w:bookmarkEnd w:id="36"/>
      <w:r>
        <w:t xml:space="preserve">6.6.2.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503" w:history="1">
        <w:r>
          <w:rPr>
            <w:color w:val="0000FF"/>
          </w:rPr>
          <w:t>пункте 6.4</w:t>
        </w:r>
      </w:hyperlink>
      <w:r>
        <w:t xml:space="preserve"> настоящего Порядка);</w:t>
      </w:r>
    </w:p>
    <w:p w:rsidR="00A14441" w:rsidRDefault="00A14441">
      <w:pPr>
        <w:pStyle w:val="ConsPlusNormal"/>
        <w:spacing w:before="220"/>
        <w:ind w:firstLine="540"/>
        <w:jc w:val="both"/>
      </w:pPr>
      <w:r>
        <w:t xml:space="preserve">6.6.3. справку-расчет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2814" w:history="1">
        <w:r>
          <w:rPr>
            <w:color w:val="0000FF"/>
          </w:rPr>
          <w:t>приложениям 25</w:t>
        </w:r>
      </w:hyperlink>
      <w:r>
        <w:t xml:space="preserve">, </w:t>
      </w:r>
      <w:hyperlink w:anchor="P2932" w:history="1">
        <w:r>
          <w:rPr>
            <w:color w:val="0000FF"/>
          </w:rPr>
          <w:t>26</w:t>
        </w:r>
      </w:hyperlink>
      <w:r>
        <w:t xml:space="preserve">, </w:t>
      </w:r>
      <w:hyperlink w:anchor="P3245" w:history="1">
        <w:r>
          <w:rPr>
            <w:color w:val="0000FF"/>
          </w:rPr>
          <w:t>27</w:t>
        </w:r>
      </w:hyperlink>
      <w:r>
        <w:t xml:space="preserve">, </w:t>
      </w:r>
      <w:hyperlink w:anchor="P3559" w:history="1">
        <w:r>
          <w:rPr>
            <w:color w:val="0000FF"/>
          </w:rPr>
          <w:t>28</w:t>
        </w:r>
      </w:hyperlink>
      <w:r>
        <w:t xml:space="preserve"> к настоящему Порядку (в зависимости от предмета договора сельскохозяйственного страхования), составленную на основании договора сельскохозяйственного страхования и платежного поручения или иного документа, подтверждающих оплату сельскохозяйственным товаропроизводителем 50 процентов страховой премии;</w:t>
      </w:r>
    </w:p>
    <w:p w:rsidR="00A14441" w:rsidRDefault="00A14441">
      <w:pPr>
        <w:pStyle w:val="ConsPlusNormal"/>
        <w:spacing w:before="220"/>
        <w:ind w:firstLine="540"/>
        <w:jc w:val="both"/>
      </w:pPr>
      <w:r>
        <w:t>6.6.4.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14441" w:rsidRDefault="00A14441">
      <w:pPr>
        <w:pStyle w:val="ConsPlusNormal"/>
        <w:spacing w:before="220"/>
        <w:ind w:firstLine="540"/>
        <w:jc w:val="both"/>
      </w:pPr>
      <w:r>
        <w:t>6.6.5. копии платежных поручений с отметкой банка о списании или иных документов, подтверждающих оплату сельскохозяйственным товаропроизводителем 50 процентов страховой премии;</w:t>
      </w:r>
    </w:p>
    <w:p w:rsidR="00A14441" w:rsidRDefault="00A14441">
      <w:pPr>
        <w:pStyle w:val="ConsPlusNormal"/>
        <w:spacing w:before="220"/>
        <w:ind w:firstLine="540"/>
        <w:jc w:val="both"/>
      </w:pPr>
      <w:r>
        <w:t xml:space="preserve">6.6.6.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r>
        <w:t xml:space="preserve">6.6.7.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37" w:name="P516"/>
      <w:bookmarkEnd w:id="37"/>
      <w:r>
        <w:t xml:space="preserve">6.7. Министерство в течение 10 рабочих дней после окончания срока, установленного в </w:t>
      </w:r>
      <w:hyperlink w:anchor="P508" w:history="1">
        <w:r>
          <w:rPr>
            <w:color w:val="0000FF"/>
          </w:rPr>
          <w:t>пункте 6.6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A14441" w:rsidRDefault="00A14441">
      <w:pPr>
        <w:pStyle w:val="ConsPlusNormal"/>
        <w:spacing w:before="220"/>
        <w:ind w:firstLine="540"/>
        <w:jc w:val="both"/>
      </w:pPr>
      <w:r>
        <w:t xml:space="preserve">6.8. По итогам рассмотрения представленных документов Министерство в течение 5 календарных дней после окончания срока, указанного в </w:t>
      </w:r>
      <w:hyperlink w:anchor="P516" w:history="1">
        <w:r>
          <w:rPr>
            <w:color w:val="0000FF"/>
          </w:rPr>
          <w:t>пункте 6.7</w:t>
        </w:r>
      </w:hyperlink>
      <w:r>
        <w:t xml:space="preserve"> настоящего Порядка:</w:t>
      </w:r>
    </w:p>
    <w:p w:rsidR="00A14441" w:rsidRDefault="00A14441">
      <w:pPr>
        <w:pStyle w:val="ConsPlusNormal"/>
        <w:spacing w:before="220"/>
        <w:ind w:firstLine="540"/>
        <w:jc w:val="both"/>
      </w:pPr>
      <w:r>
        <w:t>6.8.1. размещает на официальном сайте перечень сельскохозяйственных товаропроизводителей, в отношении которых принято решение о предоставлении субсидий, с указанием суммы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A14441" w:rsidRDefault="00A14441">
      <w:pPr>
        <w:pStyle w:val="ConsPlusNormal"/>
        <w:spacing w:before="220"/>
        <w:ind w:firstLine="540"/>
        <w:jc w:val="both"/>
      </w:pPr>
      <w:r>
        <w:t>6.8.2.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A14441" w:rsidRDefault="00A14441">
      <w:pPr>
        <w:pStyle w:val="ConsPlusNormal"/>
        <w:spacing w:before="220"/>
        <w:ind w:firstLine="540"/>
        <w:jc w:val="both"/>
      </w:pPr>
      <w:r>
        <w:t xml:space="preserve">6.8.3. составляет сводную </w:t>
      </w:r>
      <w:hyperlink w:anchor="P3679"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по форме согласно приложению 29 к настоящему Порядку и (или) сводную </w:t>
      </w:r>
      <w:hyperlink w:anchor="P3842"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по форме согласно приложению 30 к настоящему Порядку (далее в настоящем разделе - сводная справка-расчет).</w:t>
      </w:r>
    </w:p>
    <w:p w:rsidR="00A14441" w:rsidRDefault="00A14441">
      <w:pPr>
        <w:pStyle w:val="ConsPlusNormal"/>
        <w:spacing w:before="220"/>
        <w:ind w:firstLine="540"/>
        <w:jc w:val="both"/>
      </w:pPr>
      <w:r>
        <w:t xml:space="preserve">6.9. Субсидии предоставляются в порядке очередности подачи документов путем перечисления денежных средств на основании </w:t>
      </w:r>
      <w:hyperlink w:anchor="P2724" w:history="1">
        <w:r>
          <w:rPr>
            <w:color w:val="0000FF"/>
          </w:rPr>
          <w:t>заявления</w:t>
        </w:r>
      </w:hyperlink>
      <w:r>
        <w:t>, указанного в пункте 6.6.1 настоящего Порядка, на расчетный счет страховой организации.</w:t>
      </w:r>
    </w:p>
    <w:p w:rsidR="00A14441" w:rsidRDefault="00A14441">
      <w:pPr>
        <w:pStyle w:val="ConsPlusNormal"/>
        <w:spacing w:before="220"/>
        <w:ind w:firstLine="540"/>
        <w:jc w:val="both"/>
      </w:pPr>
      <w:r>
        <w:t xml:space="preserve">6.10. Для перечисления субсидий за счет средств федерального бюджета и бюджета Пермского края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3679" w:history="1">
        <w:r>
          <w:rPr>
            <w:color w:val="0000FF"/>
          </w:rPr>
          <w:t>приложениям 29</w:t>
        </w:r>
      </w:hyperlink>
      <w:r>
        <w:t xml:space="preserve"> и (или) </w:t>
      </w:r>
      <w:hyperlink w:anchor="P3842" w:history="1">
        <w:r>
          <w:rPr>
            <w:color w:val="0000FF"/>
          </w:rPr>
          <w:t>30</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A14441" w:rsidRDefault="00A14441">
      <w:pPr>
        <w:pStyle w:val="ConsPlusNormal"/>
        <w:spacing w:before="220"/>
        <w:ind w:firstLine="540"/>
        <w:jc w:val="both"/>
      </w:pPr>
      <w:r>
        <w:t xml:space="preserve">6.11.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16" w:history="1">
        <w:r>
          <w:rPr>
            <w:color w:val="0000FF"/>
          </w:rPr>
          <w:t>пунктом 6.7</w:t>
        </w:r>
      </w:hyperlink>
      <w:r>
        <w:t xml:space="preserve"> настоящего Порядка.</w:t>
      </w:r>
    </w:p>
    <w:p w:rsidR="00A14441" w:rsidRDefault="00A14441">
      <w:pPr>
        <w:pStyle w:val="ConsPlusNormal"/>
        <w:jc w:val="both"/>
      </w:pPr>
    </w:p>
    <w:p w:rsidR="00A14441" w:rsidRDefault="00A14441">
      <w:pPr>
        <w:pStyle w:val="ConsPlusNormal"/>
        <w:jc w:val="center"/>
        <w:outlineLvl w:val="1"/>
      </w:pPr>
      <w:bookmarkStart w:id="38" w:name="P525"/>
      <w:bookmarkEnd w:id="38"/>
      <w:r>
        <w:t>VII. Особенности предоставления грантов сельскохозяйственным</w:t>
      </w:r>
    </w:p>
    <w:p w:rsidR="00A14441" w:rsidRDefault="00A14441">
      <w:pPr>
        <w:pStyle w:val="ConsPlusNormal"/>
        <w:jc w:val="center"/>
      </w:pPr>
      <w:r>
        <w:t>потребительским кооперативам на развитие</w:t>
      </w:r>
    </w:p>
    <w:p w:rsidR="00A14441" w:rsidRDefault="00A14441">
      <w:pPr>
        <w:pStyle w:val="ConsPlusNormal"/>
        <w:jc w:val="center"/>
      </w:pPr>
      <w:r>
        <w:t>материально-технической базы</w:t>
      </w:r>
    </w:p>
    <w:p w:rsidR="00A14441" w:rsidRDefault="00A14441">
      <w:pPr>
        <w:pStyle w:val="ConsPlusNormal"/>
        <w:jc w:val="both"/>
      </w:pPr>
    </w:p>
    <w:p w:rsidR="00A14441" w:rsidRDefault="00A14441">
      <w:pPr>
        <w:pStyle w:val="ConsPlusNormal"/>
        <w:ind w:firstLine="540"/>
        <w:jc w:val="both"/>
      </w:pPr>
      <w:bookmarkStart w:id="39" w:name="P529"/>
      <w:bookmarkEnd w:id="39"/>
      <w:r>
        <w:t>7.1. Субсидии в форме грантов сельскохозяйственным потребительским кооперативам на развитие материально-технической базы предоставляются за счет средств федерального бюджета и бюджета Пермского края в целях создания, расширения или модернизации материально-технической базы кооперативов, включая:</w:t>
      </w:r>
    </w:p>
    <w:p w:rsidR="00A14441" w:rsidRDefault="00A14441">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A14441" w:rsidRDefault="00A14441">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A14441" w:rsidRDefault="00A14441">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A14441" w:rsidRDefault="00A14441">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A14441" w:rsidRDefault="00A14441">
      <w:pPr>
        <w:pStyle w:val="ConsPlusNormal"/>
        <w:spacing w:before="220"/>
        <w:ind w:firstLine="540"/>
        <w:jc w:val="both"/>
      </w:pPr>
      <w:r>
        <w:t>Субсидии носят целевой характер и не могут быть использованы на другие цели.</w:t>
      </w:r>
    </w:p>
    <w:p w:rsidR="00A14441" w:rsidRDefault="00A14441">
      <w:pPr>
        <w:pStyle w:val="ConsPlusNormal"/>
        <w:spacing w:before="220"/>
        <w:ind w:firstLine="540"/>
        <w:jc w:val="both"/>
      </w:pPr>
      <w:r>
        <w:t>7.2. В настоящем разделе используются следующие понятия:</w:t>
      </w:r>
    </w:p>
    <w:p w:rsidR="00A14441" w:rsidRDefault="00A14441">
      <w:pPr>
        <w:pStyle w:val="ConsPlusNormal"/>
        <w:spacing w:before="220"/>
        <w:ind w:firstLine="540"/>
        <w:jc w:val="both"/>
      </w:pPr>
      <w:r>
        <w:t xml:space="preserve">грант на развитие материально-технической базы (далее - грант) - средства, передаваемые из бюджета Пермского края, в том числе за счет средств субсидий из федерального бюджета, на счет неделимого фонда сельскохозяйственного потребительского кооператива, открытый в кредитной организации, для софинансирования затрат сельскохозяйственных потребительских кооперативов, не возмещаемых в рамках иных направлений государственной поддержки, предусмотренных государственной </w:t>
      </w:r>
      <w:hyperlink r:id="rId26" w:history="1">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в целях развития на территории сельских поселений и межселенных территориях Пермского края сельскохозяйственной потребительской кооперации;</w:t>
      </w:r>
    </w:p>
    <w:p w:rsidR="00A14441" w:rsidRDefault="00A14441">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A14441" w:rsidRDefault="00A14441">
      <w:pPr>
        <w:pStyle w:val="ConsPlusNormal"/>
        <w:spacing w:before="220"/>
        <w:ind w:firstLine="540"/>
        <w:jc w:val="both"/>
      </w:pPr>
      <w:r>
        <w:t>план расходов - план расходов с указанием наименований приобретаемого оборудования, транспорта, выполняемых работ (далее - приобретения), их количества, цены, источников финансирования (средств гранта, собственных и заемных средств);</w:t>
      </w:r>
    </w:p>
    <w:p w:rsidR="00A14441" w:rsidRDefault="00A14441">
      <w:pPr>
        <w:pStyle w:val="ConsPlusNormal"/>
        <w:spacing w:before="220"/>
        <w:ind w:firstLine="540"/>
        <w:jc w:val="both"/>
      </w:pPr>
      <w:r>
        <w:t>счет неделимого фонда - расчетный счет, открытый кооперативом в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A14441" w:rsidRDefault="00A14441">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A14441" w:rsidRDefault="00A14441">
      <w:pPr>
        <w:pStyle w:val="ConsPlusNormal"/>
        <w:spacing w:before="220"/>
        <w:ind w:firstLine="540"/>
        <w:jc w:val="both"/>
      </w:pPr>
      <w:r>
        <w:t>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для лабораторного анализа качества сельскохозяйственной продукции, оборудование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специализированный транспорт, фургоны, прицепы, полуприцепы, вагоны, контейнеры для перевозки сельскохозяйственной продукции и продуктов ее переработки, в том числе с использованием лизинга;</w:t>
      </w:r>
    </w:p>
    <w:p w:rsidR="00A14441" w:rsidRDefault="00A14441">
      <w:pPr>
        <w:pStyle w:val="ConsPlusNormal"/>
        <w:spacing w:before="220"/>
        <w:ind w:firstLine="540"/>
        <w:jc w:val="both"/>
      </w:pPr>
      <w:r>
        <w:t>бизнес-план - документ, направленный на развитие деятельности кооператива, содержащий информацию о строительстве или модернизации объекта, приобретении оборудования и (или) транспорта на период, превышающий срок окупаемости на один год, содержащий точное наименование и ожидаемый результат;</w:t>
      </w:r>
    </w:p>
    <w:p w:rsidR="00A14441" w:rsidRDefault="00A14441">
      <w:pPr>
        <w:pStyle w:val="ConsPlusNormal"/>
        <w:spacing w:before="220"/>
        <w:ind w:firstLine="540"/>
        <w:jc w:val="both"/>
      </w:pPr>
      <w:r>
        <w:t>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A14441" w:rsidRDefault="00A14441">
      <w:pPr>
        <w:pStyle w:val="ConsPlusNormal"/>
        <w:spacing w:before="220"/>
        <w:ind w:firstLine="540"/>
        <w:jc w:val="both"/>
      </w:pPr>
      <w:bookmarkStart w:id="40" w:name="P544"/>
      <w:bookmarkEnd w:id="40"/>
      <w:r>
        <w:t>7.3. Право претендовать на получение гранта имеют:</w:t>
      </w:r>
    </w:p>
    <w:p w:rsidR="00A14441" w:rsidRDefault="00A14441">
      <w:pPr>
        <w:pStyle w:val="ConsPlusNormal"/>
        <w:spacing w:before="220"/>
        <w:ind w:firstLine="540"/>
        <w:jc w:val="both"/>
      </w:pPr>
      <w:r>
        <w:t xml:space="preserve">7.3.1. сельскохозяйственные потребительские (перерабатывающие и сбытовые) кооперативы, зарегистрированные на территории Пермского края в соответствии с Федеральным </w:t>
      </w:r>
      <w:hyperlink r:id="rId27"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28"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A14441" w:rsidRDefault="00A14441">
      <w:pPr>
        <w:pStyle w:val="ConsPlusNormal"/>
        <w:spacing w:before="220"/>
        <w:ind w:firstLine="540"/>
        <w:jc w:val="both"/>
      </w:pPr>
      <w:r>
        <w:t xml:space="preserve">7.3.2. потребительские общества, зарегистрированные на территории Пермского края в соответствии с </w:t>
      </w:r>
      <w:hyperlink r:id="rId29"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A14441" w:rsidRDefault="00A14441">
      <w:pPr>
        <w:pStyle w:val="ConsPlusNormal"/>
        <w:spacing w:before="220"/>
        <w:ind w:firstLine="540"/>
        <w:jc w:val="both"/>
      </w:pPr>
      <w:r>
        <w:t>7.4. Гранты предоставляются кооперативам при соблюдении следующих условий:</w:t>
      </w:r>
    </w:p>
    <w:p w:rsidR="00A14441" w:rsidRDefault="00A14441">
      <w:pPr>
        <w:pStyle w:val="ConsPlusNormal"/>
        <w:spacing w:before="220"/>
        <w:ind w:firstLine="540"/>
        <w:jc w:val="both"/>
      </w:pPr>
      <w:bookmarkStart w:id="41" w:name="P548"/>
      <w:bookmarkEnd w:id="41"/>
      <w:r>
        <w:t>7.4.1. сельскохозяйственный потребительский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A14441" w:rsidRDefault="00A14441">
      <w:pPr>
        <w:pStyle w:val="ConsPlusNormal"/>
        <w:spacing w:before="220"/>
        <w:ind w:firstLine="540"/>
        <w:jc w:val="both"/>
      </w:pPr>
      <w:r>
        <w:t>7.4.2. наличие в собственности либо в пользовании на срок не менее срока реализации проекта, указанного в бизнес-плане:</w:t>
      </w:r>
    </w:p>
    <w:p w:rsidR="00A14441" w:rsidRDefault="00A14441">
      <w:pPr>
        <w:pStyle w:val="ConsPlusNormal"/>
        <w:spacing w:before="220"/>
        <w:ind w:firstLine="540"/>
        <w:jc w:val="both"/>
      </w:pPr>
      <w:r>
        <w:t>в случае строительства объекта - земельного участка;</w:t>
      </w:r>
    </w:p>
    <w:p w:rsidR="00A14441" w:rsidRDefault="00A14441">
      <w:pPr>
        <w:pStyle w:val="ConsPlusNormal"/>
        <w:spacing w:before="220"/>
        <w:ind w:firstLine="540"/>
        <w:jc w:val="both"/>
      </w:pPr>
      <w:r>
        <w:t>в случае реконструкции или модернизации - производственного объекта;</w:t>
      </w:r>
    </w:p>
    <w:p w:rsidR="00A14441" w:rsidRDefault="00A14441">
      <w:pPr>
        <w:pStyle w:val="ConsPlusNormal"/>
        <w:spacing w:before="220"/>
        <w:ind w:firstLine="540"/>
        <w:jc w:val="both"/>
      </w:pPr>
      <w:r>
        <w:t>в случае приобретения оборудования, транспорта - производственного помещения;</w:t>
      </w:r>
    </w:p>
    <w:p w:rsidR="00A14441" w:rsidRDefault="00A14441">
      <w:pPr>
        <w:pStyle w:val="ConsPlusNormal"/>
        <w:spacing w:before="220"/>
        <w:ind w:firstLine="540"/>
        <w:jc w:val="both"/>
      </w:pPr>
      <w:r>
        <w:t>7.4.3. осуществляющим и (или) планирующим закуп сырья у сельскохозяйственных товаропроизводителей Пермского края;</w:t>
      </w:r>
    </w:p>
    <w:p w:rsidR="00A14441" w:rsidRDefault="00A14441">
      <w:pPr>
        <w:pStyle w:val="ConsPlusNormal"/>
        <w:spacing w:before="220"/>
        <w:ind w:firstLine="540"/>
        <w:jc w:val="both"/>
      </w:pPr>
      <w:r>
        <w:t>7.4.4. наличие бизнес-плана, содержащего показатели прироста объема сельскохозяйственной и (или) переработанной продукции, реализованной кооперативом, не менее 10% ежегодно, создание новых постоянных рабочих мест в количестве не менее 1 на каждые 3 миллиона рублей полученного гранта в году получения гранта;</w:t>
      </w:r>
    </w:p>
    <w:p w:rsidR="00A14441" w:rsidRDefault="00A14441">
      <w:pPr>
        <w:pStyle w:val="ConsPlusNormal"/>
        <w:spacing w:before="220"/>
        <w:ind w:firstLine="540"/>
        <w:jc w:val="both"/>
      </w:pPr>
      <w:r>
        <w:t>7.4.5. наличие плана расходов;</w:t>
      </w:r>
    </w:p>
    <w:p w:rsidR="00A14441" w:rsidRDefault="00A14441">
      <w:pPr>
        <w:pStyle w:val="ConsPlusNormal"/>
        <w:spacing w:before="220"/>
        <w:ind w:firstLine="540"/>
        <w:jc w:val="both"/>
      </w:pPr>
      <w:r>
        <w:t>7.4.6. срок окупаемости затрат на развитие материально-технической базы кооператива, указанных в бизнес-плане и плане расходов (далее - затраты), составляет не более 5 лет;</w:t>
      </w:r>
    </w:p>
    <w:p w:rsidR="00A14441" w:rsidRDefault="00A14441">
      <w:pPr>
        <w:pStyle w:val="ConsPlusNormal"/>
        <w:spacing w:before="220"/>
        <w:ind w:firstLine="540"/>
        <w:jc w:val="both"/>
      </w:pPr>
      <w:r>
        <w:t>7.4.7. обязательства об оплате не менее 40 процентов каждого наименования приобретения за счет собственных и (или) заемных средств, внесенных на счет неделимого фонда;</w:t>
      </w:r>
    </w:p>
    <w:p w:rsidR="00A14441" w:rsidRDefault="00A14441">
      <w:pPr>
        <w:pStyle w:val="ConsPlusNormal"/>
        <w:spacing w:before="220"/>
        <w:ind w:firstLine="540"/>
        <w:jc w:val="both"/>
      </w:pPr>
      <w:r>
        <w:t>7.4.8. использование гранта в течение 24 месяцев со дня поступления средств гранта на счет кооператива;</w:t>
      </w:r>
    </w:p>
    <w:p w:rsidR="00A14441" w:rsidRDefault="00A14441">
      <w:pPr>
        <w:pStyle w:val="ConsPlusNormal"/>
        <w:spacing w:before="220"/>
        <w:ind w:firstLine="540"/>
        <w:jc w:val="both"/>
      </w:pPr>
      <w:r>
        <w:t xml:space="preserve">7.4.9. соответствие кооператива требованиям, установленным </w:t>
      </w:r>
      <w:hyperlink w:anchor="P56" w:history="1">
        <w:r>
          <w:rPr>
            <w:color w:val="0000FF"/>
          </w:rPr>
          <w:t>пунктами 1.4</w:t>
        </w:r>
      </w:hyperlink>
      <w:r>
        <w:t xml:space="preserve">, </w:t>
      </w:r>
      <w:hyperlink w:anchor="P544" w:history="1">
        <w:r>
          <w:rPr>
            <w:color w:val="0000FF"/>
          </w:rPr>
          <w:t>7.3</w:t>
        </w:r>
      </w:hyperlink>
      <w:r>
        <w:t xml:space="preserve"> настоящего Порядка;</w:t>
      </w:r>
    </w:p>
    <w:p w:rsidR="00A14441" w:rsidRDefault="00A14441">
      <w:pPr>
        <w:pStyle w:val="ConsPlusNormal"/>
        <w:spacing w:before="220"/>
        <w:ind w:firstLine="540"/>
        <w:jc w:val="both"/>
      </w:pPr>
      <w:bookmarkStart w:id="42" w:name="P560"/>
      <w:bookmarkEnd w:id="42"/>
      <w:r>
        <w:t xml:space="preserve">7.4.10. использование гранта на цели, указанные в </w:t>
      </w:r>
      <w:hyperlink w:anchor="P529" w:history="1">
        <w:r>
          <w:rPr>
            <w:color w:val="0000FF"/>
          </w:rPr>
          <w:t>пункте 7.1</w:t>
        </w:r>
      </w:hyperlink>
      <w:r>
        <w:t xml:space="preserve"> настоящего Порядка;</w:t>
      </w:r>
    </w:p>
    <w:p w:rsidR="00A14441" w:rsidRDefault="00A14441">
      <w:pPr>
        <w:pStyle w:val="ConsPlusNormal"/>
        <w:spacing w:before="220"/>
        <w:ind w:firstLine="540"/>
        <w:jc w:val="both"/>
      </w:pPr>
      <w:r>
        <w:t>7.4.11. кооператив не производит действия, связанные с отчуждением, в том числе продажу, дарение, передачу в аренду:</w:t>
      </w:r>
    </w:p>
    <w:p w:rsidR="00A14441" w:rsidRDefault="00A14441">
      <w:pPr>
        <w:pStyle w:val="ConsPlusNormal"/>
        <w:spacing w:before="220"/>
        <w:ind w:firstLine="540"/>
        <w:jc w:val="both"/>
      </w:pPr>
      <w:r>
        <w:t>объекта, на строительство, реконструкцию или модернизацию которого предоставлен грант, - в течение 5 лет со дня получения гранта;</w:t>
      </w:r>
    </w:p>
    <w:p w:rsidR="00A14441" w:rsidRDefault="00A14441">
      <w:pPr>
        <w:pStyle w:val="ConsPlusNormal"/>
        <w:spacing w:before="220"/>
        <w:ind w:firstLine="540"/>
        <w:jc w:val="both"/>
      </w:pPr>
      <w:r>
        <w:t>оборудования, транспорта, на приобретение которого предоставлен грант, - в течение 5 лет со дня получения гранта;</w:t>
      </w:r>
    </w:p>
    <w:p w:rsidR="00A14441" w:rsidRDefault="00A14441">
      <w:pPr>
        <w:pStyle w:val="ConsPlusNormal"/>
        <w:spacing w:before="220"/>
        <w:ind w:firstLine="540"/>
        <w:jc w:val="both"/>
      </w:pPr>
      <w:r>
        <w:t>7.4.12. осуществление кооперативом деятельности не менее 5 лет после получения гранта;</w:t>
      </w:r>
    </w:p>
    <w:p w:rsidR="00A14441" w:rsidRDefault="00A14441">
      <w:pPr>
        <w:pStyle w:val="ConsPlusNormal"/>
        <w:spacing w:before="220"/>
        <w:ind w:firstLine="540"/>
        <w:jc w:val="both"/>
      </w:pPr>
      <w:r>
        <w:t>7.4.13. наличие Соглашения, заключенного на срок не менее 5 лет, между Министерством и кооперативом;</w:t>
      </w:r>
    </w:p>
    <w:p w:rsidR="00A14441" w:rsidRDefault="00A14441">
      <w:pPr>
        <w:pStyle w:val="ConsPlusNormal"/>
        <w:spacing w:before="220"/>
        <w:ind w:firstLine="540"/>
        <w:jc w:val="both"/>
      </w:pPr>
      <w:r>
        <w:t>7.4.14.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14441" w:rsidRDefault="00A14441">
      <w:pPr>
        <w:pStyle w:val="ConsPlusNormal"/>
        <w:spacing w:before="220"/>
        <w:ind w:firstLine="540"/>
        <w:jc w:val="both"/>
      </w:pPr>
      <w:r>
        <w:t>7.4.15.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A14441" w:rsidRDefault="00A14441">
      <w:pPr>
        <w:pStyle w:val="ConsPlusNormal"/>
        <w:spacing w:before="220"/>
        <w:ind w:firstLine="540"/>
        <w:jc w:val="both"/>
      </w:pPr>
      <w:r>
        <w:t>7.5. Максимальный размер гранта на один кооператив составляет 15000000 (пятнадцать миллионов) рублей, но не более 60 процентов затрат.</w:t>
      </w:r>
    </w:p>
    <w:p w:rsidR="00A14441" w:rsidRDefault="00A14441">
      <w:pPr>
        <w:pStyle w:val="ConsPlusNormal"/>
        <w:spacing w:before="220"/>
        <w:ind w:firstLine="540"/>
        <w:jc w:val="both"/>
      </w:pPr>
      <w:r>
        <w:t xml:space="preserve">Размер гранта, предоставляемого конкретному кооперативу, определяется комиссией Министерства по предоставлению грантов (далее - комиссия Министерства) с учетом собственных средств кооператива, внесенных на счет неделимого фонда, и плана расходов кооператива на цели, указанные в </w:t>
      </w:r>
      <w:hyperlink w:anchor="P529" w:history="1">
        <w:r>
          <w:rPr>
            <w:color w:val="0000FF"/>
          </w:rPr>
          <w:t>пункте 7.1</w:t>
        </w:r>
      </w:hyperlink>
      <w:r>
        <w:t xml:space="preserve"> настоящего Порядка.</w:t>
      </w:r>
    </w:p>
    <w:p w:rsidR="00A14441" w:rsidRDefault="00A14441">
      <w:pPr>
        <w:pStyle w:val="ConsPlusNormal"/>
        <w:spacing w:before="220"/>
        <w:ind w:firstLine="540"/>
        <w:jc w:val="both"/>
      </w:pPr>
      <w:r>
        <w:t xml:space="preserve">7.6. Гранты предоставляются кооперативам в порядке очередности, установленной перечнем получателей грантов, указанным в </w:t>
      </w:r>
      <w:hyperlink w:anchor="P640" w:history="1">
        <w:r>
          <w:rPr>
            <w:color w:val="0000FF"/>
          </w:rPr>
          <w:t>пункте 7.14</w:t>
        </w:r>
      </w:hyperlink>
      <w:r>
        <w:t xml:space="preserve"> настоящего Порядка:</w:t>
      </w:r>
    </w:p>
    <w:p w:rsidR="00A14441" w:rsidRDefault="00A14441">
      <w:pPr>
        <w:pStyle w:val="ConsPlusNormal"/>
        <w:spacing w:before="220"/>
        <w:ind w:firstLine="540"/>
        <w:jc w:val="both"/>
      </w:pPr>
      <w:bookmarkStart w:id="43" w:name="P571"/>
      <w:bookmarkEnd w:id="43"/>
      <w:r>
        <w:t>7.6.1.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A14441" w:rsidRDefault="00A14441">
      <w:pPr>
        <w:pStyle w:val="ConsPlusNormal"/>
        <w:spacing w:before="220"/>
        <w:ind w:firstLine="540"/>
        <w:jc w:val="both"/>
      </w:pPr>
      <w:r>
        <w:t xml:space="preserve">7.6.2. за счет средств бюджета Пермского края - после использования в полном объеме средств, указанных в </w:t>
      </w:r>
      <w:hyperlink w:anchor="P571" w:history="1">
        <w:r>
          <w:rPr>
            <w:color w:val="0000FF"/>
          </w:rPr>
          <w:t>пункте 7.6.1</w:t>
        </w:r>
      </w:hyperlink>
      <w:r>
        <w:t xml:space="preserve"> настоящего Порядка, при наличии объема бюджетных ассигнований бюджета Пермского края на цели, указанные в </w:t>
      </w:r>
      <w:hyperlink w:anchor="P529" w:history="1">
        <w:r>
          <w:rPr>
            <w:color w:val="0000FF"/>
          </w:rPr>
          <w:t>пункте 7.1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A14441" w:rsidRDefault="00A14441">
      <w:pPr>
        <w:pStyle w:val="ConsPlusNormal"/>
        <w:spacing w:before="220"/>
        <w:ind w:firstLine="540"/>
        <w:jc w:val="both"/>
      </w:pPr>
      <w:r>
        <w:t>7.7. Показателями результативности использования гранта являются:</w:t>
      </w:r>
    </w:p>
    <w:p w:rsidR="00A14441" w:rsidRDefault="00A14441">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 не менее одного нового постоянного рабочего места на каждые 3 миллиона рублей гранта в году получения гранта;</w:t>
      </w:r>
    </w:p>
    <w:p w:rsidR="00A14441" w:rsidRDefault="00A14441">
      <w:pPr>
        <w:pStyle w:val="ConsPlusNormal"/>
        <w:spacing w:before="220"/>
        <w:ind w:firstLine="540"/>
        <w:jc w:val="both"/>
      </w:pPr>
      <w:r>
        <w:t>прирост объема сельскохозяйственной продукции, реализованной и (или) переработанной сельскохозяйственными потребительскими кооперативами, получившими грант для развития материально-технической базы, - в объеме не менее 10% ежегодно.</w:t>
      </w:r>
    </w:p>
    <w:p w:rsidR="00A14441" w:rsidRDefault="00A14441">
      <w:pPr>
        <w:pStyle w:val="ConsPlusNormal"/>
        <w:spacing w:before="220"/>
        <w:ind w:firstLine="540"/>
        <w:jc w:val="both"/>
      </w:pPr>
      <w:r>
        <w:t>7.8. Грант предоставляется кооперативу не более двух раз.</w:t>
      </w:r>
    </w:p>
    <w:p w:rsidR="00A14441" w:rsidRDefault="00A14441">
      <w:pPr>
        <w:pStyle w:val="ConsPlusNormal"/>
        <w:spacing w:before="220"/>
        <w:ind w:firstLine="540"/>
        <w:jc w:val="both"/>
      </w:pPr>
      <w:r>
        <w:t>7.9. Министерство размещает на официальном сайте объявление о дате начала приема документов для проведения отбора кооперативов в целях предоставления грантов до 1 июля текущего года.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кооперативов в целях предоставления грантов.</w:t>
      </w:r>
    </w:p>
    <w:p w:rsidR="00A14441" w:rsidRDefault="00A14441">
      <w:pPr>
        <w:pStyle w:val="ConsPlusNormal"/>
        <w:spacing w:before="220"/>
        <w:ind w:firstLine="540"/>
        <w:jc w:val="both"/>
      </w:pPr>
      <w:bookmarkStart w:id="44" w:name="P578"/>
      <w:bookmarkEnd w:id="44"/>
      <w:r>
        <w:t>7.10. Для участия в отборе кооператив в течение 5 рабочих дней со дня размещения объявления представляет в Министерство следующий комплект документов:</w:t>
      </w:r>
    </w:p>
    <w:p w:rsidR="00A14441" w:rsidRDefault="00A14441">
      <w:pPr>
        <w:pStyle w:val="ConsPlusNormal"/>
        <w:spacing w:before="220"/>
        <w:ind w:firstLine="540"/>
        <w:jc w:val="both"/>
      </w:pPr>
      <w:bookmarkStart w:id="45" w:name="P579"/>
      <w:bookmarkEnd w:id="45"/>
      <w:r>
        <w:t xml:space="preserve">7.10.1. </w:t>
      </w:r>
      <w:hyperlink w:anchor="P4005" w:history="1">
        <w:r>
          <w:rPr>
            <w:color w:val="0000FF"/>
          </w:rPr>
          <w:t>заявку</w:t>
        </w:r>
      </w:hyperlink>
      <w:r>
        <w:t xml:space="preserve"> на предоставление гранта на развитие материально-технической базы по форме согласно приложению 31 к настоящему Порядку (далее в настоящем разделе - заявка);</w:t>
      </w:r>
    </w:p>
    <w:p w:rsidR="00A14441" w:rsidRDefault="00A14441">
      <w:pPr>
        <w:pStyle w:val="ConsPlusNormal"/>
        <w:spacing w:before="220"/>
        <w:ind w:firstLine="540"/>
        <w:jc w:val="both"/>
      </w:pPr>
      <w:r>
        <w:t xml:space="preserve">7.10.2.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46" w:name="P581"/>
      <w:bookmarkEnd w:id="46"/>
      <w:r>
        <w:t xml:space="preserve">7.10.3.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30" w:history="1">
        <w:r>
          <w:rPr>
            <w:color w:val="0000FF"/>
          </w:rPr>
          <w:t>законом</w:t>
        </w:r>
      </w:hyperlink>
      <w:r>
        <w:t xml:space="preserve"> от 8 декабря 1995 г. N 193-ФЗ "О сельскохозяйственной кооперации" на месяц подачи заявки;</w:t>
      </w:r>
    </w:p>
    <w:p w:rsidR="00A14441" w:rsidRDefault="00A14441">
      <w:pPr>
        <w:pStyle w:val="ConsPlusNormal"/>
        <w:spacing w:before="220"/>
        <w:ind w:firstLine="540"/>
        <w:jc w:val="both"/>
      </w:pPr>
      <w:r>
        <w:t xml:space="preserve">7.10.4. </w:t>
      </w:r>
      <w:hyperlink w:anchor="P4067"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w:t>
      </w:r>
    </w:p>
    <w:p w:rsidR="00A14441" w:rsidRDefault="00A14441">
      <w:pPr>
        <w:pStyle w:val="ConsPlusNormal"/>
        <w:spacing w:before="220"/>
        <w:ind w:firstLine="540"/>
        <w:jc w:val="both"/>
      </w:pPr>
      <w:r>
        <w:t>7.10.5. бизнес-план;</w:t>
      </w:r>
    </w:p>
    <w:p w:rsidR="00A14441" w:rsidRDefault="00A14441">
      <w:pPr>
        <w:pStyle w:val="ConsPlusNormal"/>
        <w:spacing w:before="220"/>
        <w:ind w:firstLine="540"/>
        <w:jc w:val="both"/>
      </w:pPr>
      <w:r>
        <w:t>7.10.6.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A14441" w:rsidRDefault="00A14441">
      <w:pPr>
        <w:pStyle w:val="ConsPlusNormal"/>
        <w:spacing w:before="220"/>
        <w:ind w:firstLine="540"/>
        <w:jc w:val="both"/>
      </w:pPr>
      <w:r>
        <w:t>7.10.7.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стоимости каждого наименования приобретений, указанных в плане расходов, заверенную кредитной организацией;</w:t>
      </w:r>
    </w:p>
    <w:p w:rsidR="00A14441" w:rsidRDefault="00A14441">
      <w:pPr>
        <w:pStyle w:val="ConsPlusNormal"/>
        <w:spacing w:before="220"/>
        <w:ind w:firstLine="540"/>
        <w:jc w:val="both"/>
      </w:pPr>
      <w:r>
        <w:t>7.10.8. копию устава кооператива;</w:t>
      </w:r>
    </w:p>
    <w:p w:rsidR="00A14441" w:rsidRDefault="00A14441">
      <w:pPr>
        <w:pStyle w:val="ConsPlusNormal"/>
        <w:spacing w:before="220"/>
        <w:ind w:firstLine="540"/>
        <w:jc w:val="both"/>
      </w:pPr>
      <w:r>
        <w:t>7.10.9. копии договоров и (или) предварительных договоров на поставку сырья;</w:t>
      </w:r>
    </w:p>
    <w:p w:rsidR="00A14441" w:rsidRDefault="00A14441">
      <w:pPr>
        <w:pStyle w:val="ConsPlusNormal"/>
        <w:spacing w:before="220"/>
        <w:ind w:firstLine="540"/>
        <w:jc w:val="both"/>
      </w:pPr>
      <w:r>
        <w:t>7.10.10. для сельскохозяйственных потребительских (перерабатывающих и сбытовых) кооперативов:</w:t>
      </w:r>
    </w:p>
    <w:p w:rsidR="00A14441" w:rsidRDefault="00A14441">
      <w:pPr>
        <w:pStyle w:val="ConsPlusNormal"/>
        <w:spacing w:before="220"/>
        <w:ind w:firstLine="540"/>
        <w:jc w:val="both"/>
      </w:pPr>
      <w:r>
        <w:t>7.10.10.1. копию выписки из решения общего собрания членов кооператива о количестве членов кооператива - сельскохозяйственных товаропроизводителей;</w:t>
      </w:r>
    </w:p>
    <w:p w:rsidR="00A14441" w:rsidRDefault="00A14441">
      <w:pPr>
        <w:pStyle w:val="ConsPlusNormal"/>
        <w:spacing w:before="220"/>
        <w:ind w:firstLine="540"/>
        <w:jc w:val="both"/>
      </w:pPr>
      <w:r>
        <w:t>7.10.10.2.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A14441" w:rsidRDefault="00A14441">
      <w:pPr>
        <w:pStyle w:val="ConsPlusNormal"/>
        <w:spacing w:before="220"/>
        <w:ind w:firstLine="540"/>
        <w:jc w:val="both"/>
      </w:pPr>
      <w:r>
        <w:t>7.10.10.3.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A14441" w:rsidRDefault="00A14441">
      <w:pPr>
        <w:pStyle w:val="ConsPlusNormal"/>
        <w:spacing w:before="220"/>
        <w:ind w:firstLine="540"/>
        <w:jc w:val="both"/>
      </w:pPr>
      <w:r>
        <w:t xml:space="preserve">7.10.10.4. </w:t>
      </w:r>
      <w:hyperlink w:anchor="P4146" w:history="1">
        <w:r>
          <w:rPr>
            <w:color w:val="0000FF"/>
          </w:rPr>
          <w:t>справку</w:t>
        </w:r>
      </w:hyperlink>
      <w:r>
        <w:t xml:space="preserve"> о расшифровке доходов за год, предшествующий дате подачи заявки, по форме согласно приложению 33 к настоящему Порядку;</w:t>
      </w:r>
    </w:p>
    <w:p w:rsidR="00A14441" w:rsidRDefault="00A14441">
      <w:pPr>
        <w:pStyle w:val="ConsPlusNormal"/>
        <w:spacing w:before="220"/>
        <w:ind w:firstLine="540"/>
        <w:jc w:val="both"/>
      </w:pPr>
      <w:r>
        <w:t>7.10.11. для потребительских обществ:</w:t>
      </w:r>
    </w:p>
    <w:p w:rsidR="00A14441" w:rsidRDefault="00A14441">
      <w:pPr>
        <w:pStyle w:val="ConsPlusNormal"/>
        <w:spacing w:before="220"/>
        <w:ind w:firstLine="540"/>
        <w:jc w:val="both"/>
      </w:pPr>
      <w:r>
        <w:t xml:space="preserve">7.10.11.1. </w:t>
      </w:r>
      <w:hyperlink w:anchor="P4189" w:history="1">
        <w:r>
          <w:rPr>
            <w:color w:val="0000FF"/>
          </w:rPr>
          <w:t>справку</w:t>
        </w:r>
      </w:hyperlink>
      <w:r>
        <w:t xml:space="preserve"> о расшифровке доходов за год, предшествующий дате подачи заявки, по форме согласно приложению 34 к настоящему Порядку;</w:t>
      </w:r>
    </w:p>
    <w:p w:rsidR="00A14441" w:rsidRDefault="00A14441">
      <w:pPr>
        <w:pStyle w:val="ConsPlusNormal"/>
        <w:spacing w:before="220"/>
        <w:ind w:firstLine="540"/>
        <w:jc w:val="both"/>
      </w:pPr>
      <w:r>
        <w:t xml:space="preserve">7.10.11.2. копию </w:t>
      </w:r>
      <w:hyperlink r:id="rId31" w:history="1">
        <w:r>
          <w:rPr>
            <w:color w:val="0000FF"/>
          </w:rPr>
          <w:t>отчета</w:t>
        </w:r>
      </w:hyperlink>
      <w:r>
        <w:t xml:space="preserve"> о финансовых результатах по форме согласно приложению N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w:t>
      </w:r>
    </w:p>
    <w:p w:rsidR="00A14441" w:rsidRDefault="00A14441">
      <w:pPr>
        <w:pStyle w:val="ConsPlusNormal"/>
        <w:spacing w:before="220"/>
        <w:ind w:firstLine="540"/>
        <w:jc w:val="both"/>
      </w:pPr>
      <w:r>
        <w:t>7.10.12. в случае строительства объекта:</w:t>
      </w:r>
    </w:p>
    <w:p w:rsidR="00A14441" w:rsidRDefault="00A14441">
      <w:pPr>
        <w:pStyle w:val="ConsPlusNormal"/>
        <w:spacing w:before="220"/>
        <w:ind w:firstLine="540"/>
        <w:jc w:val="both"/>
      </w:pPr>
      <w:r>
        <w:t>7.10.12.1. копию проектной документации, содержащей утвержденный сводный сметный расчет;</w:t>
      </w:r>
    </w:p>
    <w:p w:rsidR="00A14441" w:rsidRDefault="00A14441">
      <w:pPr>
        <w:pStyle w:val="ConsPlusNormal"/>
        <w:spacing w:before="220"/>
        <w:ind w:firstLine="540"/>
        <w:jc w:val="both"/>
      </w:pPr>
      <w:r>
        <w:t xml:space="preserve">7.10.12.2. разрешение на строительство в случаях, установленных Градостроительным </w:t>
      </w:r>
      <w:hyperlink r:id="rId32" w:history="1">
        <w:r>
          <w:rPr>
            <w:color w:val="0000FF"/>
          </w:rPr>
          <w:t>кодексом</w:t>
        </w:r>
      </w:hyperlink>
      <w:r>
        <w:t xml:space="preserve"> Российской Федерации;</w:t>
      </w:r>
    </w:p>
    <w:p w:rsidR="00A14441" w:rsidRDefault="00A14441">
      <w:pPr>
        <w:pStyle w:val="ConsPlusNormal"/>
        <w:spacing w:before="220"/>
        <w:ind w:firstLine="540"/>
        <w:jc w:val="both"/>
      </w:pPr>
      <w:r>
        <w:t xml:space="preserve">7.10.12.3. копию положительного заключения государственной экспертизы в случаях, предусмотренных Градостроительным </w:t>
      </w:r>
      <w:hyperlink r:id="rId33" w:history="1">
        <w:r>
          <w:rPr>
            <w:color w:val="0000FF"/>
          </w:rPr>
          <w:t>кодексом</w:t>
        </w:r>
      </w:hyperlink>
      <w:r>
        <w:t xml:space="preserve"> Российской Федерации;</w:t>
      </w:r>
    </w:p>
    <w:p w:rsidR="00A14441" w:rsidRDefault="00A14441">
      <w:pPr>
        <w:pStyle w:val="ConsPlusNormal"/>
        <w:spacing w:before="220"/>
        <w:ind w:firstLine="540"/>
        <w:jc w:val="both"/>
      </w:pPr>
      <w:r>
        <w:t>7.10.12.4. копию заключения о достоверности определения сметной стоимости объекта;</w:t>
      </w:r>
    </w:p>
    <w:p w:rsidR="00A14441" w:rsidRDefault="00A14441">
      <w:pPr>
        <w:pStyle w:val="ConsPlusNormal"/>
        <w:spacing w:before="220"/>
        <w:ind w:firstLine="540"/>
        <w:jc w:val="both"/>
      </w:pPr>
      <w:r>
        <w:t>7.10.12.5. копию документа, подтверждающего наличие в собственности либо в пользовании земельного участка;</w:t>
      </w:r>
    </w:p>
    <w:p w:rsidR="00A14441" w:rsidRDefault="00A14441">
      <w:pPr>
        <w:pStyle w:val="ConsPlusNormal"/>
        <w:spacing w:before="220"/>
        <w:ind w:firstLine="540"/>
        <w:jc w:val="both"/>
      </w:pPr>
      <w:r>
        <w:t>7.10.13. в случае реконструкции, модернизации объекта:</w:t>
      </w:r>
    </w:p>
    <w:p w:rsidR="00A14441" w:rsidRDefault="00A14441">
      <w:pPr>
        <w:pStyle w:val="ConsPlusNormal"/>
        <w:spacing w:before="220"/>
        <w:ind w:firstLine="540"/>
        <w:jc w:val="both"/>
      </w:pPr>
      <w:r>
        <w:t>7.10.13.1. копию проектной документации, содержащей утвержденный сводный сметный расчет;</w:t>
      </w:r>
    </w:p>
    <w:p w:rsidR="00A14441" w:rsidRDefault="00A14441">
      <w:pPr>
        <w:pStyle w:val="ConsPlusNormal"/>
        <w:spacing w:before="220"/>
        <w:ind w:firstLine="540"/>
        <w:jc w:val="both"/>
      </w:pPr>
      <w:r>
        <w:t>7.10.13.2. копию документа, подтверждающего наличие в собственности либо в пользовании производственного помещения;</w:t>
      </w:r>
    </w:p>
    <w:p w:rsidR="00A14441" w:rsidRDefault="00A14441">
      <w:pPr>
        <w:pStyle w:val="ConsPlusNormal"/>
        <w:spacing w:before="220"/>
        <w:ind w:firstLine="540"/>
        <w:jc w:val="both"/>
      </w:pPr>
      <w:r>
        <w:t>7.10.13.3. копию заключения о достоверности определения сметной стоимости объекта;</w:t>
      </w:r>
    </w:p>
    <w:p w:rsidR="00A14441" w:rsidRDefault="00A14441">
      <w:pPr>
        <w:pStyle w:val="ConsPlusNormal"/>
        <w:spacing w:before="220"/>
        <w:ind w:firstLine="540"/>
        <w:jc w:val="both"/>
      </w:pPr>
      <w:r>
        <w:t>7.10.14. в случае приобретения оборудования, транспорта по договорам купли-продажи:</w:t>
      </w:r>
    </w:p>
    <w:p w:rsidR="00A14441" w:rsidRDefault="00A14441">
      <w:pPr>
        <w:pStyle w:val="ConsPlusNormal"/>
        <w:spacing w:before="220"/>
        <w:ind w:firstLine="540"/>
        <w:jc w:val="both"/>
      </w:pPr>
      <w:r>
        <w:t>7.10.14.1. копии договоров купли-продажи оборудования, транспорта (предварительных);</w:t>
      </w:r>
    </w:p>
    <w:p w:rsidR="00A14441" w:rsidRDefault="00A14441">
      <w:pPr>
        <w:pStyle w:val="ConsPlusNormal"/>
        <w:spacing w:before="220"/>
        <w:ind w:firstLine="540"/>
        <w:jc w:val="both"/>
      </w:pPr>
      <w:r>
        <w:t>7.10.14.2. копию документа, подтверждающего наличие в собственности либо в пользовании производственного помещения;</w:t>
      </w:r>
    </w:p>
    <w:p w:rsidR="00A14441" w:rsidRDefault="00A14441">
      <w:pPr>
        <w:pStyle w:val="ConsPlusNormal"/>
        <w:spacing w:before="220"/>
        <w:ind w:firstLine="540"/>
        <w:jc w:val="both"/>
      </w:pPr>
      <w:r>
        <w:t>7.10.15. в случае уплаты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A14441" w:rsidRDefault="00A14441">
      <w:pPr>
        <w:pStyle w:val="ConsPlusNormal"/>
        <w:spacing w:before="220"/>
        <w:ind w:firstLine="540"/>
        <w:jc w:val="both"/>
      </w:pPr>
      <w:r>
        <w:t>7.10.15.1. копии договоров финансовой аренды (лизинга) с приложениями, являющимися их неотъемлемой частью, заверенные лизинговой компанией;</w:t>
      </w:r>
    </w:p>
    <w:p w:rsidR="00A14441" w:rsidRDefault="00A14441">
      <w:pPr>
        <w:pStyle w:val="ConsPlusNormal"/>
        <w:spacing w:before="220"/>
        <w:ind w:firstLine="540"/>
        <w:jc w:val="both"/>
      </w:pPr>
      <w:r>
        <w:t>7.10.15.2. копии графиков уплаты лизинговых платежей с указанием остатка задолженности, заверенные лизинговой компанией;</w:t>
      </w:r>
    </w:p>
    <w:p w:rsidR="00A14441" w:rsidRDefault="00A14441">
      <w:pPr>
        <w:pStyle w:val="ConsPlusNormal"/>
        <w:spacing w:before="220"/>
        <w:ind w:firstLine="540"/>
        <w:jc w:val="both"/>
      </w:pPr>
      <w:r>
        <w:t>7.10.15.3. копии паспортов транспортных средств, заверенные лизинговой компанией;</w:t>
      </w:r>
    </w:p>
    <w:p w:rsidR="00A14441" w:rsidRDefault="00A14441">
      <w:pPr>
        <w:pStyle w:val="ConsPlusNormal"/>
        <w:spacing w:before="220"/>
        <w:ind w:firstLine="540"/>
        <w:jc w:val="both"/>
      </w:pPr>
      <w:r>
        <w:t xml:space="preserve">7.10.16.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bookmarkStart w:id="47" w:name="P614"/>
      <w:bookmarkEnd w:id="47"/>
      <w:r>
        <w:t>7.10.17. опись представленных документов с указанием количества листов.</w:t>
      </w:r>
    </w:p>
    <w:p w:rsidR="00A14441" w:rsidRDefault="00A14441">
      <w:pPr>
        <w:pStyle w:val="ConsPlusNormal"/>
        <w:spacing w:before="220"/>
        <w:ind w:firstLine="540"/>
        <w:jc w:val="both"/>
      </w:pPr>
      <w:r>
        <w:t>7.11. Основанием для отказа Министерством кооперативу в приеме документов для участия в отборе является:</w:t>
      </w:r>
    </w:p>
    <w:p w:rsidR="00A14441" w:rsidRDefault="00A14441">
      <w:pPr>
        <w:pStyle w:val="ConsPlusNormal"/>
        <w:spacing w:before="220"/>
        <w:ind w:firstLine="540"/>
        <w:jc w:val="both"/>
      </w:pPr>
      <w:r>
        <w:t xml:space="preserve">7.11.1. представление документов, указанных в </w:t>
      </w:r>
      <w:hyperlink w:anchor="P579" w:history="1">
        <w:r>
          <w:rPr>
            <w:color w:val="0000FF"/>
          </w:rPr>
          <w:t>пунктах 7.10.1</w:t>
        </w:r>
      </w:hyperlink>
      <w:r>
        <w:t xml:space="preserve">, </w:t>
      </w:r>
      <w:hyperlink w:anchor="P581" w:history="1">
        <w:r>
          <w:rPr>
            <w:color w:val="0000FF"/>
          </w:rPr>
          <w:t>7.10.3</w:t>
        </w:r>
      </w:hyperlink>
      <w:r>
        <w:t>-</w:t>
      </w:r>
      <w:hyperlink w:anchor="P614" w:history="1">
        <w:r>
          <w:rPr>
            <w:color w:val="0000FF"/>
          </w:rPr>
          <w:t>7.10.17</w:t>
        </w:r>
      </w:hyperlink>
      <w:r>
        <w:t xml:space="preserve"> настоящего Порядка, позднее установленного в </w:t>
      </w:r>
      <w:hyperlink w:anchor="P578" w:history="1">
        <w:r>
          <w:rPr>
            <w:color w:val="0000FF"/>
          </w:rPr>
          <w:t>пункте 7.10</w:t>
        </w:r>
      </w:hyperlink>
      <w:r>
        <w:t xml:space="preserve"> настоящего Порядка срока;</w:t>
      </w:r>
    </w:p>
    <w:p w:rsidR="00A14441" w:rsidRDefault="00A14441">
      <w:pPr>
        <w:pStyle w:val="ConsPlusNormal"/>
        <w:spacing w:before="220"/>
        <w:ind w:firstLine="540"/>
        <w:jc w:val="both"/>
      </w:pPr>
      <w:r>
        <w:t xml:space="preserve">7.11.2. представление неполного комплекта документов, указанных в </w:t>
      </w:r>
      <w:hyperlink w:anchor="P579" w:history="1">
        <w:r>
          <w:rPr>
            <w:color w:val="0000FF"/>
          </w:rPr>
          <w:t>пунктах 7.10.1</w:t>
        </w:r>
      </w:hyperlink>
      <w:r>
        <w:t xml:space="preserve">, </w:t>
      </w:r>
      <w:hyperlink w:anchor="P581" w:history="1">
        <w:r>
          <w:rPr>
            <w:color w:val="0000FF"/>
          </w:rPr>
          <w:t>7.10.3</w:t>
        </w:r>
      </w:hyperlink>
      <w:r>
        <w:t>-</w:t>
      </w:r>
      <w:hyperlink w:anchor="P614" w:history="1">
        <w:r>
          <w:rPr>
            <w:color w:val="0000FF"/>
          </w:rPr>
          <w:t>7.10.17</w:t>
        </w:r>
      </w:hyperlink>
      <w:r>
        <w:t xml:space="preserve"> настоящего Порядка.</w:t>
      </w:r>
    </w:p>
    <w:p w:rsidR="00A14441" w:rsidRDefault="00A14441">
      <w:pPr>
        <w:pStyle w:val="ConsPlusNormal"/>
        <w:spacing w:before="220"/>
        <w:ind w:firstLine="540"/>
        <w:jc w:val="both"/>
      </w:pPr>
      <w:bookmarkStart w:id="48" w:name="P618"/>
      <w:bookmarkEnd w:id="48"/>
      <w:r>
        <w:t xml:space="preserve">7.12. Министерство в течение 5 рабочих дней с даты окончания приема документов проверяет представленные документы на соответствие условиям, установленным </w:t>
      </w:r>
      <w:hyperlink w:anchor="P548" w:history="1">
        <w:r>
          <w:rPr>
            <w:color w:val="0000FF"/>
          </w:rPr>
          <w:t>пунктами 7.4.1</w:t>
        </w:r>
      </w:hyperlink>
      <w:r>
        <w:t>-</w:t>
      </w:r>
      <w:hyperlink w:anchor="P560" w:history="1">
        <w:r>
          <w:rPr>
            <w:color w:val="0000FF"/>
          </w:rPr>
          <w:t>7.4.10</w:t>
        </w:r>
      </w:hyperlink>
      <w:r>
        <w:t xml:space="preserve"> настоящего Порядка.</w:t>
      </w:r>
    </w:p>
    <w:p w:rsidR="00A14441" w:rsidRDefault="00A14441">
      <w:pPr>
        <w:pStyle w:val="ConsPlusNormal"/>
        <w:spacing w:before="220"/>
        <w:ind w:firstLine="540"/>
        <w:jc w:val="both"/>
      </w:pPr>
      <w:r>
        <w:t xml:space="preserve">В случае если кооператив не соответствует условиям предоставления гранта, установленным </w:t>
      </w:r>
      <w:hyperlink w:anchor="P548" w:history="1">
        <w:r>
          <w:rPr>
            <w:color w:val="0000FF"/>
          </w:rPr>
          <w:t>пунктами 7.4.1</w:t>
        </w:r>
      </w:hyperlink>
      <w:r>
        <w:t>-</w:t>
      </w:r>
      <w:hyperlink w:anchor="P560" w:history="1">
        <w:r>
          <w:rPr>
            <w:color w:val="0000FF"/>
          </w:rPr>
          <w:t>7.4.10</w:t>
        </w:r>
      </w:hyperlink>
      <w:r>
        <w:t xml:space="preserve"> настоящего Порядка, и (или) представленные документы не соответствуют перечню, установленному в </w:t>
      </w:r>
      <w:hyperlink w:anchor="P579" w:history="1">
        <w:r>
          <w:rPr>
            <w:color w:val="0000FF"/>
          </w:rPr>
          <w:t>пунктах 7.10.1</w:t>
        </w:r>
      </w:hyperlink>
      <w:r>
        <w:t xml:space="preserve">, </w:t>
      </w:r>
      <w:hyperlink w:anchor="P581" w:history="1">
        <w:r>
          <w:rPr>
            <w:color w:val="0000FF"/>
          </w:rPr>
          <w:t>7.10.3</w:t>
        </w:r>
      </w:hyperlink>
      <w:r>
        <w:t>-</w:t>
      </w:r>
      <w:hyperlink w:anchor="P614" w:history="1">
        <w:r>
          <w:rPr>
            <w:color w:val="0000FF"/>
          </w:rPr>
          <w:t>7.10.17</w:t>
        </w:r>
      </w:hyperlink>
      <w:r>
        <w:t xml:space="preserve"> настоящего Порядка, кооперативу,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рассмотрении документов.</w:t>
      </w:r>
    </w:p>
    <w:p w:rsidR="00A14441" w:rsidRDefault="00A14441">
      <w:pPr>
        <w:pStyle w:val="ConsPlusNormal"/>
        <w:spacing w:before="220"/>
        <w:ind w:firstLine="540"/>
        <w:jc w:val="both"/>
      </w:pPr>
      <w:bookmarkStart w:id="49" w:name="P620"/>
      <w:bookmarkEnd w:id="49"/>
      <w:r>
        <w:t xml:space="preserve">7.13. Министерство в течение 10 рабочих дней после проверки представленных документов в соответствии с </w:t>
      </w:r>
      <w:hyperlink w:anchor="P618" w:history="1">
        <w:r>
          <w:rPr>
            <w:color w:val="0000FF"/>
          </w:rPr>
          <w:t>пунктом 7.12</w:t>
        </w:r>
      </w:hyperlink>
      <w:r>
        <w:t xml:space="preserve"> настоящего Порядка:</w:t>
      </w:r>
    </w:p>
    <w:p w:rsidR="00A14441" w:rsidRDefault="00A14441">
      <w:pPr>
        <w:pStyle w:val="ConsPlusNormal"/>
        <w:spacing w:before="220"/>
        <w:ind w:firstLine="540"/>
        <w:jc w:val="both"/>
      </w:pPr>
      <w:r>
        <w:t>7.13.1. рассматривает представленные документы с присвоением баллов кооперативам в соответствии со следующими критериями:</w:t>
      </w:r>
    </w:p>
    <w:p w:rsidR="00A14441" w:rsidRDefault="00A14441">
      <w:pPr>
        <w:pStyle w:val="ConsPlusNormal"/>
        <w:spacing w:before="220"/>
        <w:ind w:firstLine="540"/>
        <w:jc w:val="both"/>
      </w:pPr>
      <w:r>
        <w:t>7.13.1.1. срок окупаемости бизнес-плана кооператива составляет:</w:t>
      </w:r>
    </w:p>
    <w:p w:rsidR="00A14441" w:rsidRDefault="00A14441">
      <w:pPr>
        <w:pStyle w:val="ConsPlusNormal"/>
        <w:spacing w:before="220"/>
        <w:ind w:firstLine="540"/>
        <w:jc w:val="both"/>
      </w:pPr>
      <w:r>
        <w:t>от 1 до 3 лет - 20 баллов;</w:t>
      </w:r>
    </w:p>
    <w:p w:rsidR="00A14441" w:rsidRDefault="00A14441">
      <w:pPr>
        <w:pStyle w:val="ConsPlusNormal"/>
        <w:spacing w:before="220"/>
        <w:ind w:firstLine="540"/>
        <w:jc w:val="both"/>
      </w:pPr>
      <w:r>
        <w:t>более 3, но не более 5 лет - 10 баллов;</w:t>
      </w:r>
    </w:p>
    <w:p w:rsidR="00A14441" w:rsidRDefault="00A14441">
      <w:pPr>
        <w:pStyle w:val="ConsPlusNormal"/>
        <w:spacing w:before="220"/>
        <w:ind w:firstLine="540"/>
        <w:jc w:val="both"/>
      </w:pPr>
      <w:r>
        <w:t>7.13.1.2. удельный объем собственных средств кооператива в общем объеме затрат составляет:</w:t>
      </w:r>
    </w:p>
    <w:p w:rsidR="00A14441" w:rsidRDefault="00A14441">
      <w:pPr>
        <w:pStyle w:val="ConsPlusNormal"/>
        <w:spacing w:before="220"/>
        <w:ind w:firstLine="540"/>
        <w:jc w:val="both"/>
      </w:pPr>
      <w:r>
        <w:t>а) от 50% до 60% - 10 баллов;</w:t>
      </w:r>
    </w:p>
    <w:p w:rsidR="00A14441" w:rsidRDefault="00A14441">
      <w:pPr>
        <w:pStyle w:val="ConsPlusNormal"/>
        <w:spacing w:before="220"/>
        <w:ind w:firstLine="540"/>
        <w:jc w:val="both"/>
      </w:pPr>
      <w:r>
        <w:t>б) более 60% до 70% - 20 баллов;</w:t>
      </w:r>
    </w:p>
    <w:p w:rsidR="00A14441" w:rsidRDefault="00A14441">
      <w:pPr>
        <w:pStyle w:val="ConsPlusNormal"/>
        <w:spacing w:before="220"/>
        <w:ind w:firstLine="540"/>
        <w:jc w:val="both"/>
      </w:pPr>
      <w:r>
        <w:t>в) более 70% - 50 баллов;</w:t>
      </w:r>
    </w:p>
    <w:p w:rsidR="00A14441" w:rsidRDefault="00A14441">
      <w:pPr>
        <w:pStyle w:val="ConsPlusNormal"/>
        <w:spacing w:before="220"/>
        <w:ind w:firstLine="540"/>
        <w:jc w:val="both"/>
      </w:pPr>
      <w:r>
        <w:t>7.13.1.3. кооператив осуществляет деятельность:</w:t>
      </w:r>
    </w:p>
    <w:p w:rsidR="00A14441" w:rsidRDefault="00A14441">
      <w:pPr>
        <w:pStyle w:val="ConsPlusNormal"/>
        <w:spacing w:before="220"/>
        <w:ind w:firstLine="540"/>
        <w:jc w:val="both"/>
      </w:pPr>
      <w:r>
        <w:t>более 1 года - 20 баллов;</w:t>
      </w:r>
    </w:p>
    <w:p w:rsidR="00A14441" w:rsidRDefault="00A14441">
      <w:pPr>
        <w:pStyle w:val="ConsPlusNormal"/>
        <w:spacing w:before="220"/>
        <w:ind w:firstLine="540"/>
        <w:jc w:val="both"/>
      </w:pPr>
      <w:r>
        <w:t>более 2 лет - 30 баллов;</w:t>
      </w:r>
    </w:p>
    <w:p w:rsidR="00A14441" w:rsidRDefault="00A14441">
      <w:pPr>
        <w:pStyle w:val="ConsPlusNormal"/>
        <w:spacing w:before="220"/>
        <w:ind w:firstLine="540"/>
        <w:jc w:val="both"/>
      </w:pPr>
      <w:r>
        <w:t>7.13.1.4. прирост объема сельскохозяйственной и (или) переработанной продукции, реализованной сельскохозяйственным потребительским кооперативом, получившим грант для развития материально-технической базы, составляет:</w:t>
      </w:r>
    </w:p>
    <w:p w:rsidR="00A14441" w:rsidRDefault="00A14441">
      <w:pPr>
        <w:pStyle w:val="ConsPlusNormal"/>
        <w:spacing w:before="220"/>
        <w:ind w:firstLine="540"/>
        <w:jc w:val="both"/>
      </w:pPr>
      <w:r>
        <w:t>10% ежегодно - 10 баллов;</w:t>
      </w:r>
    </w:p>
    <w:p w:rsidR="00A14441" w:rsidRDefault="00A14441">
      <w:pPr>
        <w:pStyle w:val="ConsPlusNormal"/>
        <w:spacing w:before="220"/>
        <w:ind w:firstLine="540"/>
        <w:jc w:val="both"/>
      </w:pPr>
      <w:r>
        <w:t>более 10% ежегодно - 20 баллов;</w:t>
      </w:r>
    </w:p>
    <w:p w:rsidR="00A14441" w:rsidRDefault="00A14441">
      <w:pPr>
        <w:pStyle w:val="ConsPlusNormal"/>
        <w:spacing w:before="220"/>
        <w:ind w:firstLine="540"/>
        <w:jc w:val="both"/>
      </w:pPr>
      <w:r>
        <w:t>7.13.1.5. 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составляет:</w:t>
      </w:r>
    </w:p>
    <w:p w:rsidR="00A14441" w:rsidRDefault="00A14441">
      <w:pPr>
        <w:pStyle w:val="ConsPlusNormal"/>
        <w:spacing w:before="220"/>
        <w:ind w:firstLine="540"/>
        <w:jc w:val="both"/>
      </w:pPr>
      <w:r>
        <w:t>одно на каждые 3 миллиона рублей гранта - 10 баллов;</w:t>
      </w:r>
    </w:p>
    <w:p w:rsidR="00A14441" w:rsidRDefault="00A14441">
      <w:pPr>
        <w:pStyle w:val="ConsPlusNormal"/>
        <w:spacing w:before="220"/>
        <w:ind w:firstLine="540"/>
        <w:jc w:val="both"/>
      </w:pPr>
      <w:r>
        <w:t>более одного на каждые 3 миллиона рублей гранта - 20 баллов;</w:t>
      </w:r>
    </w:p>
    <w:p w:rsidR="00A14441" w:rsidRDefault="00A14441">
      <w:pPr>
        <w:pStyle w:val="ConsPlusNormal"/>
        <w:spacing w:before="220"/>
        <w:ind w:firstLine="540"/>
        <w:jc w:val="both"/>
      </w:pPr>
      <w:r>
        <w:t>7.13.2. формирует список потенциальных получателей грантов начиная с кооператива, которому присвоено большее количество баллов, в порядке уменьшения количества баллов;</w:t>
      </w:r>
    </w:p>
    <w:p w:rsidR="00A14441" w:rsidRDefault="00A14441">
      <w:pPr>
        <w:pStyle w:val="ConsPlusNormal"/>
        <w:spacing w:before="220"/>
        <w:ind w:firstLine="540"/>
        <w:jc w:val="both"/>
      </w:pPr>
      <w:r>
        <w:t>7.13.3. рассчитывает размеры грантов.</w:t>
      </w:r>
    </w:p>
    <w:p w:rsidR="00A14441" w:rsidRDefault="00A14441">
      <w:pPr>
        <w:pStyle w:val="ConsPlusNormal"/>
        <w:spacing w:before="220"/>
        <w:ind w:firstLine="540"/>
        <w:jc w:val="both"/>
      </w:pPr>
      <w:bookmarkStart w:id="50" w:name="P640"/>
      <w:bookmarkEnd w:id="50"/>
      <w:r>
        <w:t xml:space="preserve">7.14.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620" w:history="1">
        <w:r>
          <w:rPr>
            <w:color w:val="0000FF"/>
          </w:rPr>
          <w:t>пунктом 7.13</w:t>
        </w:r>
      </w:hyperlink>
      <w:r>
        <w:t xml:space="preserve"> настоящего Порядка проводит заседание комиссии Министерства.</w:t>
      </w:r>
    </w:p>
    <w:p w:rsidR="00A14441" w:rsidRDefault="00A14441">
      <w:pPr>
        <w:pStyle w:val="ConsPlusNormal"/>
        <w:spacing w:before="220"/>
        <w:ind w:firstLine="540"/>
        <w:jc w:val="both"/>
      </w:pPr>
      <w:r>
        <w:t>Состав и порядок работы комиссии Министерства утверждаются приказом Министерства.</w:t>
      </w:r>
    </w:p>
    <w:p w:rsidR="00A14441" w:rsidRDefault="00A14441">
      <w:pPr>
        <w:pStyle w:val="ConsPlusNormal"/>
        <w:spacing w:before="220"/>
        <w:ind w:firstLine="540"/>
        <w:jc w:val="both"/>
      </w:pPr>
      <w:r>
        <w:t>Комиссия Министерства рассматривает представленные документы, определяет размеры гранта на каждый кооператив, составляет и утверждает перечень получателей грантов. Гранты распределяются между кооперативами в очередности, установленной списком потенциальных получателей гранта.</w:t>
      </w:r>
    </w:p>
    <w:p w:rsidR="00A14441" w:rsidRDefault="00A14441">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29" w:history="1">
        <w:r>
          <w:rPr>
            <w:color w:val="0000FF"/>
          </w:rPr>
          <w:t>пунктом 7.1</w:t>
        </w:r>
      </w:hyperlink>
      <w:r>
        <w:t xml:space="preserve"> настоящего Порядка, предоставление грантов кооперативам при одинаковом количестве набранных баллов осуществляется в порядке очередности поступления документов, указанных в </w:t>
      </w:r>
      <w:hyperlink w:anchor="P578" w:history="1">
        <w:r>
          <w:rPr>
            <w:color w:val="0000FF"/>
          </w:rPr>
          <w:t>пункте 7.10</w:t>
        </w:r>
      </w:hyperlink>
      <w:r>
        <w:t xml:space="preserve"> настоящего Порядка, согласно записи в журнале регистрации заявок на предоставление грантов в соответствии с </w:t>
      </w:r>
      <w:hyperlink w:anchor="P99" w:history="1">
        <w:r>
          <w:rPr>
            <w:color w:val="0000FF"/>
          </w:rPr>
          <w:t>пунктом 1.10</w:t>
        </w:r>
      </w:hyperlink>
      <w:r>
        <w:t xml:space="preserve"> настоящего Порядка.</w:t>
      </w:r>
    </w:p>
    <w:p w:rsidR="00A14441" w:rsidRDefault="00A14441">
      <w:pPr>
        <w:pStyle w:val="ConsPlusNormal"/>
        <w:spacing w:before="220"/>
        <w:ind w:firstLine="540"/>
        <w:jc w:val="both"/>
      </w:pPr>
      <w:bookmarkStart w:id="51" w:name="P644"/>
      <w:bookmarkEnd w:id="51"/>
      <w:r>
        <w:t>7.15. Решение комиссии Министерства оформляется протоколом, который в течение 2 рабочих дней со дня заседания комиссии Министерства размещается на официальном сайте.</w:t>
      </w:r>
    </w:p>
    <w:p w:rsidR="00A14441" w:rsidRDefault="00A14441">
      <w:pPr>
        <w:pStyle w:val="ConsPlusNormal"/>
        <w:spacing w:before="220"/>
        <w:ind w:firstLine="540"/>
        <w:jc w:val="both"/>
      </w:pPr>
      <w:r>
        <w:t>7.16. Для перечисления гранта в течение 5 рабочих дней с даты размещения на официальном сайте Министерства протокола комиссии Министерства об утверждении перечня получателей грантов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A14441" w:rsidRDefault="00A14441">
      <w:pPr>
        <w:pStyle w:val="ConsPlusNormal"/>
        <w:spacing w:before="220"/>
        <w:ind w:firstLine="540"/>
        <w:jc w:val="both"/>
      </w:pPr>
      <w:r>
        <w:t>7.17. Министерство в течение 3 рабочих дней со дня получения выписки из счета неделимого фонда:</w:t>
      </w:r>
    </w:p>
    <w:p w:rsidR="00A14441" w:rsidRDefault="00A14441">
      <w:pPr>
        <w:pStyle w:val="ConsPlusNormal"/>
        <w:spacing w:before="220"/>
        <w:ind w:firstLine="540"/>
        <w:jc w:val="both"/>
      </w:pPr>
      <w:r>
        <w:t>обеспечивает заключение Соглашения;</w:t>
      </w:r>
    </w:p>
    <w:p w:rsidR="00A14441" w:rsidRDefault="00A14441">
      <w:pPr>
        <w:pStyle w:val="ConsPlusNormal"/>
        <w:spacing w:before="220"/>
        <w:ind w:firstLine="540"/>
        <w:jc w:val="both"/>
      </w:pPr>
      <w:r>
        <w:t xml:space="preserve">составляет </w:t>
      </w:r>
      <w:hyperlink w:anchor="P423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(далее в настоящем разделе - заявка).</w:t>
      </w:r>
    </w:p>
    <w:p w:rsidR="00A14441" w:rsidRDefault="00A14441">
      <w:pPr>
        <w:pStyle w:val="ConsPlusNormal"/>
        <w:spacing w:before="220"/>
        <w:ind w:firstLine="540"/>
        <w:jc w:val="both"/>
      </w:pPr>
      <w:r>
        <w:t>7.18. В случае предоставления гранта за счет двух источников - федерального бюджета и бюджета Пермского края:</w:t>
      </w:r>
    </w:p>
    <w:p w:rsidR="00A14441" w:rsidRDefault="00A14441">
      <w:pPr>
        <w:pStyle w:val="ConsPlusNormal"/>
        <w:spacing w:before="220"/>
        <w:ind w:firstLine="540"/>
        <w:jc w:val="both"/>
      </w:pPr>
      <w:r>
        <w:t xml:space="preserve">7.18.1. Министерство в течение 1 рабочего дня после дня принятия решения о предоставлении гранта в соответствии с </w:t>
      </w:r>
      <w:hyperlink w:anchor="P644" w:history="1">
        <w:r>
          <w:rPr>
            <w:color w:val="0000FF"/>
          </w:rPr>
          <w:t>пунктом 7.15</w:t>
        </w:r>
      </w:hyperlink>
      <w:r>
        <w:t xml:space="preserve"> настоящего Порядка направляет в Министерство финансов Пермского края перечень получателей грантов;</w:t>
      </w:r>
    </w:p>
    <w:p w:rsidR="00A14441" w:rsidRDefault="00A14441">
      <w:pPr>
        <w:pStyle w:val="ConsPlusNormal"/>
        <w:spacing w:before="220"/>
        <w:ind w:firstLine="540"/>
        <w:jc w:val="both"/>
      </w:pPr>
      <w:r>
        <w:t xml:space="preserve">7.18.2. получатели грантов в течение 2 рабочих дней после принятия решения о предоставлении грантов в соответствии с </w:t>
      </w:r>
      <w:hyperlink w:anchor="P644" w:history="1">
        <w:r>
          <w:rPr>
            <w:color w:val="0000FF"/>
          </w:rPr>
          <w:t>пунктом 7.15</w:t>
        </w:r>
      </w:hyperlink>
      <w:r>
        <w:t xml:space="preserve"> настоящего Порядка направляют в Управление Федерального казначейства по Пермскому краю документы, необходимые для открытия лицевого счета для учета операций неучастника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A14441" w:rsidRDefault="00A14441">
      <w:pPr>
        <w:pStyle w:val="ConsPlusNormal"/>
        <w:spacing w:before="220"/>
        <w:ind w:firstLine="540"/>
        <w:jc w:val="both"/>
      </w:pPr>
      <w:r>
        <w:t xml:space="preserve">7.18.3. для перечисления грантов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423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платежный документ о перечислении гранта, оформленный в установленном порядке;</w:t>
      </w:r>
    </w:p>
    <w:p w:rsidR="00A14441" w:rsidRDefault="00A14441">
      <w:pPr>
        <w:pStyle w:val="ConsPlusNormal"/>
        <w:spacing w:before="220"/>
        <w:ind w:firstLine="540"/>
        <w:jc w:val="both"/>
      </w:pPr>
      <w:r>
        <w:t>7.18.4.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грантов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A14441" w:rsidRDefault="00A14441">
      <w:pPr>
        <w:pStyle w:val="ConsPlusNormal"/>
        <w:spacing w:before="220"/>
        <w:ind w:firstLine="540"/>
        <w:jc w:val="both"/>
      </w:pPr>
      <w:r>
        <w:t xml:space="preserve">7.19. В случае предоставления гранта за счет средств бюджета Пермского края для перечисления грантов на счета неделимых фондов получателей грантов Министерство в течение 4 рабочих дней со дня заключения Соглашения представляет в Министерство финансов Пермского края </w:t>
      </w:r>
      <w:hyperlink w:anchor="P4231"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A14441" w:rsidRDefault="00A14441">
      <w:pPr>
        <w:pStyle w:val="ConsPlusNormal"/>
        <w:spacing w:before="220"/>
        <w:ind w:firstLine="540"/>
        <w:jc w:val="both"/>
      </w:pPr>
      <w:r>
        <w:t xml:space="preserve">7.20. Гранты перечисляются на счета неделимых фондов получателей грантов не позднее десятого рабочего дня после дня принятия решения о предоставлении гранта в соответствии с </w:t>
      </w:r>
      <w:hyperlink w:anchor="P640" w:history="1">
        <w:r>
          <w:rPr>
            <w:color w:val="0000FF"/>
          </w:rPr>
          <w:t>пунктом 7.14</w:t>
        </w:r>
      </w:hyperlink>
      <w:r>
        <w:t xml:space="preserve"> настоящего Порядка.</w:t>
      </w:r>
    </w:p>
    <w:p w:rsidR="00A14441" w:rsidRDefault="00A14441">
      <w:pPr>
        <w:pStyle w:val="ConsPlusNormal"/>
        <w:spacing w:before="220"/>
        <w:ind w:firstLine="540"/>
        <w:jc w:val="both"/>
      </w:pPr>
      <w:bookmarkStart w:id="52" w:name="P656"/>
      <w:bookmarkEnd w:id="52"/>
      <w:r>
        <w:t>7.21. Получатель гранта вправе проводить операции по расходованию средств гранта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A14441" w:rsidRDefault="00A14441">
      <w:pPr>
        <w:pStyle w:val="ConsPlusNormal"/>
        <w:spacing w:before="220"/>
        <w:ind w:firstLine="540"/>
        <w:jc w:val="both"/>
      </w:pPr>
      <w:bookmarkStart w:id="53" w:name="P657"/>
      <w:bookmarkEnd w:id="53"/>
      <w:r>
        <w:t>7.21.1.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A14441" w:rsidRDefault="00A14441">
      <w:pPr>
        <w:pStyle w:val="ConsPlusNormal"/>
        <w:spacing w:before="220"/>
        <w:ind w:firstLine="540"/>
        <w:jc w:val="both"/>
      </w:pPr>
      <w:r>
        <w:t>7.21.2. счетов и (или) счетов-фактур;</w:t>
      </w:r>
    </w:p>
    <w:p w:rsidR="00A14441" w:rsidRDefault="00A14441">
      <w:pPr>
        <w:pStyle w:val="ConsPlusNormal"/>
        <w:spacing w:before="220"/>
        <w:ind w:firstLine="540"/>
        <w:jc w:val="both"/>
      </w:pPr>
      <w:r>
        <w:t>7.21.3. актов приема-передачи товаров, и (или) товарных накладных (товарно-транспортных накладных), и (или) универсальных передаточных документов, актов сдачи-приемки выполненных работ (при наличии);</w:t>
      </w:r>
    </w:p>
    <w:p w:rsidR="00A14441" w:rsidRDefault="00A14441">
      <w:pPr>
        <w:pStyle w:val="ConsPlusNormal"/>
        <w:spacing w:before="220"/>
        <w:ind w:firstLine="540"/>
        <w:jc w:val="both"/>
      </w:pPr>
      <w:bookmarkStart w:id="54" w:name="P660"/>
      <w:bookmarkEnd w:id="54"/>
      <w:r>
        <w:t>7.21.4. платежных поручений, выписок со счета неделимого фонда, подтверждающих оплату соответствующего вида расходов за счет собственных и (или) заемных средств получателя гранта.</w:t>
      </w:r>
    </w:p>
    <w:p w:rsidR="00A14441" w:rsidRDefault="00A14441">
      <w:pPr>
        <w:pStyle w:val="ConsPlusNormal"/>
        <w:spacing w:before="220"/>
        <w:ind w:firstLine="540"/>
        <w:jc w:val="both"/>
      </w:pPr>
      <w:r>
        <w:t xml:space="preserve">7.22. В случае соответствия представленных документов, указанных в </w:t>
      </w:r>
      <w:hyperlink w:anchor="P657" w:history="1">
        <w:r>
          <w:rPr>
            <w:color w:val="0000FF"/>
          </w:rPr>
          <w:t>пунктах 7.21.1</w:t>
        </w:r>
      </w:hyperlink>
      <w:r>
        <w:t>-</w:t>
      </w:r>
      <w:hyperlink w:anchor="P660" w:history="1">
        <w:r>
          <w:rPr>
            <w:color w:val="0000FF"/>
          </w:rPr>
          <w:t>7.21.4</w:t>
        </w:r>
      </w:hyperlink>
      <w:r>
        <w:t xml:space="preserve"> настоящего Порядка, плану расходов получателя грантов Министерство в течение 2 рабочих дней с момента получения заявления, указанного в </w:t>
      </w:r>
      <w:hyperlink w:anchor="P656" w:history="1">
        <w:r>
          <w:rPr>
            <w:color w:val="0000FF"/>
          </w:rPr>
          <w:t>пункте 7.21</w:t>
        </w:r>
      </w:hyperlink>
      <w:r>
        <w:t xml:space="preserve"> настоящего Порядка, уведомляет получателя гранта о согласии Министерства на расходование средств гранта.</w:t>
      </w:r>
    </w:p>
    <w:p w:rsidR="00A14441" w:rsidRDefault="00A14441">
      <w:pPr>
        <w:pStyle w:val="ConsPlusNormal"/>
        <w:spacing w:before="220"/>
        <w:ind w:firstLine="540"/>
        <w:jc w:val="both"/>
      </w:pPr>
      <w:r>
        <w:t xml:space="preserve">В случае несоответствия представленных документов плану расходов получателя гранта Министерство в течение 2 рабочих дней с момента получения заявления, указанного в </w:t>
      </w:r>
      <w:hyperlink w:anchor="P656" w:history="1">
        <w:r>
          <w:rPr>
            <w:color w:val="0000FF"/>
          </w:rPr>
          <w:t>пункте 7.21</w:t>
        </w:r>
      </w:hyperlink>
      <w:r>
        <w:t xml:space="preserve"> настоящего Порядка, направляет получателю гранта мотивированный отказ в расходовании средств гранта.</w:t>
      </w:r>
    </w:p>
    <w:p w:rsidR="00A14441" w:rsidRDefault="00A14441">
      <w:pPr>
        <w:pStyle w:val="ConsPlusNormal"/>
        <w:spacing w:before="220"/>
        <w:ind w:firstLine="540"/>
        <w:jc w:val="both"/>
      </w:pPr>
      <w:r>
        <w:t>7.23. Изменение плана расходов, в том числе в пределах предоставленного гранта, подлежит согласованию с комиссией Министерства.</w:t>
      </w:r>
    </w:p>
    <w:p w:rsidR="00A14441" w:rsidRDefault="00A14441">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план расходов и уточненный </w:t>
      </w:r>
      <w:hyperlink w:anchor="P4067"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 с указанием причин внесения изменений.</w:t>
      </w:r>
    </w:p>
    <w:p w:rsidR="00A14441" w:rsidRDefault="00A14441">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A14441" w:rsidRDefault="00A14441">
      <w:pPr>
        <w:pStyle w:val="ConsPlusNormal"/>
        <w:spacing w:before="220"/>
        <w:ind w:firstLine="540"/>
        <w:jc w:val="both"/>
      </w:pPr>
      <w:r>
        <w:t>Основаниями для отказа в согласовании изменений являются:</w:t>
      </w:r>
    </w:p>
    <w:p w:rsidR="00A14441" w:rsidRDefault="00A14441">
      <w:pPr>
        <w:pStyle w:val="ConsPlusNormal"/>
        <w:spacing w:before="220"/>
        <w:ind w:firstLine="540"/>
        <w:jc w:val="both"/>
      </w:pPr>
      <w:r>
        <w:t>уменьшение производственных показателей бизнес-плана;</w:t>
      </w:r>
    </w:p>
    <w:p w:rsidR="00A14441" w:rsidRDefault="00A14441">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29" w:history="1">
        <w:r>
          <w:rPr>
            <w:color w:val="0000FF"/>
          </w:rPr>
          <w:t>пунктом 7.1</w:t>
        </w:r>
      </w:hyperlink>
      <w:r>
        <w:t xml:space="preserve"> настоящего Порядка.</w:t>
      </w:r>
    </w:p>
    <w:p w:rsidR="00A14441" w:rsidRDefault="00A14441">
      <w:pPr>
        <w:pStyle w:val="ConsPlusNormal"/>
        <w:spacing w:before="220"/>
        <w:ind w:firstLine="540"/>
        <w:jc w:val="both"/>
      </w:pPr>
      <w:r>
        <w:t>Решение комиссии Министерства оформляется протоколом и доводится до сведения получателя гранта.</w:t>
      </w:r>
    </w:p>
    <w:p w:rsidR="00A14441" w:rsidRDefault="00A14441">
      <w:pPr>
        <w:pStyle w:val="ConsPlusNormal"/>
        <w:jc w:val="both"/>
      </w:pPr>
    </w:p>
    <w:p w:rsidR="00A14441" w:rsidRDefault="00A14441">
      <w:pPr>
        <w:pStyle w:val="ConsPlusNormal"/>
        <w:jc w:val="center"/>
        <w:outlineLvl w:val="1"/>
      </w:pPr>
      <w:r>
        <w:t>VIII. Особенности предоставления грантов на развитие</w:t>
      </w:r>
    </w:p>
    <w:p w:rsidR="00A14441" w:rsidRDefault="00A14441">
      <w:pPr>
        <w:pStyle w:val="ConsPlusNormal"/>
        <w:jc w:val="center"/>
      </w:pPr>
      <w:r>
        <w:t>семейных животноводческих ферм</w:t>
      </w:r>
    </w:p>
    <w:p w:rsidR="00A14441" w:rsidRDefault="00A14441">
      <w:pPr>
        <w:pStyle w:val="ConsPlusNormal"/>
        <w:jc w:val="both"/>
      </w:pPr>
    </w:p>
    <w:p w:rsidR="00A14441" w:rsidRDefault="00A14441">
      <w:pPr>
        <w:pStyle w:val="ConsPlusNormal"/>
        <w:ind w:firstLine="540"/>
        <w:jc w:val="both"/>
      </w:pPr>
      <w:bookmarkStart w:id="55" w:name="P674"/>
      <w:bookmarkEnd w:id="55"/>
      <w:r>
        <w:t>8.1. Субсидии в форме грантов на развитие семейных животноводческих ферм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 создания и развития семейных животноводческих ферм, включая:</w:t>
      </w:r>
    </w:p>
    <w:p w:rsidR="00A14441" w:rsidRDefault="00A14441">
      <w:pPr>
        <w:pStyle w:val="ConsPlusNormal"/>
        <w:spacing w:before="220"/>
        <w:ind w:firstLine="540"/>
        <w:jc w:val="both"/>
      </w:pPr>
      <w:r>
        <w:t>8.1.1. разработку проектной документации строительства, реконструкции или модернизации семейных животноводческих ферм;</w:t>
      </w:r>
    </w:p>
    <w:p w:rsidR="00A14441" w:rsidRDefault="00A14441">
      <w:pPr>
        <w:pStyle w:val="ConsPlusNormal"/>
        <w:spacing w:before="220"/>
        <w:ind w:firstLine="540"/>
        <w:jc w:val="both"/>
      </w:pPr>
      <w:r>
        <w:t>8.1.2. строительство, реконструкцию или модернизацию семейных животноводческих ферм;</w:t>
      </w:r>
    </w:p>
    <w:p w:rsidR="00A14441" w:rsidRDefault="00A14441">
      <w:pPr>
        <w:pStyle w:val="ConsPlusNormal"/>
        <w:spacing w:before="220"/>
        <w:ind w:firstLine="540"/>
        <w:jc w:val="both"/>
      </w:pPr>
      <w:r>
        <w:t>8.1.3. строительство, реконструкцию или модернизацию производственных объектов по переработке продукции животноводства;</w:t>
      </w:r>
    </w:p>
    <w:p w:rsidR="00A14441" w:rsidRDefault="00A14441">
      <w:pPr>
        <w:pStyle w:val="ConsPlusNormal"/>
        <w:spacing w:before="220"/>
        <w:ind w:firstLine="540"/>
        <w:jc w:val="both"/>
      </w:pPr>
      <w:r>
        <w:t>8.1.4. комплектацию семейных животноводческих ферм и объектов по переработке животноводческой продукции оборудованием и (или) техникой, а также их монтаж;</w:t>
      </w:r>
    </w:p>
    <w:p w:rsidR="00A14441" w:rsidRDefault="00A14441">
      <w:pPr>
        <w:pStyle w:val="ConsPlusNormal"/>
        <w:spacing w:before="220"/>
        <w:ind w:firstLine="540"/>
        <w:jc w:val="both"/>
      </w:pPr>
      <w:r>
        <w:t>8.1.5. приобретение сельскохозяйственных животных.</w:t>
      </w:r>
    </w:p>
    <w:p w:rsidR="00A14441" w:rsidRDefault="00A14441">
      <w:pPr>
        <w:pStyle w:val="ConsPlusNormal"/>
        <w:spacing w:before="220"/>
        <w:ind w:firstLine="540"/>
        <w:jc w:val="both"/>
      </w:pPr>
      <w:r>
        <w:t>Гранты носят целевой характер и не могут быть использованы на другие цели.</w:t>
      </w:r>
    </w:p>
    <w:p w:rsidR="00A14441" w:rsidRDefault="00A14441">
      <w:pPr>
        <w:pStyle w:val="ConsPlusNormal"/>
        <w:spacing w:before="220"/>
        <w:ind w:firstLine="540"/>
        <w:jc w:val="both"/>
      </w:pPr>
      <w:r>
        <w:t>8.2. В настоящем разделе используются следующие понятия:</w:t>
      </w:r>
    </w:p>
    <w:p w:rsidR="00A14441" w:rsidRDefault="00A14441">
      <w:pPr>
        <w:pStyle w:val="ConsPlusNormal"/>
        <w:spacing w:before="220"/>
        <w:ind w:firstLine="540"/>
        <w:jc w:val="both"/>
      </w:pPr>
      <w:r>
        <w:t xml:space="preserve">8.2.1. семейная животноводческая ферма - крестьянское (фермерское) хозяйство, отвечающее установленным Федеральным </w:t>
      </w:r>
      <w:hyperlink r:id="rId34"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микропредприятия, зарегистрированное на сельской территории Пермского края,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 В соответствии с условиями настоящего Порядка гранты предоставляются семейным животноводческим фермам, соответствующим следующим критериям:</w:t>
      </w:r>
    </w:p>
    <w:p w:rsidR="00A14441" w:rsidRDefault="00A14441">
      <w:pPr>
        <w:pStyle w:val="ConsPlusNormal"/>
        <w:spacing w:before="220"/>
        <w:ind w:firstLine="540"/>
        <w:jc w:val="both"/>
      </w:pPr>
      <w:r>
        <w:t>ферма от 20 и не более 300 голов коров молочного направления;</w:t>
      </w:r>
    </w:p>
    <w:p w:rsidR="00A14441" w:rsidRDefault="00A14441">
      <w:pPr>
        <w:pStyle w:val="ConsPlusNormal"/>
        <w:spacing w:before="220"/>
        <w:ind w:firstLine="540"/>
        <w:jc w:val="both"/>
      </w:pPr>
      <w:r>
        <w:t>ферма от 20 и не более 600 голов крупного рогатого скота откормочного направления, в том числе поголовье основного маточного стада не должно превышать 300 голов;</w:t>
      </w:r>
    </w:p>
    <w:p w:rsidR="00A14441" w:rsidRDefault="00A14441">
      <w:pPr>
        <w:pStyle w:val="ConsPlusNormal"/>
        <w:spacing w:before="220"/>
        <w:ind w:firstLine="540"/>
        <w:jc w:val="both"/>
      </w:pPr>
      <w:r>
        <w:t>ферма от 50 и не более 300 голов овец основного маточного стада;</w:t>
      </w:r>
    </w:p>
    <w:p w:rsidR="00A14441" w:rsidRDefault="00A14441">
      <w:pPr>
        <w:pStyle w:val="ConsPlusNormal"/>
        <w:spacing w:before="220"/>
        <w:ind w:firstLine="540"/>
        <w:jc w:val="both"/>
      </w:pPr>
      <w:r>
        <w:t>ферма от 50 до 300 голов коз основного маточного стада;</w:t>
      </w:r>
    </w:p>
    <w:p w:rsidR="00A14441" w:rsidRDefault="00A14441">
      <w:pPr>
        <w:pStyle w:val="ConsPlusNormal"/>
        <w:spacing w:before="220"/>
        <w:ind w:firstLine="540"/>
        <w:jc w:val="both"/>
      </w:pPr>
      <w:r>
        <w:t>ферма от 50 голов конематок;</w:t>
      </w:r>
    </w:p>
    <w:p w:rsidR="00A14441" w:rsidRDefault="00A14441">
      <w:pPr>
        <w:pStyle w:val="ConsPlusNormal"/>
        <w:spacing w:before="220"/>
        <w:ind w:firstLine="540"/>
        <w:jc w:val="both"/>
      </w:pPr>
      <w:r>
        <w:t>птицефермы от 500 голов птиц;</w:t>
      </w:r>
    </w:p>
    <w:p w:rsidR="00A14441" w:rsidRDefault="00A14441">
      <w:pPr>
        <w:pStyle w:val="ConsPlusNormal"/>
        <w:spacing w:before="220"/>
        <w:ind w:firstLine="540"/>
        <w:jc w:val="both"/>
      </w:pPr>
      <w:r>
        <w:t>ферма страусиная от 20 голов и не более 300 голов основного маточного стада;</w:t>
      </w:r>
    </w:p>
    <w:p w:rsidR="00A14441" w:rsidRDefault="00A14441">
      <w:pPr>
        <w:pStyle w:val="ConsPlusNormal"/>
        <w:spacing w:before="220"/>
        <w:ind w:firstLine="540"/>
        <w:jc w:val="both"/>
      </w:pPr>
      <w:r>
        <w:t>кроликоферма от 200 голов;</w:t>
      </w:r>
    </w:p>
    <w:p w:rsidR="00A14441" w:rsidRDefault="00A14441">
      <w:pPr>
        <w:pStyle w:val="ConsPlusNormal"/>
        <w:spacing w:before="220"/>
        <w:ind w:firstLine="540"/>
        <w:jc w:val="both"/>
      </w:pPr>
      <w:r>
        <w:t>пчелоферма от 100 пчелосемей;</w:t>
      </w:r>
    </w:p>
    <w:p w:rsidR="00A14441" w:rsidRDefault="00A14441">
      <w:pPr>
        <w:pStyle w:val="ConsPlusNormal"/>
        <w:spacing w:before="220"/>
        <w:ind w:firstLine="540"/>
        <w:jc w:val="both"/>
      </w:pPr>
      <w:r>
        <w:t>рыбоводная ферма с объемом производства рыбы от 10 тонн в год;</w:t>
      </w:r>
    </w:p>
    <w:p w:rsidR="00A14441" w:rsidRDefault="00A14441">
      <w:pPr>
        <w:pStyle w:val="ConsPlusNormal"/>
        <w:spacing w:before="220"/>
        <w:ind w:firstLine="540"/>
        <w:jc w:val="both"/>
      </w:pPr>
      <w:r>
        <w:t>8.2.2. развитие семейной животноводческой фермы - строительство, реконструкция или модернизация семейной животноводческой фермы и объектов по переработке животноводческой продукции, комплектация оборудованием и сельскохозяйственными животными.</w:t>
      </w:r>
    </w:p>
    <w:p w:rsidR="00A14441" w:rsidRDefault="00A14441">
      <w:pPr>
        <w:pStyle w:val="ConsPlusNormal"/>
        <w:spacing w:before="220"/>
        <w:ind w:firstLine="540"/>
        <w:jc w:val="both"/>
      </w:pPr>
      <w:r>
        <w:t>8.3. Гранты предоставляются крестьянским (фермерским) хозяйствам при соблюдении следующих условий:</w:t>
      </w:r>
    </w:p>
    <w:p w:rsidR="00A14441" w:rsidRDefault="00A14441">
      <w:pPr>
        <w:pStyle w:val="ConsPlusNormal"/>
        <w:spacing w:before="220"/>
        <w:ind w:firstLine="540"/>
        <w:jc w:val="both"/>
      </w:pPr>
      <w:bookmarkStart w:id="56" w:name="P695"/>
      <w:bookmarkEnd w:id="56"/>
      <w:r>
        <w:t>8.3.1.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 Перечень сельских территорий Пермского края утверждается приказом Министерства;</w:t>
      </w:r>
    </w:p>
    <w:p w:rsidR="00A14441" w:rsidRDefault="00A14441">
      <w:pPr>
        <w:pStyle w:val="ConsPlusNormal"/>
        <w:spacing w:before="220"/>
        <w:ind w:firstLine="540"/>
        <w:jc w:val="both"/>
      </w:pPr>
      <w:r>
        <w:t>8.3.2.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семейной фермы либо с даты полного использования гранта на создание и развитие крестьянского (фермерского) хозяйства, гранта на развитие семейной фермы прошло не менее 3 лет;</w:t>
      </w:r>
    </w:p>
    <w:p w:rsidR="00A14441" w:rsidRDefault="00A14441">
      <w:pPr>
        <w:pStyle w:val="ConsPlusNormal"/>
        <w:spacing w:before="220"/>
        <w:ind w:firstLine="540"/>
        <w:jc w:val="both"/>
      </w:pPr>
      <w:r>
        <w:t xml:space="preserve">8.3.3. крестьянское (фермерское) хозяйство соответствует критериям микропредприятия в соответствии с Федеральным </w:t>
      </w:r>
      <w:hyperlink r:id="rId35"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A14441" w:rsidRDefault="00A14441">
      <w:pPr>
        <w:pStyle w:val="ConsPlusNormal"/>
        <w:spacing w:before="220"/>
        <w:ind w:firstLine="540"/>
        <w:jc w:val="both"/>
      </w:pPr>
      <w:r>
        <w:t>8.3.4.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A14441" w:rsidRDefault="00A14441">
      <w:pPr>
        <w:pStyle w:val="ConsPlusNormal"/>
        <w:spacing w:before="220"/>
        <w:ind w:firstLine="540"/>
        <w:jc w:val="both"/>
      </w:pPr>
      <w:r>
        <w:t>8.3.5. крестьянское (фермерское) хозяйство имеет бизнес-план по созданию и развитию семейной животноводческой фермы, содержащий показатели прироста объема произведенной сельскохозяйственной продукции в году получения гранта не менее 10% к объему сельскохозяйственной продукции, произведенной в году, предшествующем году получения гранта; созданию новых постоянных рабочих мест в году получения гранта в количестве не менее 1 на каждые 3 миллиона рублей полученного гранта со сроком окупаемости не более 5 лет (далее - бизнес-план), оформленный в соответствии с требованиями к бизнес-плану, утвержденными приказом Министерства;</w:t>
      </w:r>
    </w:p>
    <w:p w:rsidR="00A14441" w:rsidRDefault="00A14441">
      <w:pPr>
        <w:pStyle w:val="ConsPlusNormal"/>
        <w:spacing w:before="220"/>
        <w:ind w:firstLine="540"/>
        <w:jc w:val="both"/>
      </w:pPr>
      <w:r>
        <w:t>8.3.6. крестьянское (фермерское) хозяйство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заемных средств);</w:t>
      </w:r>
    </w:p>
    <w:p w:rsidR="00A14441" w:rsidRDefault="00A14441">
      <w:pPr>
        <w:pStyle w:val="ConsPlusNormal"/>
        <w:spacing w:before="220"/>
        <w:ind w:firstLine="540"/>
        <w:jc w:val="both"/>
      </w:pPr>
      <w:r>
        <w:t>8.3.7. крестьянское (фермерское) хозяйство обязуется оплачивать не менее 40% стоимости каждого наименования приобретений, указанных в плане расходов;</w:t>
      </w:r>
    </w:p>
    <w:p w:rsidR="00A14441" w:rsidRDefault="00A14441">
      <w:pPr>
        <w:pStyle w:val="ConsPlusNormal"/>
        <w:spacing w:before="220"/>
        <w:ind w:firstLine="540"/>
        <w:jc w:val="both"/>
      </w:pPr>
      <w:r>
        <w:t>8.3.8. крестьянское (фермерское) хозяйство обязуется использовать грант в течение 24 месяцев со дня его получения;</w:t>
      </w:r>
    </w:p>
    <w:p w:rsidR="00A14441" w:rsidRDefault="00A14441">
      <w:pPr>
        <w:pStyle w:val="ConsPlusNormal"/>
        <w:spacing w:before="220"/>
        <w:ind w:firstLine="540"/>
        <w:jc w:val="both"/>
      </w:pPr>
      <w:r>
        <w:t>8.3.9. создание крестьянским (фермерским) хозяйством не менее трех постоянных рабочих мест в году получения гранта;</w:t>
      </w:r>
    </w:p>
    <w:p w:rsidR="00A14441" w:rsidRDefault="00A14441">
      <w:pPr>
        <w:pStyle w:val="ConsPlusNormal"/>
        <w:spacing w:before="220"/>
        <w:ind w:firstLine="540"/>
        <w:jc w:val="both"/>
      </w:pPr>
      <w:r>
        <w:t>8.3.10. крестьянское (фермерское) хозяйство обязуется осуществлять деятельность в течение не менее 5 лет после получения гранта;</w:t>
      </w:r>
    </w:p>
    <w:p w:rsidR="00A14441" w:rsidRDefault="00A14441">
      <w:pPr>
        <w:pStyle w:val="ConsPlusNormal"/>
        <w:spacing w:before="220"/>
        <w:ind w:firstLine="540"/>
        <w:jc w:val="both"/>
      </w:pPr>
      <w:r>
        <w:t>8.3.11.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A14441" w:rsidRDefault="00A14441">
      <w:pPr>
        <w:pStyle w:val="ConsPlusNormal"/>
        <w:spacing w:before="220"/>
        <w:ind w:firstLine="540"/>
        <w:jc w:val="both"/>
      </w:pPr>
      <w:r>
        <w:t>8.3.12. крестьянское (фермерское) хозяйство зарегистрировано на сельской территории Пермского края;</w:t>
      </w:r>
    </w:p>
    <w:p w:rsidR="00A14441" w:rsidRDefault="00A14441">
      <w:pPr>
        <w:pStyle w:val="ConsPlusNormal"/>
        <w:spacing w:before="220"/>
        <w:ind w:firstLine="540"/>
        <w:jc w:val="both"/>
      </w:pPr>
      <w:bookmarkStart w:id="57" w:name="P707"/>
      <w:bookmarkEnd w:id="57"/>
      <w:r>
        <w:t xml:space="preserve">8.3.13. крестьянское (фермерское) хозяйство соответствует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8.3.14. наличие заключенного между Министерством и крестьянским (фермерским) хозяйством Соглашения.</w:t>
      </w:r>
    </w:p>
    <w:p w:rsidR="00A14441" w:rsidRDefault="00A14441">
      <w:pPr>
        <w:pStyle w:val="ConsPlusNormal"/>
        <w:spacing w:before="220"/>
        <w:ind w:firstLine="540"/>
        <w:jc w:val="both"/>
      </w:pPr>
      <w:bookmarkStart w:id="58" w:name="P709"/>
      <w:bookmarkEnd w:id="58"/>
      <w:r>
        <w:t>8.4. Максимальный размер гранта составляет не более 60% стоимости каждого наименования приобретений, но не более 10000000 (Десяти миллионов) рублей.</w:t>
      </w:r>
    </w:p>
    <w:p w:rsidR="00A14441" w:rsidRDefault="00A14441">
      <w:pPr>
        <w:pStyle w:val="ConsPlusNormal"/>
        <w:spacing w:before="220"/>
        <w:ind w:firstLine="540"/>
        <w:jc w:val="both"/>
      </w:pPr>
      <w:r>
        <w:t>8.5. Показателями результативности использования гранта являются:</w:t>
      </w:r>
    </w:p>
    <w:p w:rsidR="00A14441" w:rsidRDefault="00A14441">
      <w:pPr>
        <w:pStyle w:val="ConsPlusNormal"/>
        <w:spacing w:before="220"/>
        <w:ind w:firstLine="540"/>
        <w:jc w:val="both"/>
      </w:pPr>
      <w:r>
        <w:t>создание новых постоянных рабочих мест в крестьянском (фермерском) хозяйстве, получившем грант, - не менее трех новых постоянных рабочих мест в году получения гранта;</w:t>
      </w:r>
    </w:p>
    <w:p w:rsidR="00A14441" w:rsidRDefault="00A14441">
      <w:pPr>
        <w:pStyle w:val="ConsPlusNormal"/>
        <w:spacing w:before="220"/>
        <w:ind w:firstLine="540"/>
        <w:jc w:val="both"/>
      </w:pPr>
      <w:r>
        <w:t>прирост объема сельскохозяйственной продукции, произведенной крестьянским (фермерским) хозяйством в году получения гранта, - не менее 10% к году, предшествующему году получения гранта.</w:t>
      </w:r>
    </w:p>
    <w:p w:rsidR="00A14441" w:rsidRDefault="00A14441">
      <w:pPr>
        <w:pStyle w:val="ConsPlusNormal"/>
        <w:spacing w:before="220"/>
        <w:ind w:firstLine="540"/>
        <w:jc w:val="both"/>
      </w:pPr>
      <w:r>
        <w:t xml:space="preserve">8.6. Гранты предоставляются главам крестьянских (фермерских) хозяйств в порядке очередности, установленной перечнем получателей грантов, указанным в </w:t>
      </w:r>
      <w:hyperlink w:anchor="P753" w:history="1">
        <w:r>
          <w:rPr>
            <w:color w:val="0000FF"/>
          </w:rPr>
          <w:t>пункте 8.11</w:t>
        </w:r>
      </w:hyperlink>
      <w:r>
        <w:t xml:space="preserve"> настоящего Порядка:</w:t>
      </w:r>
    </w:p>
    <w:p w:rsidR="00A14441" w:rsidRDefault="00A14441">
      <w:pPr>
        <w:pStyle w:val="ConsPlusNormal"/>
        <w:spacing w:before="220"/>
        <w:ind w:firstLine="540"/>
        <w:jc w:val="both"/>
      </w:pPr>
      <w:bookmarkStart w:id="59" w:name="P714"/>
      <w:bookmarkEnd w:id="59"/>
      <w:r>
        <w:t>8.6.1.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A14441" w:rsidRDefault="00A14441">
      <w:pPr>
        <w:pStyle w:val="ConsPlusNormal"/>
        <w:spacing w:before="220"/>
        <w:ind w:firstLine="540"/>
        <w:jc w:val="both"/>
      </w:pPr>
      <w:r>
        <w:t xml:space="preserve">8.6.2. за счет средств бюджета Пермского края - после использования в полном объеме средств, указанных в </w:t>
      </w:r>
      <w:hyperlink w:anchor="P714" w:history="1">
        <w:r>
          <w:rPr>
            <w:color w:val="0000FF"/>
          </w:rPr>
          <w:t>пункте 8.6.1</w:t>
        </w:r>
      </w:hyperlink>
      <w:r>
        <w:t xml:space="preserve"> настоящего Порядка, при наличии объема бюджетных ассигнований бюджета Пермского края на цели, указанные в </w:t>
      </w:r>
      <w:hyperlink w:anchor="P674" w:history="1">
        <w:r>
          <w:rPr>
            <w:color w:val="0000FF"/>
          </w:rPr>
          <w:t>пункте 8.1</w:t>
        </w:r>
      </w:hyperlink>
      <w:r>
        <w:t xml:space="preserve"> настоящего Порядка, превышающего объем софинансирования, установленный Соглашением о предоставлении субсидий из федерального бюджета.</w:t>
      </w:r>
    </w:p>
    <w:p w:rsidR="00A14441" w:rsidRDefault="00A14441">
      <w:pPr>
        <w:pStyle w:val="ConsPlusNormal"/>
        <w:spacing w:before="220"/>
        <w:ind w:firstLine="540"/>
        <w:jc w:val="both"/>
      </w:pPr>
      <w:bookmarkStart w:id="60" w:name="P716"/>
      <w:bookmarkEnd w:id="60"/>
      <w:r>
        <w:t>8.7. Министерство размещает на своем официальном сайте до 1 июля текущего года объявление о дате начала приема документов для проведения отбора крестьянских (фермерских) хозяйств в целях предоставления грантов.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крестьянских (фермерских) хозяйств в целях предоставления грантов.</w:t>
      </w:r>
    </w:p>
    <w:p w:rsidR="00A14441" w:rsidRDefault="00A14441">
      <w:pPr>
        <w:pStyle w:val="ConsPlusNormal"/>
        <w:spacing w:before="220"/>
        <w:ind w:firstLine="540"/>
        <w:jc w:val="both"/>
      </w:pPr>
      <w:r>
        <w:t>Для участия в отборе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A14441" w:rsidRDefault="00A14441">
      <w:pPr>
        <w:pStyle w:val="ConsPlusNormal"/>
        <w:spacing w:before="220"/>
        <w:ind w:firstLine="540"/>
        <w:jc w:val="both"/>
      </w:pPr>
      <w:bookmarkStart w:id="61" w:name="P718"/>
      <w:bookmarkEnd w:id="61"/>
      <w:r>
        <w:t xml:space="preserve">8.7.1. </w:t>
      </w:r>
      <w:hyperlink w:anchor="P4317" w:history="1">
        <w:r>
          <w:rPr>
            <w:color w:val="0000FF"/>
          </w:rPr>
          <w:t>заявку</w:t>
        </w:r>
      </w:hyperlink>
      <w:r>
        <w:t xml:space="preserve"> на предоставление гранта на развитие семейной фермы по форме согласно приложению 36 к настоящему Порядку;</w:t>
      </w:r>
    </w:p>
    <w:p w:rsidR="00A14441" w:rsidRDefault="00A14441">
      <w:pPr>
        <w:pStyle w:val="ConsPlusNormal"/>
        <w:spacing w:before="220"/>
        <w:ind w:firstLine="540"/>
        <w:jc w:val="both"/>
      </w:pPr>
      <w:r>
        <w:t xml:space="preserve">8.7.2. </w:t>
      </w:r>
      <w:hyperlink w:anchor="P4378"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w:t>
      </w:r>
    </w:p>
    <w:p w:rsidR="00A14441" w:rsidRDefault="00A14441">
      <w:pPr>
        <w:pStyle w:val="ConsPlusNormal"/>
        <w:spacing w:before="220"/>
        <w:ind w:firstLine="540"/>
        <w:jc w:val="both"/>
      </w:pPr>
      <w:r>
        <w:t>8.7.3. бизнес-план;</w:t>
      </w:r>
    </w:p>
    <w:p w:rsidR="00A14441" w:rsidRDefault="00A14441">
      <w:pPr>
        <w:pStyle w:val="ConsPlusNormal"/>
        <w:spacing w:before="220"/>
        <w:ind w:firstLine="540"/>
        <w:jc w:val="both"/>
      </w:pPr>
      <w:r>
        <w:t>8.7.4. документ, подтверждающий наличие в собственности либо в пользовании земельного участка для обеспечения кормовой базы семейной животноводческой фермы, или в случае отсутствия документа - копии договоров и (или) предварительных договоров на поставку кормов;</w:t>
      </w:r>
    </w:p>
    <w:p w:rsidR="00A14441" w:rsidRDefault="00A14441">
      <w:pPr>
        <w:pStyle w:val="ConsPlusNormal"/>
        <w:spacing w:before="220"/>
        <w:ind w:firstLine="540"/>
        <w:jc w:val="both"/>
      </w:pPr>
      <w:r>
        <w:t>8.7.5. копию соглашения о создании крестьянского (фермерского) хозяйства;</w:t>
      </w:r>
    </w:p>
    <w:p w:rsidR="00A14441" w:rsidRDefault="00A14441">
      <w:pPr>
        <w:pStyle w:val="ConsPlusNormal"/>
        <w:spacing w:before="220"/>
        <w:ind w:firstLine="540"/>
        <w:jc w:val="both"/>
      </w:pPr>
      <w:r>
        <w:t>8.7.6. копию налоговой отчетности за год, предшествующий году подачи заявки на предоставление гранта на развитие семейной фермы;</w:t>
      </w:r>
    </w:p>
    <w:p w:rsidR="00A14441" w:rsidRDefault="00A14441">
      <w:pPr>
        <w:pStyle w:val="ConsPlusNormal"/>
        <w:spacing w:before="220"/>
        <w:ind w:firstLine="540"/>
        <w:jc w:val="both"/>
      </w:pPr>
      <w:r>
        <w:t>8.7.7.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A14441" w:rsidRDefault="00A14441">
      <w:pPr>
        <w:pStyle w:val="ConsPlusNormal"/>
        <w:spacing w:before="220"/>
        <w:ind w:firstLine="540"/>
        <w:jc w:val="both"/>
      </w:pPr>
      <w:r>
        <w:t xml:space="preserve">8.7.8. если бизнес-планом предполагается строительство, реконструкция или модернизация семейной животноводческой фермы, в случаях, предусмотренных Градостроительным </w:t>
      </w:r>
      <w:hyperlink r:id="rId36" w:history="1">
        <w:r>
          <w:rPr>
            <w:color w:val="0000FF"/>
          </w:rPr>
          <w:t>кодексом</w:t>
        </w:r>
      </w:hyperlink>
      <w:r>
        <w:t xml:space="preserve"> Российской Федерации, глава крестьянского (фермерского) хозяйства дополнительно представляет следующие документы:</w:t>
      </w:r>
    </w:p>
    <w:p w:rsidR="00A14441" w:rsidRDefault="00A14441">
      <w:pPr>
        <w:pStyle w:val="ConsPlusNormal"/>
        <w:spacing w:before="220"/>
        <w:ind w:firstLine="540"/>
        <w:jc w:val="both"/>
      </w:pPr>
      <w:r>
        <w:t>8.7.8.1. проектно-сметную документацию на строительство, реконструкцию или модернизацию семейной животноводческой фермы в случае, если планом расходов на развитие семейной животноводческой фермы не предусмотрены расходы на разработку проектной документации;</w:t>
      </w:r>
    </w:p>
    <w:p w:rsidR="00A14441" w:rsidRDefault="00A14441">
      <w:pPr>
        <w:pStyle w:val="ConsPlusNormal"/>
        <w:spacing w:before="220"/>
        <w:ind w:firstLine="540"/>
        <w:jc w:val="both"/>
      </w:pPr>
      <w:r>
        <w:t>8.7.8.2. копию положительного заключения государственной экспертизы;</w:t>
      </w:r>
    </w:p>
    <w:p w:rsidR="00A14441" w:rsidRDefault="00A14441">
      <w:pPr>
        <w:pStyle w:val="ConsPlusNormal"/>
        <w:spacing w:before="220"/>
        <w:ind w:firstLine="540"/>
        <w:jc w:val="both"/>
      </w:pPr>
      <w:r>
        <w:t>8.7.9.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за 3 года, предшествующих году подачи заявки;</w:t>
      </w:r>
    </w:p>
    <w:p w:rsidR="00A14441" w:rsidRDefault="00A14441">
      <w:pPr>
        <w:pStyle w:val="ConsPlusNormal"/>
        <w:spacing w:before="220"/>
        <w:ind w:firstLine="540"/>
        <w:jc w:val="both"/>
      </w:pPr>
      <w:r>
        <w:t>8.7.10. выписку из расчетного счета главы крестьянского (фермерского) хозяйства, заверенную кредитной организацией, подтверждающую наличие собственных и (или) заемных денежных средств в размере не менее 40 процентов от стоимости каждого наименования приобретений, указанных в бизнес-плане и плане расходов на развитие семейной животноводческой фермы;</w:t>
      </w:r>
    </w:p>
    <w:p w:rsidR="00A14441" w:rsidRDefault="00A14441">
      <w:pPr>
        <w:pStyle w:val="ConsPlusNormal"/>
        <w:spacing w:before="220"/>
        <w:ind w:firstLine="540"/>
        <w:jc w:val="both"/>
      </w:pPr>
      <w:r>
        <w:t xml:space="preserve">8.7.11.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bookmarkStart w:id="62" w:name="P731"/>
      <w:bookmarkEnd w:id="62"/>
      <w:r>
        <w:t>8.7.12. копию паспорта гражданина;</w:t>
      </w:r>
    </w:p>
    <w:p w:rsidR="00A14441" w:rsidRDefault="00A14441">
      <w:pPr>
        <w:pStyle w:val="ConsPlusNormal"/>
        <w:spacing w:before="220"/>
        <w:ind w:firstLine="540"/>
        <w:jc w:val="both"/>
      </w:pPr>
      <w:r>
        <w:t xml:space="preserve">8.7.13.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63" w:name="P733"/>
      <w:bookmarkEnd w:id="63"/>
      <w:r>
        <w:t>8.7.14. опись представленных документов в двух экземплярах с указанием наименования документов и количества листов.</w:t>
      </w:r>
    </w:p>
    <w:p w:rsidR="00A14441" w:rsidRDefault="00A14441">
      <w:pPr>
        <w:pStyle w:val="ConsPlusNormal"/>
        <w:spacing w:before="220"/>
        <w:ind w:firstLine="540"/>
        <w:jc w:val="both"/>
      </w:pPr>
      <w:r>
        <w:t xml:space="preserve">8.8. Основанием для отказа Министерством крестьянскому (фермерскому) хозяйству в приеме документов для участия в отборе в целях предоставления гранта является представление документов, указанных в </w:t>
      </w:r>
      <w:hyperlink w:anchor="P718" w:history="1">
        <w:r>
          <w:rPr>
            <w:color w:val="0000FF"/>
          </w:rPr>
          <w:t>пунктах 8.7.1</w:t>
        </w:r>
      </w:hyperlink>
      <w:r>
        <w:t>-</w:t>
      </w:r>
      <w:hyperlink w:anchor="P731" w:history="1">
        <w:r>
          <w:rPr>
            <w:color w:val="0000FF"/>
          </w:rPr>
          <w:t>8.7.12</w:t>
        </w:r>
      </w:hyperlink>
      <w:r>
        <w:t xml:space="preserve">, </w:t>
      </w:r>
      <w:hyperlink w:anchor="P733" w:history="1">
        <w:r>
          <w:rPr>
            <w:color w:val="0000FF"/>
          </w:rPr>
          <w:t>8.7.14</w:t>
        </w:r>
      </w:hyperlink>
      <w:r>
        <w:t xml:space="preserve"> настоящего Порядка, позднее срока, установленного в </w:t>
      </w:r>
      <w:hyperlink w:anchor="P716" w:history="1">
        <w:r>
          <w:rPr>
            <w:color w:val="0000FF"/>
          </w:rPr>
          <w:t>пункте 8.7</w:t>
        </w:r>
      </w:hyperlink>
      <w:r>
        <w:t xml:space="preserve"> настоящего Порядка.</w:t>
      </w:r>
    </w:p>
    <w:p w:rsidR="00A14441" w:rsidRDefault="00A14441">
      <w:pPr>
        <w:pStyle w:val="ConsPlusNormal"/>
        <w:spacing w:before="220"/>
        <w:ind w:firstLine="540"/>
        <w:jc w:val="both"/>
      </w:pPr>
      <w:bookmarkStart w:id="64" w:name="P735"/>
      <w:bookmarkEnd w:id="64"/>
      <w:r>
        <w:t xml:space="preserve">8.9. Министерство в течение 10 рабочих дней с даты окончания приема документов проверяет сведения о крестьянском (фермерском) хозяйстве на соответствие требованиям, целям и условиям, установленным </w:t>
      </w:r>
      <w:hyperlink w:anchor="P56" w:history="1">
        <w:r>
          <w:rPr>
            <w:color w:val="0000FF"/>
          </w:rPr>
          <w:t>пунктами 1.4</w:t>
        </w:r>
      </w:hyperlink>
      <w:r>
        <w:t xml:space="preserve">, </w:t>
      </w:r>
      <w:hyperlink w:anchor="P674" w:history="1">
        <w:r>
          <w:rPr>
            <w:color w:val="0000FF"/>
          </w:rPr>
          <w:t>8.1</w:t>
        </w:r>
      </w:hyperlink>
      <w:r>
        <w:t xml:space="preserve">, </w:t>
      </w:r>
      <w:hyperlink w:anchor="P695" w:history="1">
        <w:r>
          <w:rPr>
            <w:color w:val="0000FF"/>
          </w:rPr>
          <w:t>8.3.1</w:t>
        </w:r>
      </w:hyperlink>
      <w:r>
        <w:t>-</w:t>
      </w:r>
      <w:hyperlink w:anchor="P707" w:history="1">
        <w:r>
          <w:rPr>
            <w:color w:val="0000FF"/>
          </w:rPr>
          <w:t>8.3.13</w:t>
        </w:r>
      </w:hyperlink>
      <w:r>
        <w:t xml:space="preserve"> настоящего Порядка.</w:t>
      </w:r>
    </w:p>
    <w:p w:rsidR="00A14441" w:rsidRDefault="00A14441">
      <w:pPr>
        <w:pStyle w:val="ConsPlusNormal"/>
        <w:spacing w:before="220"/>
        <w:ind w:firstLine="540"/>
        <w:jc w:val="both"/>
      </w:pPr>
      <w:r>
        <w:t xml:space="preserve">8.10. Министерство в течение 5 рабочих дней после проверки представленных документов в соответствии с </w:t>
      </w:r>
      <w:hyperlink w:anchor="P735" w:history="1">
        <w:r>
          <w:rPr>
            <w:color w:val="0000FF"/>
          </w:rPr>
          <w:t>пунктом 8.9</w:t>
        </w:r>
      </w:hyperlink>
      <w:r>
        <w:t xml:space="preserve"> настоящего Порядка:</w:t>
      </w:r>
    </w:p>
    <w:p w:rsidR="00A14441" w:rsidRDefault="00A14441">
      <w:pPr>
        <w:pStyle w:val="ConsPlusNormal"/>
        <w:spacing w:before="220"/>
        <w:ind w:firstLine="540"/>
        <w:jc w:val="both"/>
      </w:pPr>
      <w:r>
        <w:t>8.10.1. рассматривает представленные документы с присвоением баллов крестьянским (фермерским) хозяйствам в соответствии со следующими критериями:</w:t>
      </w:r>
    </w:p>
    <w:p w:rsidR="00A14441" w:rsidRDefault="00A14441">
      <w:pPr>
        <w:pStyle w:val="ConsPlusNormal"/>
        <w:spacing w:before="220"/>
        <w:ind w:firstLine="540"/>
        <w:jc w:val="both"/>
      </w:pPr>
      <w:r>
        <w:t>8.10.1.1. период осуществления сельскохозяйственной деятельности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A14441" w:rsidRDefault="00A14441">
      <w:pPr>
        <w:pStyle w:val="ConsPlusNormal"/>
        <w:spacing w:before="220"/>
        <w:ind w:firstLine="540"/>
        <w:jc w:val="both"/>
      </w:pPr>
      <w:r>
        <w:t>8.10.1.2. наличие опыта работы по заявленному направлению развития семейной животноводческой фермы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- 1 балл за каждый год деятельности, но не более 3 баллов;</w:t>
      </w:r>
    </w:p>
    <w:p w:rsidR="00A14441" w:rsidRDefault="00A14441">
      <w:pPr>
        <w:pStyle w:val="ConsPlusNormal"/>
        <w:spacing w:before="220"/>
        <w:ind w:firstLine="540"/>
        <w:jc w:val="both"/>
      </w:pPr>
      <w:r>
        <w:t>8.10.1.3. наличие поощрительных благодарственных писем, грамот, дипломов, наград за достижения в сфере сельского хозяйства - 1 балл;</w:t>
      </w:r>
    </w:p>
    <w:p w:rsidR="00A14441" w:rsidRDefault="00A14441">
      <w:pPr>
        <w:pStyle w:val="ConsPlusNormal"/>
        <w:spacing w:before="220"/>
        <w:ind w:firstLine="540"/>
        <w:jc w:val="both"/>
      </w:pPr>
      <w:r>
        <w:t>8.10.1.4. удельный объем гранта в общем объеме затрат на развитие семейной животноводческой фермы согласно плану расходов:</w:t>
      </w:r>
    </w:p>
    <w:p w:rsidR="00A14441" w:rsidRDefault="00A14441">
      <w:pPr>
        <w:pStyle w:val="ConsPlusNormal"/>
        <w:spacing w:before="220"/>
        <w:ind w:firstLine="540"/>
        <w:jc w:val="both"/>
      </w:pPr>
      <w:r>
        <w:t>более 50% до 60% - 1 балл;</w:t>
      </w:r>
    </w:p>
    <w:p w:rsidR="00A14441" w:rsidRDefault="00A14441">
      <w:pPr>
        <w:pStyle w:val="ConsPlusNormal"/>
        <w:spacing w:before="220"/>
        <w:ind w:firstLine="540"/>
        <w:jc w:val="both"/>
      </w:pPr>
      <w:r>
        <w:t>от 40% до 50% - 2 балла;</w:t>
      </w:r>
    </w:p>
    <w:p w:rsidR="00A14441" w:rsidRDefault="00A14441">
      <w:pPr>
        <w:pStyle w:val="ConsPlusNormal"/>
        <w:spacing w:before="220"/>
        <w:ind w:firstLine="540"/>
        <w:jc w:val="both"/>
      </w:pPr>
      <w:r>
        <w:t>менее 40% - 3 балла;</w:t>
      </w:r>
    </w:p>
    <w:p w:rsidR="00A14441" w:rsidRDefault="00A14441">
      <w:pPr>
        <w:pStyle w:val="ConsPlusNormal"/>
        <w:spacing w:before="220"/>
        <w:ind w:firstLine="540"/>
        <w:jc w:val="both"/>
      </w:pPr>
      <w:r>
        <w:t>8.10.1.5. прирост объема сельскохозяйственной продукции, произведенной крестьянским (фермерским) хозяйством, получившим грант, в году получения гранта, к году, предшествующему году получения гранта, составляет:</w:t>
      </w:r>
    </w:p>
    <w:p w:rsidR="00A14441" w:rsidRDefault="00A14441">
      <w:pPr>
        <w:pStyle w:val="ConsPlusNormal"/>
        <w:spacing w:before="220"/>
        <w:ind w:firstLine="540"/>
        <w:jc w:val="both"/>
      </w:pPr>
      <w:r>
        <w:t>10% - 10 баллов;</w:t>
      </w:r>
    </w:p>
    <w:p w:rsidR="00A14441" w:rsidRDefault="00A14441">
      <w:pPr>
        <w:pStyle w:val="ConsPlusNormal"/>
        <w:spacing w:before="220"/>
        <w:ind w:firstLine="540"/>
        <w:jc w:val="both"/>
      </w:pPr>
      <w:r>
        <w:t>более 10% - 20 баллов;</w:t>
      </w:r>
    </w:p>
    <w:p w:rsidR="00A14441" w:rsidRDefault="00A14441">
      <w:pPr>
        <w:pStyle w:val="ConsPlusNormal"/>
        <w:spacing w:before="220"/>
        <w:ind w:firstLine="540"/>
        <w:jc w:val="both"/>
      </w:pPr>
      <w:r>
        <w:t>8.10.1.6. количество новых постоянных рабочих мест, созданных в крестьянском (фермерском) хозяйстве, составляет:</w:t>
      </w:r>
    </w:p>
    <w:p w:rsidR="00A14441" w:rsidRDefault="00A14441">
      <w:pPr>
        <w:pStyle w:val="ConsPlusNormal"/>
        <w:spacing w:before="220"/>
        <w:ind w:firstLine="540"/>
        <w:jc w:val="both"/>
      </w:pPr>
      <w:r>
        <w:t>три рабочих места - 10 баллов;</w:t>
      </w:r>
    </w:p>
    <w:p w:rsidR="00A14441" w:rsidRDefault="00A14441">
      <w:pPr>
        <w:pStyle w:val="ConsPlusNormal"/>
        <w:spacing w:before="220"/>
        <w:ind w:firstLine="540"/>
        <w:jc w:val="both"/>
      </w:pPr>
      <w:r>
        <w:t>более трех рабочих мест - 20 баллов;</w:t>
      </w:r>
    </w:p>
    <w:p w:rsidR="00A14441" w:rsidRDefault="00A14441">
      <w:pPr>
        <w:pStyle w:val="ConsPlusNormal"/>
        <w:spacing w:before="220"/>
        <w:ind w:firstLine="540"/>
        <w:jc w:val="both"/>
      </w:pPr>
      <w:bookmarkStart w:id="65" w:name="P751"/>
      <w:bookmarkEnd w:id="65"/>
      <w:r>
        <w:t>8.10.2. формирует список потенциальных получателей грантов в порядке уменьшения общего количества баллов;</w:t>
      </w:r>
    </w:p>
    <w:p w:rsidR="00A14441" w:rsidRDefault="00A14441">
      <w:pPr>
        <w:pStyle w:val="ConsPlusNormal"/>
        <w:spacing w:before="220"/>
        <w:ind w:firstLine="540"/>
        <w:jc w:val="both"/>
      </w:pPr>
      <w:r>
        <w:t xml:space="preserve">8.10.3. рассчитывает размеры грантов в соответствии с </w:t>
      </w:r>
      <w:hyperlink w:anchor="P709" w:history="1">
        <w:r>
          <w:rPr>
            <w:color w:val="0000FF"/>
          </w:rPr>
          <w:t>пунктом 8.4</w:t>
        </w:r>
      </w:hyperlink>
      <w:r>
        <w:t xml:space="preserve"> настоящего Порядка.</w:t>
      </w:r>
    </w:p>
    <w:p w:rsidR="00A14441" w:rsidRDefault="00A14441">
      <w:pPr>
        <w:pStyle w:val="ConsPlusNormal"/>
        <w:spacing w:before="220"/>
        <w:ind w:firstLine="540"/>
        <w:jc w:val="both"/>
      </w:pPr>
      <w:bookmarkStart w:id="66" w:name="P753"/>
      <w:bookmarkEnd w:id="66"/>
      <w:r>
        <w:t xml:space="preserve">8.11.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751" w:history="1">
        <w:r>
          <w:rPr>
            <w:color w:val="0000FF"/>
          </w:rPr>
          <w:t>пунктом 8.10.2</w:t>
        </w:r>
      </w:hyperlink>
      <w:r>
        <w:t xml:space="preserve"> настоящего Порядка проводит заседание комиссии Министерства.</w:t>
      </w:r>
    </w:p>
    <w:p w:rsidR="00A14441" w:rsidRDefault="00A14441">
      <w:pPr>
        <w:pStyle w:val="ConsPlusNormal"/>
        <w:spacing w:before="220"/>
        <w:ind w:firstLine="540"/>
        <w:jc w:val="both"/>
      </w:pPr>
      <w:r>
        <w:t>Состав и порядок работы комиссии Министерства утверждаются приказом Министерства.</w:t>
      </w:r>
    </w:p>
    <w:p w:rsidR="00A14441" w:rsidRDefault="00A14441">
      <w:pPr>
        <w:pStyle w:val="ConsPlusNormal"/>
        <w:spacing w:before="220"/>
        <w:ind w:firstLine="540"/>
        <w:jc w:val="both"/>
      </w:pPr>
      <w:r>
        <w:t>Комиссия Министерства рассматривает представленные документы, определяет размеры гранта на каждое крестьянское (фермерское) хозяйство, составляет и утверждает перечень получателей грантов. Гранты распределяются между крестьянскими (фермерскими) хозяйствами в порядке очередности, установленной списком потенциальных получателей гранта.</w:t>
      </w:r>
    </w:p>
    <w:p w:rsidR="00A14441" w:rsidRDefault="00A14441">
      <w:pPr>
        <w:pStyle w:val="ConsPlusNormal"/>
        <w:spacing w:before="220"/>
        <w:ind w:firstLine="540"/>
        <w:jc w:val="both"/>
      </w:pPr>
      <w:r>
        <w:t xml:space="preserve">В случае недостаточности бюджетных ассигнований предоставление грантов главам крестьянских (фермерских) хозяйств при одинаковом общем количестве набранных баллов осуществляется в порядке очередности поступления документов, указанных в </w:t>
      </w:r>
      <w:hyperlink w:anchor="P716" w:history="1">
        <w:r>
          <w:rPr>
            <w:color w:val="0000FF"/>
          </w:rPr>
          <w:t>пункте 8.7</w:t>
        </w:r>
      </w:hyperlink>
      <w:r>
        <w:t xml:space="preserve"> настоящего Порядка, согласно записи в журнале регистрации заявок на предоставление грантов в соответствии с </w:t>
      </w:r>
      <w:hyperlink w:anchor="P99" w:history="1">
        <w:r>
          <w:rPr>
            <w:color w:val="0000FF"/>
          </w:rPr>
          <w:t>пунктом 1.10</w:t>
        </w:r>
      </w:hyperlink>
      <w:r>
        <w:t xml:space="preserve"> настоящего Порядка.</w:t>
      </w:r>
    </w:p>
    <w:p w:rsidR="00A14441" w:rsidRDefault="00A14441">
      <w:pPr>
        <w:pStyle w:val="ConsPlusNormal"/>
        <w:spacing w:before="220"/>
        <w:ind w:firstLine="540"/>
        <w:jc w:val="both"/>
      </w:pPr>
      <w:bookmarkStart w:id="67" w:name="P757"/>
      <w:bookmarkEnd w:id="67"/>
      <w:r>
        <w:t>8.12. Решение комиссии Министерства оформляется протоколом, который в течение 3 рабочих дней со дня заседания комиссии Министерства размещается на официальном сайте. На основании протокола Министерство в течение 2 рабочих дней со дня размещения протокола на официальном сайте издает приказ о предоставлении гранта (далее в настоящем разделе - Приказ).</w:t>
      </w:r>
    </w:p>
    <w:p w:rsidR="00A14441" w:rsidRDefault="00A14441">
      <w:pPr>
        <w:pStyle w:val="ConsPlusNormal"/>
        <w:spacing w:before="220"/>
        <w:ind w:firstLine="540"/>
        <w:jc w:val="both"/>
      </w:pPr>
      <w:bookmarkStart w:id="68" w:name="P758"/>
      <w:bookmarkEnd w:id="68"/>
      <w:r>
        <w:t>8.13. Крестьянское (фермерское) хозяйство в течение 5 рабочих дней с даты размещения Приказа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A14441" w:rsidRDefault="00A14441">
      <w:pPr>
        <w:pStyle w:val="ConsPlusNormal"/>
        <w:spacing w:before="220"/>
        <w:ind w:firstLine="540"/>
        <w:jc w:val="both"/>
      </w:pPr>
      <w:r>
        <w:t xml:space="preserve">8.14. Министерство в течение 3 рабочих дней со дня получения выписки с расчетного счета, указанной в </w:t>
      </w:r>
      <w:hyperlink w:anchor="P758" w:history="1">
        <w:r>
          <w:rPr>
            <w:color w:val="0000FF"/>
          </w:rPr>
          <w:t>пункте 8.13</w:t>
        </w:r>
      </w:hyperlink>
      <w:r>
        <w:t xml:space="preserve"> настоящего Порядка, обеспечивает заключение Соглашения с главой крестьянского (фермерского) хозяйства.</w:t>
      </w:r>
    </w:p>
    <w:p w:rsidR="00A14441" w:rsidRDefault="00A14441">
      <w:pPr>
        <w:pStyle w:val="ConsPlusNormal"/>
        <w:spacing w:before="220"/>
        <w:ind w:firstLine="540"/>
        <w:jc w:val="both"/>
      </w:pPr>
      <w:r>
        <w:t xml:space="preserve">8.15. Министерство в течение 3 рабочих дней после заключения Соглашения составляет </w:t>
      </w:r>
      <w:hyperlink w:anchor="P4453"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w:t>
      </w:r>
    </w:p>
    <w:p w:rsidR="00A14441" w:rsidRDefault="00A14441">
      <w:pPr>
        <w:pStyle w:val="ConsPlusNormal"/>
        <w:spacing w:before="220"/>
        <w:ind w:firstLine="540"/>
        <w:jc w:val="both"/>
      </w:pPr>
      <w:r>
        <w:t xml:space="preserve">8.16. Гранты перечисляются на расчетные счета, открытые главами крестьянских (фермерских) хозяйств в кредитных организациях, не позднее десятого рабочего дня со дня принятия решения о предоставлении гранта в соответствии с </w:t>
      </w:r>
      <w:hyperlink w:anchor="P757" w:history="1">
        <w:r>
          <w:rPr>
            <w:color w:val="0000FF"/>
          </w:rPr>
          <w:t>пунктом 8.12</w:t>
        </w:r>
      </w:hyperlink>
      <w:r>
        <w:t xml:space="preserve"> настоящего Порядка.</w:t>
      </w:r>
    </w:p>
    <w:p w:rsidR="00A14441" w:rsidRDefault="00A14441">
      <w:pPr>
        <w:pStyle w:val="ConsPlusNormal"/>
        <w:spacing w:before="220"/>
        <w:ind w:firstLine="540"/>
        <w:jc w:val="both"/>
      </w:pPr>
      <w:r>
        <w:t>8.17. В случае предоставления гранта за счет двух источников - федерального бюджета и бюджета Пермского края:</w:t>
      </w:r>
    </w:p>
    <w:p w:rsidR="00A14441" w:rsidRDefault="00A14441">
      <w:pPr>
        <w:pStyle w:val="ConsPlusNormal"/>
        <w:spacing w:before="220"/>
        <w:ind w:firstLine="540"/>
        <w:jc w:val="both"/>
      </w:pPr>
      <w:r>
        <w:t xml:space="preserve">8.17.1. Министерство в течение 1 рабочего дня после принятия решения о предоставлении гранта в соответствии с </w:t>
      </w:r>
      <w:hyperlink w:anchor="P757" w:history="1">
        <w:r>
          <w:rPr>
            <w:color w:val="0000FF"/>
          </w:rPr>
          <w:t>пунктом 8.12</w:t>
        </w:r>
      </w:hyperlink>
      <w:r>
        <w:t xml:space="preserve"> настоящего Порядка направляет в Министерство финансов Пермского края перечень получателей грантов;</w:t>
      </w:r>
    </w:p>
    <w:p w:rsidR="00A14441" w:rsidRDefault="00A14441">
      <w:pPr>
        <w:pStyle w:val="ConsPlusNormal"/>
        <w:spacing w:before="220"/>
        <w:ind w:firstLine="540"/>
        <w:jc w:val="both"/>
      </w:pPr>
      <w:r>
        <w:t xml:space="preserve">8.17.2. крестьянское (фермерское) хозяйство в течение 2 рабочих дней после принятия решения о предоставлении грантов в соответствии с </w:t>
      </w:r>
      <w:hyperlink w:anchor="P757" w:history="1">
        <w:r>
          <w:rPr>
            <w:color w:val="0000FF"/>
          </w:rPr>
          <w:t>пунктом 8.12</w:t>
        </w:r>
      </w:hyperlink>
      <w:r>
        <w:t xml:space="preserve"> настоящего Порядка направляет в Управление Федерального казначейства по Пермскому краю документы, необходимые для открытия лицевого счета для учета операций неучастника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A14441" w:rsidRDefault="00A14441">
      <w:pPr>
        <w:pStyle w:val="ConsPlusNormal"/>
        <w:spacing w:before="220"/>
        <w:ind w:firstLine="540"/>
        <w:jc w:val="both"/>
      </w:pPr>
      <w:r>
        <w:t xml:space="preserve">8.17.3. для перечисления грантов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4453"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платежный документ о перечислении гранта, оформленный в установленном порядке;</w:t>
      </w:r>
    </w:p>
    <w:p w:rsidR="00A14441" w:rsidRDefault="00A14441">
      <w:pPr>
        <w:pStyle w:val="ConsPlusNormal"/>
        <w:spacing w:before="220"/>
        <w:ind w:firstLine="540"/>
        <w:jc w:val="both"/>
      </w:pPr>
      <w:r>
        <w:t>8.17.4. операции по списанию средств с лицевых счетов неучастников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A14441" w:rsidRDefault="00A14441">
      <w:pPr>
        <w:pStyle w:val="ConsPlusNormal"/>
        <w:spacing w:before="220"/>
        <w:ind w:firstLine="540"/>
        <w:jc w:val="both"/>
      </w:pPr>
      <w:r>
        <w:t xml:space="preserve">8.18. В случае предоставления гранта за счет средств бюджета Пермского края для перечисления грантов на расчетные счета глав крестьянских (фермерских) хозяйств Министерство в течение 4 рабочих дней со дня заключения Соглашения представляет в Министерство финансов Пермского края </w:t>
      </w:r>
      <w:hyperlink w:anchor="P4453"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A14441" w:rsidRDefault="00A14441">
      <w:pPr>
        <w:pStyle w:val="ConsPlusNormal"/>
        <w:spacing w:before="220"/>
        <w:ind w:firstLine="540"/>
        <w:jc w:val="both"/>
      </w:pPr>
      <w:bookmarkStart w:id="69" w:name="P768"/>
      <w:bookmarkEnd w:id="69"/>
      <w:r>
        <w:t>8.19. Крестьянское (фермерское) хозяйство вправе проводить операции по расходованию средств гранта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A14441" w:rsidRDefault="00A14441">
      <w:pPr>
        <w:pStyle w:val="ConsPlusNormal"/>
        <w:spacing w:before="220"/>
        <w:ind w:firstLine="540"/>
        <w:jc w:val="both"/>
      </w:pPr>
      <w:bookmarkStart w:id="70" w:name="P769"/>
      <w:bookmarkEnd w:id="70"/>
      <w:r>
        <w:t>8.19.1.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A14441" w:rsidRDefault="00A14441">
      <w:pPr>
        <w:pStyle w:val="ConsPlusNormal"/>
        <w:spacing w:before="220"/>
        <w:ind w:firstLine="540"/>
        <w:jc w:val="both"/>
      </w:pPr>
      <w:r>
        <w:t>8.19.2. счетов и (или) счетов-фактур;</w:t>
      </w:r>
    </w:p>
    <w:p w:rsidR="00A14441" w:rsidRDefault="00A14441">
      <w:pPr>
        <w:pStyle w:val="ConsPlusNormal"/>
        <w:spacing w:before="220"/>
        <w:ind w:firstLine="540"/>
        <w:jc w:val="both"/>
      </w:pPr>
      <w:r>
        <w:t>8.19.3. актов приема-передачи товаров, и (или) товарных накладных (товарно-транспортных накладных), и (или) универсальных передаточных документов, и (или) актов сдачи-приемки выполненных работ (при наличии);</w:t>
      </w:r>
    </w:p>
    <w:p w:rsidR="00A14441" w:rsidRDefault="00A14441">
      <w:pPr>
        <w:pStyle w:val="ConsPlusNormal"/>
        <w:spacing w:before="220"/>
        <w:ind w:firstLine="540"/>
        <w:jc w:val="both"/>
      </w:pPr>
      <w:bookmarkStart w:id="71" w:name="P772"/>
      <w:bookmarkEnd w:id="71"/>
      <w:r>
        <w:t>8.19.4. платежных поручений, выписок с расчетного счета, подтверждающих оплату соответствующего вида расходов за счет собственных и (или) заемных средств крестьянского (фермерского) хозяйства.</w:t>
      </w:r>
    </w:p>
    <w:p w:rsidR="00A14441" w:rsidRDefault="00A14441">
      <w:pPr>
        <w:pStyle w:val="ConsPlusNormal"/>
        <w:spacing w:before="220"/>
        <w:ind w:firstLine="540"/>
        <w:jc w:val="both"/>
      </w:pPr>
      <w:r>
        <w:t xml:space="preserve">8.20. В случае соответствия представленных документов, указанных в </w:t>
      </w:r>
      <w:hyperlink w:anchor="P769" w:history="1">
        <w:r>
          <w:rPr>
            <w:color w:val="0000FF"/>
          </w:rPr>
          <w:t>пунктах 8.19.1</w:t>
        </w:r>
      </w:hyperlink>
      <w:r>
        <w:t>-</w:t>
      </w:r>
      <w:hyperlink w:anchor="P772" w:history="1">
        <w:r>
          <w:rPr>
            <w:color w:val="0000FF"/>
          </w:rPr>
          <w:t>8.19.4</w:t>
        </w:r>
      </w:hyperlink>
      <w:r>
        <w:t xml:space="preserve"> настоящего Порядка, плану расходов крестьянского (фермерского) хозяйства Министерство в течение 2 рабочих дней с момента получения заявления, указанного в </w:t>
      </w:r>
      <w:hyperlink w:anchor="P768" w:history="1">
        <w:r>
          <w:rPr>
            <w:color w:val="0000FF"/>
          </w:rPr>
          <w:t>пункте 8.19</w:t>
        </w:r>
      </w:hyperlink>
      <w:r>
        <w:t xml:space="preserve"> настоящего Порядка, уведомляет крестьянское (фермерское) хозяйство о согласии Министерства на расходование средств гранта.</w:t>
      </w:r>
    </w:p>
    <w:p w:rsidR="00A14441" w:rsidRDefault="00A14441">
      <w:pPr>
        <w:pStyle w:val="ConsPlusNormal"/>
        <w:spacing w:before="220"/>
        <w:ind w:firstLine="540"/>
        <w:jc w:val="both"/>
      </w:pPr>
      <w:r>
        <w:t xml:space="preserve">В случае несоответствия представленных документов плану расходов крестьянского (фермерского) хозяйства Министерство в течение 2 рабочих дней с момента получения заявления, указанного в </w:t>
      </w:r>
      <w:hyperlink w:anchor="P768" w:history="1">
        <w:r>
          <w:rPr>
            <w:color w:val="0000FF"/>
          </w:rPr>
          <w:t>пункте 8.19</w:t>
        </w:r>
      </w:hyperlink>
      <w:r>
        <w:t xml:space="preserve"> настоящего Порядка, направляет крестьянскому (фермерскому) хозяйству мотивированный отказ в расходовании средств гранта.</w:t>
      </w:r>
    </w:p>
    <w:p w:rsidR="00A14441" w:rsidRDefault="00A14441">
      <w:pPr>
        <w:pStyle w:val="ConsPlusNormal"/>
        <w:spacing w:before="220"/>
        <w:ind w:firstLine="540"/>
        <w:jc w:val="both"/>
      </w:pPr>
      <w:r>
        <w:t>8.21. Изменение плана расходов, в том числе в пределах предоставленного гранта, подлежит согласованию с комиссией Министерства.</w:t>
      </w:r>
    </w:p>
    <w:p w:rsidR="00A14441" w:rsidRDefault="00A14441">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4378"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 с указанием причин внесения изменений.</w:t>
      </w:r>
    </w:p>
    <w:p w:rsidR="00A14441" w:rsidRDefault="00A14441">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A14441" w:rsidRDefault="00A14441">
      <w:pPr>
        <w:pStyle w:val="ConsPlusNormal"/>
        <w:spacing w:before="220"/>
        <w:ind w:firstLine="540"/>
        <w:jc w:val="both"/>
      </w:pPr>
      <w:r>
        <w:t>Основаниями для отказа в согласовании изменений являются:</w:t>
      </w:r>
    </w:p>
    <w:p w:rsidR="00A14441" w:rsidRDefault="00A14441">
      <w:pPr>
        <w:pStyle w:val="ConsPlusNormal"/>
        <w:spacing w:before="220"/>
        <w:ind w:firstLine="540"/>
        <w:jc w:val="both"/>
      </w:pPr>
      <w:r>
        <w:t>уменьшение производственных показателей бизнес-плана;</w:t>
      </w:r>
    </w:p>
    <w:p w:rsidR="00A14441" w:rsidRDefault="00A14441">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674" w:history="1">
        <w:r>
          <w:rPr>
            <w:color w:val="0000FF"/>
          </w:rPr>
          <w:t>пунктом 8.1</w:t>
        </w:r>
      </w:hyperlink>
      <w:r>
        <w:t xml:space="preserve"> настоящего Порядка.</w:t>
      </w:r>
    </w:p>
    <w:p w:rsidR="00A14441" w:rsidRDefault="00A14441">
      <w:pPr>
        <w:pStyle w:val="ConsPlusNormal"/>
        <w:spacing w:before="220"/>
        <w:ind w:firstLine="540"/>
        <w:jc w:val="both"/>
      </w:pPr>
      <w:r>
        <w:t>Решение комиссии Министерства оформляется протоколом и размещается на официальном сайте.</w:t>
      </w:r>
    </w:p>
    <w:p w:rsidR="00A14441" w:rsidRDefault="00A14441">
      <w:pPr>
        <w:pStyle w:val="ConsPlusNormal"/>
        <w:jc w:val="both"/>
      </w:pPr>
    </w:p>
    <w:p w:rsidR="00A14441" w:rsidRDefault="00A14441">
      <w:pPr>
        <w:pStyle w:val="ConsPlusNormal"/>
        <w:jc w:val="center"/>
        <w:outlineLvl w:val="1"/>
      </w:pPr>
      <w:bookmarkStart w:id="72" w:name="P783"/>
      <w:bookmarkEnd w:id="72"/>
      <w:r>
        <w:t>IX. Особенности предоставления грантов начинающим фермерам</w:t>
      </w:r>
    </w:p>
    <w:p w:rsidR="00A14441" w:rsidRDefault="00A14441">
      <w:pPr>
        <w:pStyle w:val="ConsPlusNormal"/>
        <w:jc w:val="both"/>
      </w:pPr>
    </w:p>
    <w:p w:rsidR="00A14441" w:rsidRDefault="00A14441">
      <w:pPr>
        <w:pStyle w:val="ConsPlusNormal"/>
        <w:ind w:firstLine="540"/>
        <w:jc w:val="both"/>
      </w:pPr>
      <w:r>
        <w:t>9.1. Субсидии в форме грантов начинающим фермерам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w:t>
      </w:r>
    </w:p>
    <w:p w:rsidR="00A14441" w:rsidRDefault="00A14441">
      <w:pPr>
        <w:pStyle w:val="ConsPlusNormal"/>
        <w:spacing w:before="220"/>
        <w:ind w:firstLine="540"/>
        <w:jc w:val="both"/>
      </w:pPr>
      <w:bookmarkStart w:id="73" w:name="P786"/>
      <w:bookmarkEnd w:id="73"/>
      <w:r>
        <w:t>9.1.1. приобретения земельных участков из земель сельскохозяйственного назначения;</w:t>
      </w:r>
    </w:p>
    <w:p w:rsidR="00A14441" w:rsidRDefault="00A14441">
      <w:pPr>
        <w:pStyle w:val="ConsPlusNormal"/>
        <w:spacing w:before="220"/>
        <w:ind w:firstLine="540"/>
        <w:jc w:val="both"/>
      </w:pPr>
      <w:r>
        <w:t>9.1.2. разработки проектной документации для строительства и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14441" w:rsidRDefault="00A14441">
      <w:pPr>
        <w:pStyle w:val="ConsPlusNormal"/>
        <w:spacing w:before="220"/>
        <w:ind w:firstLine="540"/>
        <w:jc w:val="both"/>
      </w:pPr>
      <w:r>
        <w:t>9.1.3. приобретения, строительства и (или) реконструкции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регистрации;</w:t>
      </w:r>
    </w:p>
    <w:p w:rsidR="00A14441" w:rsidRDefault="00A14441">
      <w:pPr>
        <w:pStyle w:val="ConsPlusNormal"/>
        <w:spacing w:before="220"/>
        <w:ind w:firstLine="540"/>
        <w:jc w:val="both"/>
      </w:pPr>
      <w:r>
        <w:t>9.1.4.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14441" w:rsidRDefault="00A14441">
      <w:pPr>
        <w:pStyle w:val="ConsPlusNormal"/>
        <w:spacing w:before="220"/>
        <w:ind w:firstLine="540"/>
        <w:jc w:val="both"/>
      </w:pPr>
      <w:r>
        <w:t>9.1.5. приобретения сельскохозяйственных животных (за исключением свиней и (или) поросят);</w:t>
      </w:r>
    </w:p>
    <w:p w:rsidR="00A14441" w:rsidRDefault="00A14441">
      <w:pPr>
        <w:pStyle w:val="ConsPlusNormal"/>
        <w:spacing w:before="220"/>
        <w:ind w:firstLine="540"/>
        <w:jc w:val="both"/>
      </w:pPr>
      <w:r>
        <w:t>9.1.6. приобретения сельскохозяйственной техники, грузового автомобильного транспорта, оборудования для производства и переработки сельскохозяйственной продукции;</w:t>
      </w:r>
    </w:p>
    <w:p w:rsidR="00A14441" w:rsidRDefault="00A14441">
      <w:pPr>
        <w:pStyle w:val="ConsPlusNormal"/>
        <w:spacing w:before="220"/>
        <w:ind w:firstLine="540"/>
        <w:jc w:val="both"/>
      </w:pPr>
      <w:bookmarkStart w:id="74" w:name="P792"/>
      <w:bookmarkEnd w:id="74"/>
      <w:r>
        <w:t>9.1.7. приобретения посадочного материала для закладки многолетних насаждений.</w:t>
      </w:r>
    </w:p>
    <w:p w:rsidR="00A14441" w:rsidRDefault="00A14441">
      <w:pPr>
        <w:pStyle w:val="ConsPlusNormal"/>
        <w:spacing w:before="220"/>
        <w:ind w:firstLine="540"/>
        <w:jc w:val="both"/>
      </w:pPr>
      <w:r>
        <w:t>Гранты носят целевой характер и не могут быть использованы на другие цели.</w:t>
      </w:r>
    </w:p>
    <w:p w:rsidR="00A14441" w:rsidRDefault="00A14441">
      <w:pPr>
        <w:pStyle w:val="ConsPlusNormal"/>
        <w:spacing w:before="220"/>
        <w:ind w:firstLine="540"/>
        <w:jc w:val="both"/>
      </w:pPr>
      <w:r>
        <w:t>9.2. В настоящем разделе используется следующее понятие:</w:t>
      </w:r>
    </w:p>
    <w:p w:rsidR="00A14441" w:rsidRDefault="00A14441">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37"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микропредприятия, зарегистрированного на сельской территории Пермского края, продолжительность деятельности которого не превышает 24 месяцев с даты его регистрации. Перечень сельских территорий Пермского края утверждается приказом Министерства.</w:t>
      </w:r>
    </w:p>
    <w:p w:rsidR="00A14441" w:rsidRDefault="00A14441">
      <w:pPr>
        <w:pStyle w:val="ConsPlusNormal"/>
        <w:spacing w:before="220"/>
        <w:ind w:firstLine="540"/>
        <w:jc w:val="both"/>
      </w:pPr>
      <w:r>
        <w:t>9.3. Гранты предоставляются по итогам отбора начинающих фермеров (далее - отбор).</w:t>
      </w:r>
    </w:p>
    <w:p w:rsidR="00A14441" w:rsidRDefault="00A14441">
      <w:pPr>
        <w:pStyle w:val="ConsPlusNormal"/>
        <w:spacing w:before="220"/>
        <w:ind w:firstLine="540"/>
        <w:jc w:val="both"/>
      </w:pPr>
      <w:r>
        <w:t>9.4. Гранты предоставляются начинающим фермерам при соблюдении следующих условий:</w:t>
      </w:r>
    </w:p>
    <w:p w:rsidR="00A14441" w:rsidRDefault="00A14441">
      <w:pPr>
        <w:pStyle w:val="ConsPlusNormal"/>
        <w:spacing w:before="220"/>
        <w:ind w:firstLine="540"/>
        <w:jc w:val="both"/>
      </w:pPr>
      <w:bookmarkStart w:id="75" w:name="P798"/>
      <w:bookmarkEnd w:id="75"/>
      <w:r>
        <w:t>9.4.1.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A14441" w:rsidRDefault="00A14441">
      <w:pPr>
        <w:pStyle w:val="ConsPlusNormal"/>
        <w:spacing w:before="220"/>
        <w:ind w:firstLine="540"/>
        <w:jc w:val="both"/>
      </w:pPr>
      <w:r>
        <w:t>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A14441" w:rsidRDefault="00A14441">
      <w:pPr>
        <w:pStyle w:val="ConsPlusNormal"/>
        <w:spacing w:before="220"/>
        <w:ind w:firstLine="540"/>
        <w:jc w:val="both"/>
      </w:pPr>
      <w:r>
        <w:t>9.4.2. начинающий фермер ранее не являлся получателем:</w:t>
      </w:r>
    </w:p>
    <w:p w:rsidR="00A14441" w:rsidRDefault="00A14441">
      <w:pPr>
        <w:pStyle w:val="ConsPlusNormal"/>
        <w:spacing w:before="220"/>
        <w:ind w:firstLine="540"/>
        <w:jc w:val="both"/>
      </w:pPr>
      <w:r>
        <w:t>9.4.2.1. гранта на создание и развитие крестьянского (фермерского) хозяйства;</w:t>
      </w:r>
    </w:p>
    <w:p w:rsidR="00A14441" w:rsidRDefault="00A14441">
      <w:pPr>
        <w:pStyle w:val="ConsPlusNormal"/>
        <w:spacing w:before="220"/>
        <w:ind w:firstLine="540"/>
        <w:jc w:val="both"/>
      </w:pPr>
      <w:r>
        <w:t>9.4.2.2. гранта на развитие семейной фермы;</w:t>
      </w:r>
    </w:p>
    <w:p w:rsidR="00A14441" w:rsidRDefault="00A14441">
      <w:pPr>
        <w:pStyle w:val="ConsPlusNormal"/>
        <w:spacing w:before="220"/>
        <w:ind w:firstLine="540"/>
        <w:jc w:val="both"/>
      </w:pPr>
      <w:r>
        <w:t>9.4.3.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A14441" w:rsidRDefault="00A14441">
      <w:pPr>
        <w:pStyle w:val="ConsPlusNormal"/>
        <w:spacing w:before="220"/>
        <w:ind w:firstLine="540"/>
        <w:jc w:val="both"/>
      </w:pPr>
      <w:r>
        <w:t xml:space="preserve">9.4.4. начинающий фермер подпадает под критерии микропредприятия, установленные Федеральным </w:t>
      </w:r>
      <w:hyperlink r:id="rId38"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A14441" w:rsidRDefault="00A14441">
      <w:pPr>
        <w:pStyle w:val="ConsPlusNormal"/>
        <w:spacing w:before="220"/>
        <w:ind w:firstLine="540"/>
        <w:jc w:val="both"/>
      </w:pPr>
      <w:r>
        <w:t>9.4.5. 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(за исключением свиноводства),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 к году начала реализации проекта (далее - бизнес-план), оформленный в соответствии с требованиями к бизнес-плану, утвержденными приказом Министерства;</w:t>
      </w:r>
    </w:p>
    <w:p w:rsidR="00A14441" w:rsidRDefault="00A14441">
      <w:pPr>
        <w:pStyle w:val="ConsPlusNormal"/>
        <w:spacing w:before="220"/>
        <w:ind w:firstLine="540"/>
        <w:jc w:val="both"/>
      </w:pPr>
      <w:r>
        <w:t>9.4.6. начинающий фермер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
    <w:p w:rsidR="00A14441" w:rsidRDefault="00A14441">
      <w:pPr>
        <w:pStyle w:val="ConsPlusNormal"/>
        <w:spacing w:before="220"/>
        <w:ind w:firstLine="540"/>
        <w:jc w:val="both"/>
      </w:pPr>
      <w:r>
        <w:t>9.4.7. начинающий фермер обязуется оплачивать за счет собственных средств не менее 10% стоимости каждого наименования приобретений, указанных в плане расходов;</w:t>
      </w:r>
    </w:p>
    <w:p w:rsidR="00A14441" w:rsidRDefault="00A14441">
      <w:pPr>
        <w:pStyle w:val="ConsPlusNormal"/>
        <w:spacing w:before="220"/>
        <w:ind w:firstLine="540"/>
        <w:jc w:val="both"/>
      </w:pPr>
      <w:r>
        <w:t>9.4.8. начинающий фермер обязуется использовать грант в течение 18 месяцев со дня его получения;</w:t>
      </w:r>
    </w:p>
    <w:p w:rsidR="00A14441" w:rsidRDefault="00A14441">
      <w:pPr>
        <w:pStyle w:val="ConsPlusNormal"/>
        <w:spacing w:before="220"/>
        <w:ind w:firstLine="540"/>
        <w:jc w:val="both"/>
      </w:pPr>
      <w:r>
        <w:t>9.4.9. начинающий фермер обязуется создать не менее одного постоянного рабочего места на каждый 1 млн. рублей гранта;</w:t>
      </w:r>
    </w:p>
    <w:p w:rsidR="00A14441" w:rsidRDefault="00A14441">
      <w:pPr>
        <w:pStyle w:val="ConsPlusNormal"/>
        <w:spacing w:before="220"/>
        <w:ind w:firstLine="540"/>
        <w:jc w:val="both"/>
      </w:pPr>
      <w:r>
        <w:t>9.4.10. начинающий фермер заключил договоры (предварительные договоры) о реализации сельскохозяйственной продукции на сумму более 30 тысяч рублей;</w:t>
      </w:r>
    </w:p>
    <w:p w:rsidR="00A14441" w:rsidRDefault="00A14441">
      <w:pPr>
        <w:pStyle w:val="ConsPlusNormal"/>
        <w:spacing w:before="220"/>
        <w:ind w:firstLine="540"/>
        <w:jc w:val="both"/>
      </w:pPr>
      <w:r>
        <w:t>9.4.11. начинающий фермер обязуется осуществлять деятельность хозяйства в течение не менее 5 лет после получения гранта;</w:t>
      </w:r>
    </w:p>
    <w:p w:rsidR="00A14441" w:rsidRDefault="00A14441">
      <w:pPr>
        <w:pStyle w:val="ConsPlusNormal"/>
        <w:spacing w:before="220"/>
        <w:ind w:firstLine="540"/>
        <w:jc w:val="both"/>
      </w:pPr>
      <w:r>
        <w:t>9.4.12. начинающий фермер зарегистрирован на сельской территории Пермского края;</w:t>
      </w:r>
    </w:p>
    <w:p w:rsidR="00A14441" w:rsidRDefault="00A14441">
      <w:pPr>
        <w:pStyle w:val="ConsPlusNormal"/>
        <w:spacing w:before="220"/>
        <w:ind w:firstLine="540"/>
        <w:jc w:val="both"/>
      </w:pPr>
      <w:bookmarkStart w:id="76" w:name="P813"/>
      <w:bookmarkEnd w:id="76"/>
      <w:r>
        <w:t xml:space="preserve">9.4.13. начинающий фермер соответствует требованиям, установленным </w:t>
      </w:r>
      <w:hyperlink w:anchor="P56" w:history="1">
        <w:r>
          <w:rPr>
            <w:color w:val="0000FF"/>
          </w:rPr>
          <w:t>пунктами 1.4</w:t>
        </w:r>
      </w:hyperlink>
      <w:r>
        <w:t>-</w:t>
      </w:r>
      <w:hyperlink w:anchor="P60" w:history="1">
        <w:r>
          <w:rPr>
            <w:color w:val="0000FF"/>
          </w:rPr>
          <w:t>1.4.4</w:t>
        </w:r>
      </w:hyperlink>
      <w:r>
        <w:t xml:space="preserve"> настоящего Порядка;</w:t>
      </w:r>
    </w:p>
    <w:p w:rsidR="00A14441" w:rsidRDefault="00A14441">
      <w:pPr>
        <w:pStyle w:val="ConsPlusNormal"/>
        <w:spacing w:before="220"/>
        <w:ind w:firstLine="540"/>
        <w:jc w:val="both"/>
      </w:pPr>
      <w:r>
        <w:t>9.4.14. наличие заключенного между Министерством и начинающим фермером Соглашения.</w:t>
      </w:r>
    </w:p>
    <w:p w:rsidR="00A14441" w:rsidRDefault="00A14441">
      <w:pPr>
        <w:pStyle w:val="ConsPlusNormal"/>
        <w:spacing w:before="220"/>
        <w:ind w:firstLine="540"/>
        <w:jc w:val="both"/>
      </w:pPr>
      <w:bookmarkStart w:id="77" w:name="P815"/>
      <w:bookmarkEnd w:id="77"/>
      <w:r>
        <w:t>9.5. Размер гранта определяется в соответствии с суммой запрашиваемого гранта, указанной начинающим фермером, с учетом ограничений, установленных в настоящем пункте.</w:t>
      </w:r>
    </w:p>
    <w:p w:rsidR="00A14441" w:rsidRDefault="00A14441">
      <w:pPr>
        <w:pStyle w:val="ConsPlusNormal"/>
        <w:spacing w:before="220"/>
        <w:ind w:firstLine="540"/>
        <w:jc w:val="both"/>
      </w:pPr>
      <w:r>
        <w:t>Максимальный размер гранта для разведения крупного рогатого скота мясного или молочного направлений составляет не более 90% стоимости каждого наименования приобретений, но не более 3000000 (три миллиона) рублей.</w:t>
      </w:r>
    </w:p>
    <w:p w:rsidR="00A14441" w:rsidRDefault="00A14441">
      <w:pPr>
        <w:pStyle w:val="ConsPlusNormal"/>
        <w:spacing w:before="220"/>
        <w:ind w:firstLine="540"/>
        <w:jc w:val="both"/>
      </w:pPr>
      <w:r>
        <w:t>Максимальный размер гранта для ведения иных видов деятельности составляет не более 90% стоимости каждого наименования приобретений, но не более 1500000 (один миллион пятьсот тысяч) рублей.</w:t>
      </w:r>
    </w:p>
    <w:p w:rsidR="00A14441" w:rsidRDefault="00A14441">
      <w:pPr>
        <w:pStyle w:val="ConsPlusNormal"/>
        <w:spacing w:before="220"/>
        <w:ind w:firstLine="540"/>
        <w:jc w:val="both"/>
      </w:pPr>
      <w:r>
        <w:t>9.6. Показателями результативности использования гранта являются:</w:t>
      </w:r>
    </w:p>
    <w:p w:rsidR="00A14441" w:rsidRDefault="00A14441">
      <w:pPr>
        <w:pStyle w:val="ConsPlusNormal"/>
        <w:spacing w:before="220"/>
        <w:ind w:firstLine="540"/>
        <w:jc w:val="both"/>
      </w:pPr>
      <w:r>
        <w:t>количество новых постоянных рабочих мест, созданных у начинающего фермера, - не менее одного постоянного рабочего места на каждый 1 млн. рублей гранта;</w:t>
      </w:r>
    </w:p>
    <w:p w:rsidR="00A14441" w:rsidRDefault="00A14441">
      <w:pPr>
        <w:pStyle w:val="ConsPlusNormal"/>
        <w:spacing w:before="220"/>
        <w:ind w:firstLine="540"/>
        <w:jc w:val="both"/>
      </w:pPr>
      <w:r>
        <w:t>прирост объема сельскохозяйственной продукции, произведенной начинающим фермером в году окончания реализации проекта, - не менее 10% к году начала реализации проекта.</w:t>
      </w:r>
    </w:p>
    <w:p w:rsidR="00A14441" w:rsidRDefault="00A14441">
      <w:pPr>
        <w:pStyle w:val="ConsPlusNormal"/>
        <w:spacing w:before="220"/>
        <w:ind w:firstLine="540"/>
        <w:jc w:val="both"/>
      </w:pPr>
      <w:bookmarkStart w:id="78" w:name="P821"/>
      <w:bookmarkEnd w:id="78"/>
      <w:r>
        <w:t>9.7. Министерство размещает на официальном сайте до 1 июля текущего года объявление о дате начала приема документов для проведения отбора.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w:t>
      </w:r>
    </w:p>
    <w:p w:rsidR="00A14441" w:rsidRDefault="00A14441">
      <w:pPr>
        <w:pStyle w:val="ConsPlusNormal"/>
        <w:spacing w:before="220"/>
        <w:ind w:firstLine="540"/>
        <w:jc w:val="both"/>
      </w:pPr>
      <w:r>
        <w:t>Для участия в отборе начинающий фермер в течение 5 рабочих дней со дня размещения объявления представляет в Министерство следующий комплект документов:</w:t>
      </w:r>
    </w:p>
    <w:p w:rsidR="00A14441" w:rsidRDefault="00A14441">
      <w:pPr>
        <w:pStyle w:val="ConsPlusNormal"/>
        <w:spacing w:before="220"/>
        <w:ind w:firstLine="540"/>
        <w:jc w:val="both"/>
      </w:pPr>
      <w:bookmarkStart w:id="79" w:name="P823"/>
      <w:bookmarkEnd w:id="79"/>
      <w:r>
        <w:t xml:space="preserve">9.7.1. </w:t>
      </w:r>
      <w:hyperlink w:anchor="P4542" w:history="1">
        <w:r>
          <w:rPr>
            <w:color w:val="0000FF"/>
          </w:rPr>
          <w:t>заявку</w:t>
        </w:r>
      </w:hyperlink>
      <w:r>
        <w:t xml:space="preserve"> на предоставление гранта начинающему фермеру по форме согласно приложению 39 к настоящему Порядку;</w:t>
      </w:r>
    </w:p>
    <w:p w:rsidR="00A14441" w:rsidRDefault="00A14441">
      <w:pPr>
        <w:pStyle w:val="ConsPlusNormal"/>
        <w:spacing w:before="220"/>
        <w:ind w:firstLine="540"/>
        <w:jc w:val="both"/>
      </w:pPr>
      <w:r>
        <w:t xml:space="preserve">9.7.2. </w:t>
      </w:r>
      <w:hyperlink w:anchor="P4607" w:history="1">
        <w:r>
          <w:rPr>
            <w:color w:val="0000FF"/>
          </w:rPr>
          <w:t>план</w:t>
        </w:r>
      </w:hyperlink>
      <w:r>
        <w:t xml:space="preserve"> расходов начинающего фермера по форме согласно приложению 40 к настоящему Порядку;</w:t>
      </w:r>
    </w:p>
    <w:p w:rsidR="00A14441" w:rsidRDefault="00A14441">
      <w:pPr>
        <w:pStyle w:val="ConsPlusNormal"/>
        <w:spacing w:before="220"/>
        <w:ind w:firstLine="540"/>
        <w:jc w:val="both"/>
      </w:pPr>
      <w:r>
        <w:t>9.7.3. бизнес-план;</w:t>
      </w:r>
    </w:p>
    <w:p w:rsidR="00A14441" w:rsidRDefault="00A14441">
      <w:pPr>
        <w:pStyle w:val="ConsPlusNormal"/>
        <w:spacing w:before="220"/>
        <w:ind w:firstLine="540"/>
        <w:jc w:val="both"/>
      </w:pPr>
      <w:r>
        <w:t>9.7.4.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w:t>
      </w:r>
    </w:p>
    <w:p w:rsidR="00A14441" w:rsidRDefault="00A14441">
      <w:pPr>
        <w:pStyle w:val="ConsPlusNormal"/>
        <w:spacing w:before="220"/>
        <w:ind w:firstLine="540"/>
        <w:jc w:val="both"/>
      </w:pPr>
      <w:r>
        <w:t>9.7.5. копии договоров или предварительных договоров о реализации сельскохозяйственной продукции на сумму более 30 тысяч рублей;</w:t>
      </w:r>
    </w:p>
    <w:p w:rsidR="00A14441" w:rsidRDefault="00A14441">
      <w:pPr>
        <w:pStyle w:val="ConsPlusNormal"/>
        <w:spacing w:before="220"/>
        <w:ind w:firstLine="540"/>
        <w:jc w:val="both"/>
      </w:pPr>
      <w:r>
        <w:t>9.7.6. копию налоговой отчетности за год, предшествующий году подачи заявки на предоставление гранта начинающему фермеру (при наличии);</w:t>
      </w:r>
    </w:p>
    <w:p w:rsidR="00A14441" w:rsidRDefault="00A14441">
      <w:pPr>
        <w:pStyle w:val="ConsPlusNormal"/>
        <w:spacing w:before="220"/>
        <w:ind w:firstLine="540"/>
        <w:jc w:val="both"/>
      </w:pPr>
      <w:r>
        <w:t>9.7.7.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A14441" w:rsidRDefault="00A14441">
      <w:pPr>
        <w:pStyle w:val="ConsPlusNormal"/>
        <w:spacing w:before="220"/>
        <w:ind w:firstLine="540"/>
        <w:jc w:val="both"/>
      </w:pPr>
      <w:r>
        <w:t>9.7.8.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A14441" w:rsidRDefault="00A14441">
      <w:pPr>
        <w:pStyle w:val="ConsPlusNormal"/>
        <w:spacing w:before="220"/>
        <w:ind w:firstLine="540"/>
        <w:jc w:val="both"/>
      </w:pPr>
      <w:r>
        <w:t xml:space="preserve">9.7.9. если бизнес-планом предполагается строительство и (или) реконструкция производственных объектов в случаях, предусмотренных Градостроительным </w:t>
      </w:r>
      <w:hyperlink r:id="rId39" w:history="1">
        <w:r>
          <w:rPr>
            <w:color w:val="0000FF"/>
          </w:rPr>
          <w:t>кодексом</w:t>
        </w:r>
      </w:hyperlink>
      <w:r>
        <w:t xml:space="preserve"> Российской Федерации, начинающий фермер дополнительно представляет следующие документы:</w:t>
      </w:r>
    </w:p>
    <w:p w:rsidR="00A14441" w:rsidRDefault="00A14441">
      <w:pPr>
        <w:pStyle w:val="ConsPlusNormal"/>
        <w:spacing w:before="220"/>
        <w:ind w:firstLine="540"/>
        <w:jc w:val="both"/>
      </w:pPr>
      <w:r>
        <w:t>9.7.9.1. копию проектно-сметной документации на строительство и (или) реконструкцию производственных объектов, в случае если планом расходов не предусмотрены расходы на разработку проектной документации;</w:t>
      </w:r>
    </w:p>
    <w:p w:rsidR="00A14441" w:rsidRDefault="00A14441">
      <w:pPr>
        <w:pStyle w:val="ConsPlusNormal"/>
        <w:spacing w:before="220"/>
        <w:ind w:firstLine="540"/>
        <w:jc w:val="both"/>
      </w:pPr>
      <w:r>
        <w:t>9.7.9.2. копию положительного заключения государственной экспертизы;</w:t>
      </w:r>
    </w:p>
    <w:p w:rsidR="00A14441" w:rsidRDefault="00A14441">
      <w:pPr>
        <w:pStyle w:val="ConsPlusNormal"/>
        <w:spacing w:before="220"/>
        <w:ind w:firstLine="540"/>
        <w:jc w:val="both"/>
      </w:pPr>
      <w:r>
        <w:t>9.7.10. выписку из расчетного счета начинающего фермера, заверенную кредитной организацией, подтверждающей наличие собственных денежных средств в размере не менее 10% стоимости каждого наименования приобретений, указанных в плане расходов;</w:t>
      </w:r>
    </w:p>
    <w:p w:rsidR="00A14441" w:rsidRDefault="00A14441">
      <w:pPr>
        <w:pStyle w:val="ConsPlusNormal"/>
        <w:spacing w:before="220"/>
        <w:ind w:firstLine="540"/>
        <w:jc w:val="both"/>
      </w:pPr>
      <w:r>
        <w:t>9.7.11. копию паспорта гражданина Российской Федерации;</w:t>
      </w:r>
    </w:p>
    <w:p w:rsidR="00A14441" w:rsidRDefault="00A14441">
      <w:pPr>
        <w:pStyle w:val="ConsPlusNormal"/>
        <w:spacing w:before="220"/>
        <w:ind w:firstLine="540"/>
        <w:jc w:val="both"/>
      </w:pPr>
      <w:r>
        <w:t xml:space="preserve">9.7.12. справку, указанную в </w:t>
      </w:r>
      <w:hyperlink w:anchor="P86" w:history="1">
        <w:r>
          <w:rPr>
            <w:color w:val="0000FF"/>
          </w:rPr>
          <w:t>пункте 1.7</w:t>
        </w:r>
      </w:hyperlink>
      <w:r>
        <w:t xml:space="preserve"> настоящего Порядка;</w:t>
      </w:r>
    </w:p>
    <w:p w:rsidR="00A14441" w:rsidRDefault="00A14441">
      <w:pPr>
        <w:pStyle w:val="ConsPlusNormal"/>
        <w:spacing w:before="220"/>
        <w:ind w:firstLine="540"/>
        <w:jc w:val="both"/>
      </w:pPr>
      <w:bookmarkStart w:id="80" w:name="P837"/>
      <w:bookmarkEnd w:id="80"/>
      <w:r>
        <w:t>9.7.13. копию документа, подтверждающего наличие в собственности либо в пользовании земельного участка (при наличии);</w:t>
      </w:r>
    </w:p>
    <w:p w:rsidR="00A14441" w:rsidRDefault="00A14441">
      <w:pPr>
        <w:pStyle w:val="ConsPlusNormal"/>
        <w:spacing w:before="220"/>
        <w:ind w:firstLine="540"/>
        <w:jc w:val="both"/>
      </w:pPr>
      <w:r>
        <w:t xml:space="preserve">9.7.14. по собственной инициативе - документы, указанные в </w:t>
      </w:r>
      <w:hyperlink w:anchor="P93" w:history="1">
        <w:r>
          <w:rPr>
            <w:color w:val="0000FF"/>
          </w:rPr>
          <w:t>пунктах 1.8.1</w:t>
        </w:r>
      </w:hyperlink>
      <w:r>
        <w:t xml:space="preserve"> и </w:t>
      </w:r>
      <w:hyperlink w:anchor="P94" w:history="1">
        <w:r>
          <w:rPr>
            <w:color w:val="0000FF"/>
          </w:rPr>
          <w:t>1.8.2</w:t>
        </w:r>
      </w:hyperlink>
      <w:r>
        <w:t xml:space="preserve"> настоящего Порядка;</w:t>
      </w:r>
    </w:p>
    <w:p w:rsidR="00A14441" w:rsidRDefault="00A14441">
      <w:pPr>
        <w:pStyle w:val="ConsPlusNormal"/>
        <w:spacing w:before="220"/>
        <w:ind w:firstLine="540"/>
        <w:jc w:val="both"/>
      </w:pPr>
      <w:bookmarkStart w:id="81" w:name="P839"/>
      <w:bookmarkEnd w:id="81"/>
      <w:r>
        <w:t>9.7.15. опись представленных документов в двух экземплярах с указанием наименования документов и количества листов.</w:t>
      </w:r>
    </w:p>
    <w:p w:rsidR="00A14441" w:rsidRDefault="00A14441">
      <w:pPr>
        <w:pStyle w:val="ConsPlusNormal"/>
        <w:spacing w:before="220"/>
        <w:ind w:firstLine="540"/>
        <w:jc w:val="both"/>
      </w:pPr>
      <w:r>
        <w:t xml:space="preserve">9.8. Основанием для отказа Министерством начинающему фермеру в приеме документов для участия в отборе в целях предоставления гранта является представление документов, указанных в </w:t>
      </w:r>
      <w:hyperlink w:anchor="P823" w:history="1">
        <w:r>
          <w:rPr>
            <w:color w:val="0000FF"/>
          </w:rPr>
          <w:t>пунктах 9.7.1</w:t>
        </w:r>
      </w:hyperlink>
      <w:r>
        <w:t>-</w:t>
      </w:r>
      <w:hyperlink w:anchor="P837" w:history="1">
        <w:r>
          <w:rPr>
            <w:color w:val="0000FF"/>
          </w:rPr>
          <w:t>9.7.13</w:t>
        </w:r>
      </w:hyperlink>
      <w:r>
        <w:t xml:space="preserve">, </w:t>
      </w:r>
      <w:hyperlink w:anchor="P839" w:history="1">
        <w:r>
          <w:rPr>
            <w:color w:val="0000FF"/>
          </w:rPr>
          <w:t>9.7.15</w:t>
        </w:r>
      </w:hyperlink>
      <w:r>
        <w:t xml:space="preserve"> настоящего Порядка, позднее установленного в </w:t>
      </w:r>
      <w:hyperlink w:anchor="P821" w:history="1">
        <w:r>
          <w:rPr>
            <w:color w:val="0000FF"/>
          </w:rPr>
          <w:t>пункте 9.7</w:t>
        </w:r>
      </w:hyperlink>
      <w:r>
        <w:t xml:space="preserve"> настоящего Порядка срока.</w:t>
      </w:r>
    </w:p>
    <w:p w:rsidR="00A14441" w:rsidRDefault="00A14441">
      <w:pPr>
        <w:pStyle w:val="ConsPlusNormal"/>
        <w:spacing w:before="220"/>
        <w:ind w:firstLine="540"/>
        <w:jc w:val="both"/>
      </w:pPr>
      <w:bookmarkStart w:id="82" w:name="P841"/>
      <w:bookmarkEnd w:id="82"/>
      <w:r>
        <w:t xml:space="preserve">9.9. Министерство в течение 10 рабочих дней с даты окончания приема документов проверяет сведения о начинающем фермере на соответствие условиям и целям, установленным </w:t>
      </w:r>
      <w:hyperlink w:anchor="P786" w:history="1">
        <w:r>
          <w:rPr>
            <w:color w:val="0000FF"/>
          </w:rPr>
          <w:t>пунктами 9.1.1</w:t>
        </w:r>
      </w:hyperlink>
      <w:r>
        <w:t>-</w:t>
      </w:r>
      <w:hyperlink w:anchor="P792" w:history="1">
        <w:r>
          <w:rPr>
            <w:color w:val="0000FF"/>
          </w:rPr>
          <w:t>9.1.7</w:t>
        </w:r>
      </w:hyperlink>
      <w:r>
        <w:t xml:space="preserve">, </w:t>
      </w:r>
      <w:hyperlink w:anchor="P798" w:history="1">
        <w:r>
          <w:rPr>
            <w:color w:val="0000FF"/>
          </w:rPr>
          <w:t>9.4.1</w:t>
        </w:r>
      </w:hyperlink>
      <w:r>
        <w:t>-</w:t>
      </w:r>
      <w:hyperlink w:anchor="P813" w:history="1">
        <w:r>
          <w:rPr>
            <w:color w:val="0000FF"/>
          </w:rPr>
          <w:t>9.4.13</w:t>
        </w:r>
      </w:hyperlink>
      <w:r>
        <w:t xml:space="preserve"> настоящего Порядка.</w:t>
      </w:r>
    </w:p>
    <w:p w:rsidR="00A14441" w:rsidRDefault="00A14441">
      <w:pPr>
        <w:pStyle w:val="ConsPlusNormal"/>
        <w:spacing w:before="220"/>
        <w:ind w:firstLine="540"/>
        <w:jc w:val="both"/>
      </w:pPr>
      <w:r>
        <w:t xml:space="preserve">Для подтверждения соответствия начинающего фермера условиям, установленным </w:t>
      </w:r>
      <w:hyperlink w:anchor="P798" w:history="1">
        <w:r>
          <w:rPr>
            <w:color w:val="0000FF"/>
          </w:rPr>
          <w:t>пунктами 9.4.1</w:t>
        </w:r>
      </w:hyperlink>
      <w:r>
        <w:t>-</w:t>
      </w:r>
      <w:hyperlink w:anchor="P813" w:history="1">
        <w:r>
          <w:rPr>
            <w:color w:val="0000FF"/>
          </w:rPr>
          <w:t>9.4.13</w:t>
        </w:r>
      </w:hyperlink>
      <w:r>
        <w:t xml:space="preserve"> настоящего Порядка, Министерство направляет запросы в соответствующие органы и организации.</w:t>
      </w:r>
    </w:p>
    <w:p w:rsidR="00A14441" w:rsidRDefault="00A14441">
      <w:pPr>
        <w:pStyle w:val="ConsPlusNormal"/>
        <w:spacing w:before="220"/>
        <w:ind w:firstLine="540"/>
        <w:jc w:val="both"/>
      </w:pPr>
      <w:r>
        <w:t xml:space="preserve">9.10. Министерство в течение 5 рабочих дней после дня окончания проверки представленных документов в соответствии с </w:t>
      </w:r>
      <w:hyperlink w:anchor="P841" w:history="1">
        <w:r>
          <w:rPr>
            <w:color w:val="0000FF"/>
          </w:rPr>
          <w:t>пунктом 9.9</w:t>
        </w:r>
      </w:hyperlink>
      <w:r>
        <w:t xml:space="preserve"> настоящего Порядка:</w:t>
      </w:r>
    </w:p>
    <w:p w:rsidR="00A14441" w:rsidRDefault="00A14441">
      <w:pPr>
        <w:pStyle w:val="ConsPlusNormal"/>
        <w:spacing w:before="220"/>
        <w:ind w:firstLine="540"/>
        <w:jc w:val="both"/>
      </w:pPr>
      <w:r>
        <w:t>9.10.1. рассматривает представленные документы с присвоением баллов начинающим фермерам в соответствии со следующими критериями:</w:t>
      </w:r>
    </w:p>
    <w:p w:rsidR="00A14441" w:rsidRDefault="00A14441">
      <w:pPr>
        <w:pStyle w:val="ConsPlusNormal"/>
        <w:spacing w:before="220"/>
        <w:ind w:firstLine="540"/>
        <w:jc w:val="both"/>
      </w:pPr>
      <w:r>
        <w:t>9.10.1.1. членство в сельскохозяйственных потребительских кооперативах:</w:t>
      </w:r>
    </w:p>
    <w:p w:rsidR="00A14441" w:rsidRDefault="00A14441">
      <w:pPr>
        <w:pStyle w:val="ConsPlusNormal"/>
        <w:spacing w:before="220"/>
        <w:ind w:firstLine="540"/>
        <w:jc w:val="both"/>
      </w:pPr>
      <w:r>
        <w:t>а) начинающий фермер является членом сельскохозяйственного потребительского кооператива - 5 баллов;</w:t>
      </w:r>
    </w:p>
    <w:p w:rsidR="00A14441" w:rsidRDefault="00A14441">
      <w:pPr>
        <w:pStyle w:val="ConsPlusNormal"/>
        <w:spacing w:before="220"/>
        <w:ind w:firstLine="540"/>
        <w:jc w:val="both"/>
      </w:pPr>
      <w:r>
        <w:t>б) начинающий фермер не является членом сельскохозяйственного потребительского кооператива - 0 баллов;</w:t>
      </w:r>
    </w:p>
    <w:p w:rsidR="00A14441" w:rsidRDefault="00A14441">
      <w:pPr>
        <w:pStyle w:val="ConsPlusNormal"/>
        <w:spacing w:before="220"/>
        <w:ind w:firstLine="540"/>
        <w:jc w:val="both"/>
      </w:pPr>
      <w:r>
        <w:t>9.10.1.2. удельный объем гранта в общем объеме приобретений согласно плану расходов:</w:t>
      </w:r>
    </w:p>
    <w:p w:rsidR="00A14441" w:rsidRDefault="00A14441">
      <w:pPr>
        <w:pStyle w:val="ConsPlusNormal"/>
        <w:spacing w:before="220"/>
        <w:ind w:firstLine="540"/>
        <w:jc w:val="both"/>
      </w:pPr>
      <w:r>
        <w:t>более 90% - 0 баллов;</w:t>
      </w:r>
    </w:p>
    <w:p w:rsidR="00A14441" w:rsidRDefault="00A14441">
      <w:pPr>
        <w:pStyle w:val="ConsPlusNormal"/>
        <w:spacing w:before="220"/>
        <w:ind w:firstLine="540"/>
        <w:jc w:val="both"/>
      </w:pPr>
      <w:r>
        <w:t>от 85% до 90% - 5 баллов;</w:t>
      </w:r>
    </w:p>
    <w:p w:rsidR="00A14441" w:rsidRDefault="00A14441">
      <w:pPr>
        <w:pStyle w:val="ConsPlusNormal"/>
        <w:spacing w:before="220"/>
        <w:ind w:firstLine="540"/>
        <w:jc w:val="both"/>
      </w:pPr>
      <w:r>
        <w:t>менее 85% - 10 баллов;</w:t>
      </w:r>
    </w:p>
    <w:p w:rsidR="00A14441" w:rsidRDefault="00A14441">
      <w:pPr>
        <w:pStyle w:val="ConsPlusNormal"/>
        <w:spacing w:before="220"/>
        <w:ind w:firstLine="540"/>
        <w:jc w:val="both"/>
      </w:pPr>
      <w:r>
        <w:t>9.10.1.3. создание рабочих мест:</w:t>
      </w:r>
    </w:p>
    <w:p w:rsidR="00A14441" w:rsidRDefault="00A14441">
      <w:pPr>
        <w:pStyle w:val="ConsPlusNormal"/>
        <w:spacing w:before="220"/>
        <w:ind w:firstLine="540"/>
        <w:jc w:val="both"/>
      </w:pPr>
      <w:r>
        <w:t>а) за каждое планируемое рабочее место - 1 балл;</w:t>
      </w:r>
    </w:p>
    <w:p w:rsidR="00A14441" w:rsidRDefault="00A14441">
      <w:pPr>
        <w:pStyle w:val="ConsPlusNormal"/>
        <w:spacing w:before="220"/>
        <w:ind w:firstLine="540"/>
        <w:jc w:val="both"/>
      </w:pPr>
      <w:r>
        <w:t>б) за каждое рабочее место, планируемое к созданию в году получения гранта, - 5 баллов;</w:t>
      </w:r>
    </w:p>
    <w:p w:rsidR="00A14441" w:rsidRDefault="00A14441">
      <w:pPr>
        <w:pStyle w:val="ConsPlusNormal"/>
        <w:spacing w:before="220"/>
        <w:ind w:firstLine="540"/>
        <w:jc w:val="both"/>
      </w:pPr>
      <w:r>
        <w:t>9.10.1.4. прирост объема сельскохозяйственной продукции, произведенной начинающим фермером в году окончания реализации проекта, - к году начала реализации проекта составляет:</w:t>
      </w:r>
    </w:p>
    <w:p w:rsidR="00A14441" w:rsidRDefault="00A14441">
      <w:pPr>
        <w:pStyle w:val="ConsPlusNormal"/>
        <w:spacing w:before="220"/>
        <w:ind w:firstLine="540"/>
        <w:jc w:val="both"/>
      </w:pPr>
      <w:r>
        <w:t>10% - 10 баллов;</w:t>
      </w:r>
    </w:p>
    <w:p w:rsidR="00A14441" w:rsidRDefault="00A14441">
      <w:pPr>
        <w:pStyle w:val="ConsPlusNormal"/>
        <w:spacing w:before="220"/>
        <w:ind w:firstLine="540"/>
        <w:jc w:val="both"/>
      </w:pPr>
      <w:r>
        <w:t>более 10% - 20 баллов;</w:t>
      </w:r>
    </w:p>
    <w:p w:rsidR="00A14441" w:rsidRDefault="00A14441">
      <w:pPr>
        <w:pStyle w:val="ConsPlusNormal"/>
        <w:spacing w:before="220"/>
        <w:ind w:firstLine="540"/>
        <w:jc w:val="both"/>
      </w:pPr>
      <w:bookmarkStart w:id="83" w:name="P858"/>
      <w:bookmarkEnd w:id="83"/>
      <w:r>
        <w:t>9.10.2. формирует список потенциальных получателей грантов в порядке уменьшения общего количества баллов;</w:t>
      </w:r>
    </w:p>
    <w:p w:rsidR="00A14441" w:rsidRDefault="00A14441">
      <w:pPr>
        <w:pStyle w:val="ConsPlusNormal"/>
        <w:spacing w:before="220"/>
        <w:ind w:firstLine="540"/>
        <w:jc w:val="both"/>
      </w:pPr>
      <w:r>
        <w:t xml:space="preserve">9.10.3. рассчитывает размеры грантов в соответствии с </w:t>
      </w:r>
      <w:hyperlink w:anchor="P815" w:history="1">
        <w:r>
          <w:rPr>
            <w:color w:val="0000FF"/>
          </w:rPr>
          <w:t>пунктом 9.5</w:t>
        </w:r>
      </w:hyperlink>
      <w:r>
        <w:t xml:space="preserve"> настоящего Порядка.</w:t>
      </w:r>
    </w:p>
    <w:p w:rsidR="00A14441" w:rsidRDefault="00A14441">
      <w:pPr>
        <w:pStyle w:val="ConsPlusNormal"/>
        <w:spacing w:before="220"/>
        <w:ind w:firstLine="540"/>
        <w:jc w:val="both"/>
      </w:pPr>
      <w:r>
        <w:t xml:space="preserve">9.11.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858" w:history="1">
        <w:r>
          <w:rPr>
            <w:color w:val="0000FF"/>
          </w:rPr>
          <w:t>пунктом 9.10.2</w:t>
        </w:r>
      </w:hyperlink>
      <w:r>
        <w:t xml:space="preserve"> настоящего Порядка проводит заседание комиссии Министерства.</w:t>
      </w:r>
    </w:p>
    <w:p w:rsidR="00A14441" w:rsidRDefault="00A14441">
      <w:pPr>
        <w:pStyle w:val="ConsPlusNormal"/>
        <w:spacing w:before="220"/>
        <w:ind w:firstLine="540"/>
        <w:jc w:val="both"/>
      </w:pPr>
      <w:r>
        <w:t>Состав и порядок работы комиссии Министерства утверждаются приказом Министерства.</w:t>
      </w:r>
    </w:p>
    <w:p w:rsidR="00A14441" w:rsidRDefault="00A14441">
      <w:pPr>
        <w:pStyle w:val="ConsPlusNormal"/>
        <w:spacing w:before="220"/>
        <w:ind w:firstLine="540"/>
        <w:jc w:val="both"/>
      </w:pPr>
      <w:r>
        <w:t>Комиссия Министерства рассматривает представленные документы, определяет размеры гранта на каждого начинающего фермера, составляет и утверждает перечень получателей грантов. Гранты распределяются между начинающими фермерами в очередности, установленной списком потенциальных получателей гранта.</w:t>
      </w:r>
    </w:p>
    <w:p w:rsidR="00A14441" w:rsidRDefault="00A14441">
      <w:pPr>
        <w:pStyle w:val="ConsPlusNormal"/>
        <w:spacing w:before="220"/>
        <w:ind w:firstLine="540"/>
        <w:jc w:val="both"/>
      </w:pPr>
      <w:r>
        <w:t xml:space="preserve">В случае недостаточности бюджетных ассигнований предоставление грантов начинающим фермерам при одинаковом общем количестве набранных баллов осуществляется в порядке очередности поступления документов, указанных в </w:t>
      </w:r>
      <w:hyperlink w:anchor="P821" w:history="1">
        <w:r>
          <w:rPr>
            <w:color w:val="0000FF"/>
          </w:rPr>
          <w:t>пункте 9.7</w:t>
        </w:r>
      </w:hyperlink>
      <w:r>
        <w:t xml:space="preserve"> настоящего Порядка, согласно записи в журнале регистрации в соответствии с </w:t>
      </w:r>
      <w:hyperlink w:anchor="P99" w:history="1">
        <w:r>
          <w:rPr>
            <w:color w:val="0000FF"/>
          </w:rPr>
          <w:t>пунктом 1.10</w:t>
        </w:r>
      </w:hyperlink>
      <w:r>
        <w:t xml:space="preserve"> настоящего Порядка.</w:t>
      </w:r>
    </w:p>
    <w:p w:rsidR="00A14441" w:rsidRDefault="00A14441">
      <w:pPr>
        <w:pStyle w:val="ConsPlusNormal"/>
        <w:spacing w:before="220"/>
        <w:ind w:firstLine="540"/>
        <w:jc w:val="both"/>
      </w:pPr>
      <w:bookmarkStart w:id="84" w:name="P864"/>
      <w:bookmarkEnd w:id="84"/>
      <w:r>
        <w:t>9.12. Решение комиссии Министерства оформляется протоколом в день его принятия, который в течение 3 рабочих дней со дня заседания комиссии Министерства размещается на официальном сайте.</w:t>
      </w:r>
    </w:p>
    <w:p w:rsidR="00A14441" w:rsidRDefault="00A14441">
      <w:pPr>
        <w:pStyle w:val="ConsPlusNormal"/>
        <w:spacing w:before="220"/>
        <w:ind w:firstLine="540"/>
        <w:jc w:val="both"/>
      </w:pPr>
      <w:r>
        <w:t xml:space="preserve">Министерство в течение 2 рабочих дней после дня оформления протокола, указанного в </w:t>
      </w:r>
      <w:hyperlink w:anchor="P864" w:history="1">
        <w:r>
          <w:rPr>
            <w:color w:val="0000FF"/>
          </w:rPr>
          <w:t>абзаце первом</w:t>
        </w:r>
      </w:hyperlink>
      <w:r>
        <w:t xml:space="preserve"> настоящего пункта, издает приказ о предоставлении гранта (далее в настоящем разделе - Приказ).</w:t>
      </w:r>
    </w:p>
    <w:p w:rsidR="00A14441" w:rsidRDefault="00A14441">
      <w:pPr>
        <w:pStyle w:val="ConsPlusNormal"/>
        <w:spacing w:before="220"/>
        <w:ind w:firstLine="540"/>
        <w:jc w:val="both"/>
      </w:pPr>
      <w:bookmarkStart w:id="85" w:name="P866"/>
      <w:bookmarkEnd w:id="85"/>
      <w:r>
        <w:t xml:space="preserve">9.13. Начинающий фермер в течение 5 рабочих дней с даты размещения на официальном сайте Министерства Приказа, указанного в </w:t>
      </w:r>
      <w:hyperlink w:anchor="P864" w:history="1">
        <w:r>
          <w:rPr>
            <w:color w:val="0000FF"/>
          </w:rPr>
          <w:t>пункте 9.12</w:t>
        </w:r>
      </w:hyperlink>
      <w:r>
        <w:t xml:space="preserve"> настоящего Порядка,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денежных средств в размере, предусмотренном планом расходов на дату не ранее даты издания Приказа.</w:t>
      </w:r>
    </w:p>
    <w:p w:rsidR="00A14441" w:rsidRDefault="00A14441">
      <w:pPr>
        <w:pStyle w:val="ConsPlusNormal"/>
        <w:spacing w:before="220"/>
        <w:ind w:firstLine="540"/>
        <w:jc w:val="both"/>
      </w:pPr>
      <w:r>
        <w:t xml:space="preserve">9.14. Министерство в течение 3 рабочих дней со дня получения выписки, указанной в </w:t>
      </w:r>
      <w:hyperlink w:anchor="P866" w:history="1">
        <w:r>
          <w:rPr>
            <w:color w:val="0000FF"/>
          </w:rPr>
          <w:t>пункте 9.13</w:t>
        </w:r>
      </w:hyperlink>
      <w:r>
        <w:t xml:space="preserve"> настоящего Порядка, заключает с начинающим фермером Соглашение.</w:t>
      </w:r>
    </w:p>
    <w:p w:rsidR="00A14441" w:rsidRDefault="00A14441">
      <w:pPr>
        <w:pStyle w:val="ConsPlusNormal"/>
        <w:spacing w:before="220"/>
        <w:ind w:firstLine="540"/>
        <w:jc w:val="both"/>
      </w:pPr>
      <w:bookmarkStart w:id="86" w:name="P868"/>
      <w:bookmarkEnd w:id="86"/>
      <w:r>
        <w:t xml:space="preserve">9.15. Министерство в течение 2 рабочих дней после заключения Соглашения составляет </w:t>
      </w:r>
      <w:hyperlink w:anchor="P4699" w:history="1">
        <w:r>
          <w:rPr>
            <w:color w:val="0000FF"/>
          </w:rPr>
          <w:t>заявку</w:t>
        </w:r>
      </w:hyperlink>
      <w:r>
        <w:t xml:space="preserve"> на перечисление грантов начинающим фермерам по форме согласно приложению 41 к настоящему Порядку.</w:t>
      </w:r>
    </w:p>
    <w:p w:rsidR="00A14441" w:rsidRDefault="00A14441">
      <w:pPr>
        <w:pStyle w:val="ConsPlusNormal"/>
        <w:spacing w:before="220"/>
        <w:ind w:firstLine="540"/>
        <w:jc w:val="both"/>
      </w:pPr>
      <w:r>
        <w:t>9.16. В случае предоставления гранта за счет двух источников финансирования (федерального бюджета и бюджета Пермского края):</w:t>
      </w:r>
    </w:p>
    <w:p w:rsidR="00A14441" w:rsidRDefault="00A14441">
      <w:pPr>
        <w:pStyle w:val="ConsPlusNormal"/>
        <w:spacing w:before="220"/>
        <w:ind w:firstLine="540"/>
        <w:jc w:val="both"/>
      </w:pPr>
      <w:r>
        <w:t xml:space="preserve">9.16.1. Министерство в течение 2 рабочих дней после принятия решения о предоставлении гранта в соответствии с </w:t>
      </w:r>
      <w:hyperlink w:anchor="P864" w:history="1">
        <w:r>
          <w:rPr>
            <w:color w:val="0000FF"/>
          </w:rPr>
          <w:t>пунктом 9.12</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A14441" w:rsidRDefault="00A14441">
      <w:pPr>
        <w:pStyle w:val="ConsPlusNormal"/>
        <w:spacing w:before="220"/>
        <w:ind w:firstLine="540"/>
        <w:jc w:val="both"/>
      </w:pPr>
      <w:r>
        <w:t xml:space="preserve">9.16.2. начинающие фермеры в течение 2 рабочих дней после принятия решения о предоставлении гранта в соответствии с </w:t>
      </w:r>
      <w:hyperlink w:anchor="P864" w:history="1">
        <w:r>
          <w:rPr>
            <w:color w:val="0000FF"/>
          </w:rPr>
          <w:t>пунктом 9.12</w:t>
        </w:r>
      </w:hyperlink>
      <w:r>
        <w:t xml:space="preserve"> настоящего Порядка направляют в Управление Федерального казначейства по Пермскому краю копию Соглашения, заверенную Министерством;</w:t>
      </w:r>
    </w:p>
    <w:p w:rsidR="00A14441" w:rsidRDefault="00A14441">
      <w:pPr>
        <w:pStyle w:val="ConsPlusNormal"/>
        <w:spacing w:before="220"/>
        <w:ind w:firstLine="540"/>
        <w:jc w:val="both"/>
      </w:pPr>
      <w:r>
        <w:t>9.16.3. Управление Федерального казначейства по Пермскому краю открывает лицевые счета по учету операций неучастника бюджетного процесса в соответствии с порядком, установленным Федеральным казначейством (далее в настоящем разделе - лицевые счета).</w:t>
      </w:r>
    </w:p>
    <w:p w:rsidR="00A14441" w:rsidRDefault="00A14441">
      <w:pPr>
        <w:pStyle w:val="ConsPlusNormal"/>
        <w:spacing w:before="220"/>
        <w:ind w:firstLine="540"/>
        <w:jc w:val="both"/>
      </w:pPr>
      <w:r>
        <w:t>9.17. Для перечисления грантов на лицевые счета начинающих фермеров Министерство в течение 4 рабочих дней со дня заключения Соглашения представляет в Управление Федерального казначейства по Пермскому краю заявку на перечисление грантов начинающим фермерам и по каждому начинающему фермеру платежный документ о перечислении гранта, оформленный в установленном порядке, копию Соглашения.</w:t>
      </w:r>
    </w:p>
    <w:p w:rsidR="00A14441" w:rsidRDefault="00A14441">
      <w:pPr>
        <w:pStyle w:val="ConsPlusNormal"/>
        <w:spacing w:before="220"/>
        <w:ind w:firstLine="540"/>
        <w:jc w:val="both"/>
      </w:pPr>
      <w:r>
        <w:t xml:space="preserve">9.18. Гранты перечисляются на лицевые счета не позднее десятого рабочего дня после дня принятия решения о предоставлении гранта в соответствии с </w:t>
      </w:r>
      <w:hyperlink w:anchor="P864" w:history="1">
        <w:r>
          <w:rPr>
            <w:color w:val="0000FF"/>
          </w:rPr>
          <w:t>абзацем первым пункта 9.12</w:t>
        </w:r>
      </w:hyperlink>
      <w:r>
        <w:t xml:space="preserve"> настоящего Порядка.</w:t>
      </w:r>
    </w:p>
    <w:p w:rsidR="00A14441" w:rsidRDefault="00A14441">
      <w:pPr>
        <w:pStyle w:val="ConsPlusNormal"/>
        <w:spacing w:before="220"/>
        <w:ind w:firstLine="540"/>
        <w:jc w:val="both"/>
      </w:pPr>
      <w:r>
        <w:t>Операции по списанию средств с лицевых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A14441" w:rsidRDefault="00A14441">
      <w:pPr>
        <w:pStyle w:val="ConsPlusNormal"/>
        <w:spacing w:before="220"/>
        <w:ind w:firstLine="540"/>
        <w:jc w:val="both"/>
      </w:pPr>
      <w:r>
        <w:t>9.19. В случае предоставления гранта за счет средств бюджета Пермского края:</w:t>
      </w:r>
    </w:p>
    <w:p w:rsidR="00A14441" w:rsidRDefault="00A14441">
      <w:pPr>
        <w:pStyle w:val="ConsPlusNormal"/>
        <w:spacing w:before="220"/>
        <w:ind w:firstLine="540"/>
        <w:jc w:val="both"/>
      </w:pPr>
      <w:r>
        <w:t xml:space="preserve">9.19.1. Министерство для перечисления грантов на расчетные счета начинающих фермеров в течение 4 рабочих дней со дня заключения Соглашения представляет в Министерство финансов Пермского края заявку, указанную в </w:t>
      </w:r>
      <w:hyperlink w:anchor="P868" w:history="1">
        <w:r>
          <w:rPr>
            <w:color w:val="0000FF"/>
          </w:rPr>
          <w:t>пункте 9.15</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A14441" w:rsidRDefault="00A14441">
      <w:pPr>
        <w:pStyle w:val="ConsPlusNormal"/>
        <w:spacing w:before="220"/>
        <w:ind w:firstLine="540"/>
        <w:jc w:val="both"/>
      </w:pPr>
      <w:r>
        <w:t xml:space="preserve">Гранты перечисляются на расчетные счета, открытые начинающим фермерам, не позднее десятого рабочего дня после дня принятия решения о предоставлении гранта в соответствии с </w:t>
      </w:r>
      <w:hyperlink w:anchor="P864" w:history="1">
        <w:r>
          <w:rPr>
            <w:color w:val="0000FF"/>
          </w:rPr>
          <w:t>абзацем первым пункта 9.12</w:t>
        </w:r>
      </w:hyperlink>
      <w:r>
        <w:t xml:space="preserve"> настоящего Порядка;</w:t>
      </w:r>
    </w:p>
    <w:p w:rsidR="00A14441" w:rsidRDefault="00A14441">
      <w:pPr>
        <w:pStyle w:val="ConsPlusNormal"/>
        <w:spacing w:before="220"/>
        <w:ind w:firstLine="540"/>
        <w:jc w:val="both"/>
      </w:pPr>
      <w:bookmarkStart w:id="87" w:name="P879"/>
      <w:bookmarkEnd w:id="87"/>
      <w:r>
        <w:t>9.19.2. начинающий фермер вправе проводить операции по расходованию средств гранта исключительно с согласия Министерства. 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A14441" w:rsidRDefault="00A14441">
      <w:pPr>
        <w:pStyle w:val="ConsPlusNormal"/>
        <w:spacing w:before="220"/>
        <w:ind w:firstLine="540"/>
        <w:jc w:val="both"/>
      </w:pPr>
      <w:r>
        <w:t>9.19.2.1.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A14441" w:rsidRDefault="00A14441">
      <w:pPr>
        <w:pStyle w:val="ConsPlusNormal"/>
        <w:spacing w:before="220"/>
        <w:ind w:firstLine="540"/>
        <w:jc w:val="both"/>
      </w:pPr>
      <w:r>
        <w:t>9.19.2.2. копий счетов на оплату приобретаемого имущества, выполненных работ, оказанных услуг;</w:t>
      </w:r>
    </w:p>
    <w:p w:rsidR="00A14441" w:rsidRDefault="00A14441">
      <w:pPr>
        <w:pStyle w:val="ConsPlusNormal"/>
        <w:spacing w:before="220"/>
        <w:ind w:firstLine="540"/>
        <w:jc w:val="both"/>
      </w:pPr>
      <w:r>
        <w:t>9.19.2.3.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A14441" w:rsidRDefault="00A14441">
      <w:pPr>
        <w:pStyle w:val="ConsPlusNormal"/>
        <w:spacing w:before="220"/>
        <w:ind w:firstLine="540"/>
        <w:jc w:val="both"/>
      </w:pPr>
      <w:r>
        <w:t xml:space="preserve">9.20. В случае соответствия представленных документов плану расходов Министерство в течение 3 рабочих дней с момента получения заявления, указанного в </w:t>
      </w:r>
      <w:hyperlink w:anchor="P879" w:history="1">
        <w:r>
          <w:rPr>
            <w:color w:val="0000FF"/>
          </w:rPr>
          <w:t>пункте 9.19.2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A14441" w:rsidRDefault="00A14441">
      <w:pPr>
        <w:pStyle w:val="ConsPlusNormal"/>
        <w:spacing w:before="220"/>
        <w:ind w:firstLine="540"/>
        <w:jc w:val="both"/>
      </w:pPr>
      <w:r>
        <w:t xml:space="preserve">В случае несоответствия представленных документов плану расходов Министерство в течение 3 рабочих дней с момента получения заявления, указанного в </w:t>
      </w:r>
      <w:hyperlink w:anchor="P879" w:history="1">
        <w:r>
          <w:rPr>
            <w:color w:val="0000FF"/>
          </w:rPr>
          <w:t>пункте 9.19.2</w:t>
        </w:r>
      </w:hyperlink>
      <w:r>
        <w:t xml:space="preserve"> настоящего Порядка, направляет начинающему фермеру мотивированный отказ в списании средств с расчетного счета.</w:t>
      </w:r>
    </w:p>
    <w:p w:rsidR="00A14441" w:rsidRDefault="00A14441">
      <w:pPr>
        <w:pStyle w:val="ConsPlusNormal"/>
        <w:spacing w:before="220"/>
        <w:ind w:firstLine="540"/>
        <w:jc w:val="both"/>
      </w:pPr>
      <w:r>
        <w:t>9.21. Изменение плана расходов, в том числе в пределах предоставленного гранта, подлежит согласованию с комиссией Министерства.</w:t>
      </w:r>
    </w:p>
    <w:p w:rsidR="00A14441" w:rsidRDefault="00A14441">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607" w:history="1">
        <w:r>
          <w:rPr>
            <w:color w:val="0000FF"/>
          </w:rPr>
          <w:t>план</w:t>
        </w:r>
      </w:hyperlink>
      <w:r>
        <w:t xml:space="preserve"> расходов начинающего фермера по форме согласно приложению 40 к настоящему Порядку с указанием причин внесения изменений.</w:t>
      </w:r>
    </w:p>
    <w:p w:rsidR="00A14441" w:rsidRDefault="00A14441">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A14441" w:rsidRDefault="00A14441">
      <w:pPr>
        <w:pStyle w:val="ConsPlusNormal"/>
        <w:spacing w:before="220"/>
        <w:ind w:firstLine="540"/>
        <w:jc w:val="both"/>
      </w:pPr>
      <w:r>
        <w:t>Основаниями для отказа в согласовании изменений являются:</w:t>
      </w:r>
    </w:p>
    <w:p w:rsidR="00A14441" w:rsidRDefault="00A14441">
      <w:pPr>
        <w:pStyle w:val="ConsPlusNormal"/>
        <w:spacing w:before="220"/>
        <w:ind w:firstLine="540"/>
        <w:jc w:val="both"/>
      </w:pPr>
      <w:r>
        <w:t>уменьшение производственных показателей бизнес-плана;</w:t>
      </w:r>
    </w:p>
    <w:p w:rsidR="00A14441" w:rsidRDefault="00A14441">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86" w:history="1">
        <w:r>
          <w:rPr>
            <w:color w:val="0000FF"/>
          </w:rPr>
          <w:t>пунктами 9.1.1</w:t>
        </w:r>
      </w:hyperlink>
      <w:r>
        <w:t>-</w:t>
      </w:r>
      <w:hyperlink w:anchor="P792" w:history="1">
        <w:r>
          <w:rPr>
            <w:color w:val="0000FF"/>
          </w:rPr>
          <w:t>9.1.7</w:t>
        </w:r>
      </w:hyperlink>
      <w:r>
        <w:t xml:space="preserve"> настоящего Порядка.</w:t>
      </w:r>
    </w:p>
    <w:p w:rsidR="00A14441" w:rsidRDefault="00A14441">
      <w:pPr>
        <w:pStyle w:val="ConsPlusNormal"/>
        <w:spacing w:before="220"/>
        <w:ind w:firstLine="540"/>
        <w:jc w:val="both"/>
      </w:pPr>
      <w:r>
        <w:t>Решение комиссии Министерства оформляется протоколом, который в течение одного рабочего дня со дня заседания комиссии Министерства размещается на официальном сайте.</w:t>
      </w:r>
    </w:p>
    <w:p w:rsidR="00A14441" w:rsidRDefault="00A14441">
      <w:pPr>
        <w:pStyle w:val="ConsPlusNormal"/>
        <w:jc w:val="both"/>
      </w:pPr>
    </w:p>
    <w:p w:rsidR="00A14441" w:rsidRDefault="00A14441">
      <w:pPr>
        <w:pStyle w:val="ConsPlusNormal"/>
        <w:jc w:val="center"/>
        <w:outlineLvl w:val="1"/>
      </w:pPr>
      <w:r>
        <w:t>X. Требования к отчетности</w:t>
      </w:r>
    </w:p>
    <w:p w:rsidR="00A14441" w:rsidRDefault="00A14441">
      <w:pPr>
        <w:pStyle w:val="ConsPlusNormal"/>
        <w:jc w:val="both"/>
      </w:pPr>
    </w:p>
    <w:p w:rsidR="00A14441" w:rsidRDefault="00A14441">
      <w:pPr>
        <w:pStyle w:val="ConsPlusNormal"/>
        <w:ind w:firstLine="540"/>
        <w:jc w:val="both"/>
      </w:pPr>
      <w:r>
        <w:t>10.1. Отчеты о достижении значений показателей результативности представляются сельскохозяйственными товаропроизводителями в Министерство в сроки и по формам, установленным в Соглашении.</w:t>
      </w:r>
    </w:p>
    <w:p w:rsidR="00A14441" w:rsidRDefault="00A14441">
      <w:pPr>
        <w:pStyle w:val="ConsPlusNormal"/>
        <w:spacing w:before="220"/>
        <w:ind w:firstLine="540"/>
        <w:jc w:val="both"/>
      </w:pPr>
      <w:r>
        <w:t xml:space="preserve">10.2. В случае предоставления грантов, указанных в </w:t>
      </w:r>
      <w:hyperlink w:anchor="P50" w:history="1">
        <w:r>
          <w:rPr>
            <w:color w:val="0000FF"/>
          </w:rPr>
          <w:t>пунктах 1.2.2.1</w:t>
        </w:r>
      </w:hyperlink>
      <w:r>
        <w:t xml:space="preserve">, </w:t>
      </w:r>
      <w:hyperlink w:anchor="P51" w:history="1">
        <w:r>
          <w:rPr>
            <w:color w:val="0000FF"/>
          </w:rPr>
          <w:t>1.2.2.2</w:t>
        </w:r>
      </w:hyperlink>
      <w:r>
        <w:t xml:space="preserve">, </w:t>
      </w:r>
      <w:hyperlink w:anchor="P52" w:history="1">
        <w:r>
          <w:rPr>
            <w:color w:val="0000FF"/>
          </w:rPr>
          <w:t>1.2.2.3</w:t>
        </w:r>
      </w:hyperlink>
      <w:r>
        <w:t xml:space="preserve"> настоящего Порядка, сельскохозяйственные товаропроизводители представляют:</w:t>
      </w:r>
    </w:p>
    <w:p w:rsidR="00A14441" w:rsidRDefault="00A14441">
      <w:pPr>
        <w:pStyle w:val="ConsPlusNormal"/>
        <w:spacing w:before="220"/>
        <w:ind w:firstLine="540"/>
        <w:jc w:val="both"/>
      </w:pPr>
      <w:r>
        <w:t>ежеквартально, не позднее 5 числа месяца, следующего за отчетным кварталом, в Министерство отчет о целевом расходовании средств гранта по форме, установленной Министерством в Соглашении. Для подтверждения целевого расходования гранта глава крестьянского (фермерского) хозяйства с отчетом о целевом расходовании средств гранта представляет заверенные им копии документов, перечень которых Министерство определяет в Соглашении;</w:t>
      </w:r>
    </w:p>
    <w:p w:rsidR="00A14441" w:rsidRDefault="00A14441">
      <w:pPr>
        <w:pStyle w:val="ConsPlusNormal"/>
        <w:spacing w:before="220"/>
        <w:ind w:firstLine="540"/>
        <w:jc w:val="both"/>
      </w:pPr>
      <w:r>
        <w:t>ежегодно, не позднее 1 февраля года, следующего за отчетным, представляет в Министерство отчет о выполнении показателей результативности использования гранта по форме, установленной Министерством в Соглашении.</w:t>
      </w:r>
    </w:p>
    <w:p w:rsidR="00A14441" w:rsidRDefault="00A14441">
      <w:pPr>
        <w:pStyle w:val="ConsPlusNormal"/>
        <w:jc w:val="both"/>
      </w:pPr>
    </w:p>
    <w:p w:rsidR="00A14441" w:rsidRDefault="00A14441">
      <w:pPr>
        <w:pStyle w:val="ConsPlusNormal"/>
        <w:jc w:val="center"/>
        <w:outlineLvl w:val="1"/>
      </w:pPr>
      <w:r>
        <w:t>XI. Контроль и возврат субсидий</w:t>
      </w:r>
    </w:p>
    <w:p w:rsidR="00A14441" w:rsidRDefault="00A14441">
      <w:pPr>
        <w:pStyle w:val="ConsPlusNormal"/>
        <w:jc w:val="both"/>
      </w:pPr>
    </w:p>
    <w:p w:rsidR="00A14441" w:rsidRDefault="00A14441">
      <w:pPr>
        <w:pStyle w:val="ConsPlusNormal"/>
        <w:ind w:firstLine="540"/>
        <w:jc w:val="both"/>
      </w:pPr>
      <w:r>
        <w:t>11.1.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A14441" w:rsidRDefault="00A14441">
      <w:pPr>
        <w:pStyle w:val="ConsPlusNormal"/>
        <w:spacing w:before="220"/>
        <w:ind w:firstLine="540"/>
        <w:jc w:val="both"/>
      </w:pPr>
      <w:r>
        <w:t>11.2.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A14441" w:rsidRDefault="00A14441">
      <w:pPr>
        <w:pStyle w:val="ConsPlusNormal"/>
        <w:spacing w:before="220"/>
        <w:ind w:firstLine="540"/>
        <w:jc w:val="both"/>
      </w:pPr>
      <w:r>
        <w:t>Возврат субсидий в случае выявления указанных нарушений по результатам проверки, проведенной органами государственного финансового контроля, производится в установленном порядке.</w:t>
      </w:r>
    </w:p>
    <w:p w:rsidR="00A14441" w:rsidRDefault="00A14441">
      <w:pPr>
        <w:pStyle w:val="ConsPlusNormal"/>
        <w:spacing w:before="220"/>
        <w:ind w:firstLine="540"/>
        <w:jc w:val="both"/>
      </w:pPr>
      <w:r>
        <w:t>Возврат субсидий в случае выявления указанных нарушений по результатам проверки, проведенной Министерством, осуществляется в следующем порядке:</w:t>
      </w:r>
    </w:p>
    <w:p w:rsidR="00A14441" w:rsidRDefault="00A14441">
      <w:pPr>
        <w:pStyle w:val="ConsPlusNormal"/>
        <w:spacing w:before="220"/>
        <w:ind w:firstLine="540"/>
        <w:jc w:val="both"/>
      </w:pPr>
      <w:r>
        <w:t>11.2.1.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A14441" w:rsidRDefault="00A14441">
      <w:pPr>
        <w:pStyle w:val="ConsPlusNormal"/>
        <w:spacing w:before="220"/>
        <w:ind w:firstLine="540"/>
        <w:jc w:val="both"/>
      </w:pPr>
      <w:bookmarkStart w:id="88" w:name="P907"/>
      <w:bookmarkEnd w:id="88"/>
      <w:r>
        <w:t>11.2.2.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A14441" w:rsidRDefault="00A14441">
      <w:pPr>
        <w:pStyle w:val="ConsPlusNormal"/>
        <w:spacing w:before="220"/>
        <w:ind w:firstLine="540"/>
        <w:jc w:val="both"/>
      </w:pPr>
      <w:r>
        <w:t xml:space="preserve">11.2.3. в случае невыполнения сельскохозяйственным товаропроизводителем требования о возврате субсидий в срок, установленный </w:t>
      </w:r>
      <w:hyperlink w:anchor="P907" w:history="1">
        <w:r>
          <w:rPr>
            <w:color w:val="0000FF"/>
          </w:rPr>
          <w:t>пунктом 11.2.2</w:t>
        </w:r>
      </w:hyperlink>
      <w:r>
        <w:t xml:space="preserve"> настоящего Порядка, Министерство обеспечивает взыскание субсидии в судебном порядке.</w:t>
      </w:r>
    </w:p>
    <w:p w:rsidR="00A14441" w:rsidRDefault="00A14441">
      <w:pPr>
        <w:pStyle w:val="ConsPlusNormal"/>
        <w:spacing w:before="220"/>
        <w:ind w:firstLine="540"/>
        <w:jc w:val="both"/>
      </w:pPr>
      <w:bookmarkStart w:id="89" w:name="P909"/>
      <w:bookmarkEnd w:id="89"/>
      <w:r>
        <w:t xml:space="preserve">11.3.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525" w:history="1">
        <w:r>
          <w:rPr>
            <w:color w:val="0000FF"/>
          </w:rPr>
          <w:t>разделами VII</w:t>
        </w:r>
      </w:hyperlink>
      <w:r>
        <w:t>-</w:t>
      </w:r>
      <w:hyperlink w:anchor="P783" w:history="1">
        <w:r>
          <w:rPr>
            <w:color w:val="0000FF"/>
          </w:rPr>
          <w:t>IX</w:t>
        </w:r>
      </w:hyperlink>
      <w:r>
        <w:t xml:space="preserve"> настоящего Порядка, по состоянию на 31 декабря года окончания проекта не достигнуты показатели результативности использования субсидии (грантов), указанные в Соглашении, объем средств, подлежащий возврату в бюджет Пермского края (Vвозврата), рассчитывается по формуле:</w:t>
      </w:r>
    </w:p>
    <w:p w:rsidR="00A14441" w:rsidRDefault="00A14441">
      <w:pPr>
        <w:pStyle w:val="ConsPlusNormal"/>
        <w:jc w:val="both"/>
      </w:pPr>
    </w:p>
    <w:p w:rsidR="00A14441" w:rsidRDefault="00A14441">
      <w:pPr>
        <w:pStyle w:val="ConsPlusNormal"/>
        <w:jc w:val="center"/>
      </w:pPr>
      <w:r>
        <w:t>V</w:t>
      </w:r>
      <w:r>
        <w:rPr>
          <w:vertAlign w:val="subscript"/>
        </w:rPr>
        <w:t>возврата</w:t>
      </w:r>
      <w:r>
        <w:t xml:space="preserve"> = (V</w:t>
      </w:r>
      <w:r>
        <w:rPr>
          <w:vertAlign w:val="subscript"/>
        </w:rPr>
        <w:t>субсидии</w:t>
      </w:r>
      <w:r>
        <w:t xml:space="preserve"> x k x m / n) x 0,1,</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A14441" w:rsidRDefault="00A14441">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A14441" w:rsidRDefault="00A14441">
      <w:pPr>
        <w:pStyle w:val="ConsPlusNormal"/>
        <w:spacing w:before="220"/>
        <w:ind w:firstLine="540"/>
        <w:jc w:val="both"/>
      </w:pPr>
      <w:r>
        <w:t>n - общее количество показателей результативности использования субсидии;</w:t>
      </w:r>
    </w:p>
    <w:p w:rsidR="00A14441" w:rsidRDefault="00A14441">
      <w:pPr>
        <w:pStyle w:val="ConsPlusNormal"/>
        <w:spacing w:before="220"/>
        <w:ind w:firstLine="540"/>
        <w:jc w:val="both"/>
      </w:pPr>
      <w:r>
        <w:t>k - коэффициент возврата субсидии.</w:t>
      </w:r>
    </w:p>
    <w:p w:rsidR="00A14441" w:rsidRDefault="00A14441">
      <w:pPr>
        <w:pStyle w:val="ConsPlusNormal"/>
        <w:spacing w:before="220"/>
        <w:ind w:firstLine="540"/>
        <w:jc w:val="both"/>
      </w:pPr>
      <w:r>
        <w:t>Коэффициент возврата субсидии рассчитывается по формуле:</w:t>
      </w:r>
    </w:p>
    <w:p w:rsidR="00A14441" w:rsidRDefault="00A14441">
      <w:pPr>
        <w:pStyle w:val="ConsPlusNormal"/>
        <w:jc w:val="both"/>
      </w:pPr>
    </w:p>
    <w:p w:rsidR="00A14441" w:rsidRDefault="00A14441">
      <w:pPr>
        <w:pStyle w:val="ConsPlusNormal"/>
        <w:jc w:val="center"/>
      </w:pPr>
      <w:r>
        <w:t>k = SUM D</w:t>
      </w:r>
      <w:r>
        <w:rPr>
          <w:vertAlign w:val="subscript"/>
        </w:rPr>
        <w:t>i</w:t>
      </w:r>
      <w:r>
        <w:t xml:space="preserve"> / m,</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A14441" w:rsidRDefault="00A14441">
      <w:pPr>
        <w:pStyle w:val="ConsPlusNormal"/>
        <w:spacing w:before="220"/>
        <w:ind w:firstLine="540"/>
        <w:jc w:val="both"/>
      </w:pPr>
      <w:r>
        <w:t>Индекс, отражающий уровень недостижения i-го показателя результативности использования субсидии, рассчитывается по формуле:</w:t>
      </w:r>
    </w:p>
    <w:p w:rsidR="00A14441" w:rsidRDefault="00A14441">
      <w:pPr>
        <w:pStyle w:val="ConsPlusNormal"/>
        <w:jc w:val="both"/>
      </w:pPr>
    </w:p>
    <w:p w:rsidR="00A14441" w:rsidRDefault="00A14441">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A14441" w:rsidRDefault="00A14441">
      <w:pPr>
        <w:pStyle w:val="ConsPlusNormal"/>
        <w:jc w:val="both"/>
      </w:pPr>
    </w:p>
    <w:p w:rsidR="00A14441" w:rsidRDefault="00A14441">
      <w:pPr>
        <w:pStyle w:val="ConsPlusNormal"/>
        <w:ind w:firstLine="540"/>
        <w:jc w:val="both"/>
      </w:pPr>
      <w:r>
        <w:t>где</w:t>
      </w:r>
    </w:p>
    <w:p w:rsidR="00A14441" w:rsidRDefault="00A14441">
      <w:pPr>
        <w:pStyle w:val="ConsPlusNormal"/>
        <w:spacing w:before="220"/>
        <w:ind w:firstLine="540"/>
        <w:jc w:val="both"/>
      </w:pPr>
      <w:r>
        <w:t>Ф</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A14441" w:rsidRDefault="00A14441">
      <w:pPr>
        <w:pStyle w:val="ConsPlusNormal"/>
        <w:spacing w:before="220"/>
        <w:ind w:firstLine="540"/>
        <w:jc w:val="both"/>
      </w:pPr>
      <w:r>
        <w:t>П</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A14441" w:rsidRDefault="00A14441">
      <w:pPr>
        <w:pStyle w:val="ConsPlusNormal"/>
        <w:spacing w:before="220"/>
        <w:ind w:firstLine="540"/>
        <w:jc w:val="both"/>
      </w:pPr>
      <w:r>
        <w:t xml:space="preserve">11.4. Возврат средств, указанных в </w:t>
      </w:r>
      <w:hyperlink w:anchor="P909" w:history="1">
        <w:r>
          <w:rPr>
            <w:color w:val="0000FF"/>
          </w:rPr>
          <w:t>пункте 11.3</w:t>
        </w:r>
      </w:hyperlink>
      <w:r>
        <w:t xml:space="preserve"> настоящего Порядка, осуществляется в следующем порядке:</w:t>
      </w:r>
    </w:p>
    <w:p w:rsidR="00A14441" w:rsidRDefault="00A14441">
      <w:pPr>
        <w:pStyle w:val="ConsPlusNormal"/>
        <w:spacing w:before="220"/>
        <w:ind w:firstLine="540"/>
        <w:jc w:val="both"/>
      </w:pPr>
      <w:bookmarkStart w:id="90" w:name="P932"/>
      <w:bookmarkEnd w:id="90"/>
      <w:r>
        <w:t xml:space="preserve">11.4.1. Министерство в течение 5 рабочих дней со дня представления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 рассчитанных в соответствии с </w:t>
      </w:r>
      <w:hyperlink w:anchor="P909" w:history="1">
        <w:r>
          <w:rPr>
            <w:color w:val="0000FF"/>
          </w:rPr>
          <w:t>пунктом 11.3</w:t>
        </w:r>
      </w:hyperlink>
      <w:r>
        <w:t xml:space="preserve"> настоящего Порядка;</w:t>
      </w:r>
    </w:p>
    <w:p w:rsidR="00A14441" w:rsidRDefault="00A14441">
      <w:pPr>
        <w:pStyle w:val="ConsPlusNormal"/>
        <w:spacing w:before="220"/>
        <w:ind w:firstLine="540"/>
        <w:jc w:val="both"/>
      </w:pPr>
      <w:r>
        <w:t xml:space="preserve">11.4.2. указанное в </w:t>
      </w:r>
      <w:hyperlink w:anchor="P932" w:history="1">
        <w:r>
          <w:rPr>
            <w:color w:val="0000FF"/>
          </w:rPr>
          <w:t>пункте 11.4.1</w:t>
        </w:r>
      </w:hyperlink>
      <w:r>
        <w:t xml:space="preserve">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A14441" w:rsidRDefault="00A14441">
      <w:pPr>
        <w:pStyle w:val="ConsPlusNormal"/>
        <w:spacing w:before="220"/>
        <w:ind w:firstLine="540"/>
        <w:jc w:val="both"/>
      </w:pPr>
      <w:r>
        <w:t>11.4.3.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A14441" w:rsidRDefault="00A14441">
      <w:pPr>
        <w:pStyle w:val="ConsPlusNormal"/>
        <w:spacing w:before="220"/>
        <w:ind w:firstLine="540"/>
        <w:jc w:val="both"/>
      </w:pPr>
      <w:r>
        <w:t xml:space="preserve">11.5. Решение о возврате средств, указанных в </w:t>
      </w:r>
      <w:hyperlink w:anchor="P932" w:history="1">
        <w:r>
          <w:rPr>
            <w:color w:val="0000FF"/>
          </w:rPr>
          <w:t>пункте 11.4.1</w:t>
        </w:r>
      </w:hyperlink>
      <w:r>
        <w:t xml:space="preserve"> настоящего Порядка, не принимается Министерством, если установленный показатель результативности использования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r>
        <w:t>(Дата, исходящий номер)</w:t>
      </w:r>
    </w:p>
    <w:p w:rsidR="00A14441" w:rsidRDefault="00A14441">
      <w:pPr>
        <w:pStyle w:val="ConsPlusNonformat"/>
        <w:jc w:val="both"/>
      </w:pPr>
    </w:p>
    <w:p w:rsidR="00A14441" w:rsidRDefault="00A14441">
      <w:pPr>
        <w:pStyle w:val="ConsPlusNonformat"/>
        <w:jc w:val="both"/>
      </w:pPr>
      <w:r>
        <w:t xml:space="preserve">                                        В Министерство сельского хозяйства</w:t>
      </w:r>
    </w:p>
    <w:p w:rsidR="00A14441" w:rsidRDefault="00A14441">
      <w:pPr>
        <w:pStyle w:val="ConsPlusNonformat"/>
        <w:jc w:val="both"/>
      </w:pPr>
      <w:r>
        <w:t xml:space="preserve">                                        и продовольствия Пермского края,</w:t>
      </w:r>
    </w:p>
    <w:p w:rsidR="00A14441" w:rsidRDefault="00A14441">
      <w:pPr>
        <w:pStyle w:val="ConsPlusNonformat"/>
        <w:jc w:val="both"/>
      </w:pPr>
      <w:r>
        <w:t xml:space="preserve">                                        г. Пермь, бул. Гагарина, 10</w:t>
      </w:r>
    </w:p>
    <w:p w:rsidR="00A14441" w:rsidRDefault="00A14441">
      <w:pPr>
        <w:pStyle w:val="ConsPlusNonformat"/>
        <w:jc w:val="both"/>
      </w:pPr>
      <w:r>
        <w:t xml:space="preserve">                                        от</w:t>
      </w:r>
    </w:p>
    <w:p w:rsidR="00A14441" w:rsidRDefault="00A14441">
      <w:pPr>
        <w:pStyle w:val="ConsPlusNonformat"/>
        <w:jc w:val="both"/>
      </w:pPr>
      <w:r>
        <w:t xml:space="preserve">                                        ___________________________________</w:t>
      </w:r>
    </w:p>
    <w:p w:rsidR="00A14441" w:rsidRDefault="00A14441">
      <w:pPr>
        <w:pStyle w:val="ConsPlusNonformat"/>
        <w:jc w:val="both"/>
      </w:pPr>
      <w:r>
        <w:t xml:space="preserve">                                        (наименование сельскохозяйственного</w:t>
      </w:r>
    </w:p>
    <w:p w:rsidR="00A14441" w:rsidRDefault="00A14441">
      <w:pPr>
        <w:pStyle w:val="ConsPlusNonformat"/>
        <w:jc w:val="both"/>
      </w:pPr>
      <w:r>
        <w:t xml:space="preserve">                                                товаропроизводителя)</w:t>
      </w:r>
    </w:p>
    <w:p w:rsidR="00A14441" w:rsidRDefault="00A14441">
      <w:pPr>
        <w:pStyle w:val="ConsPlusNonformat"/>
        <w:jc w:val="both"/>
      </w:pPr>
    </w:p>
    <w:p w:rsidR="00A14441" w:rsidRDefault="00A14441">
      <w:pPr>
        <w:pStyle w:val="ConsPlusNonformat"/>
        <w:jc w:val="both"/>
      </w:pPr>
      <w:bookmarkStart w:id="91" w:name="P960"/>
      <w:bookmarkEnd w:id="91"/>
      <w:r>
        <w:t xml:space="preserve">                                  ЗАЯВКА</w:t>
      </w:r>
    </w:p>
    <w:p w:rsidR="00A14441" w:rsidRDefault="00A14441">
      <w:pPr>
        <w:pStyle w:val="ConsPlusNonformat"/>
        <w:jc w:val="both"/>
      </w:pPr>
      <w:r>
        <w:t xml:space="preserve">           на предоставление субсидий на возмещение части затрат</w:t>
      </w:r>
    </w:p>
    <w:p w:rsidR="00A14441" w:rsidRDefault="00A14441">
      <w:pPr>
        <w:pStyle w:val="ConsPlusNonformat"/>
        <w:jc w:val="both"/>
      </w:pPr>
      <w:r>
        <w:t xml:space="preserve">        на приобретение элитных семян за счет средств федерального</w:t>
      </w:r>
    </w:p>
    <w:p w:rsidR="00A14441" w:rsidRDefault="00A14441">
      <w:pPr>
        <w:pStyle w:val="ConsPlusNonformat"/>
        <w:jc w:val="both"/>
      </w:pPr>
      <w:r>
        <w:t xml:space="preserve">                     бюджета и бюджета Пермского края</w:t>
      </w:r>
    </w:p>
    <w:p w:rsidR="00A14441" w:rsidRDefault="00A14441">
      <w:pPr>
        <w:pStyle w:val="ConsPlusNonformat"/>
        <w:jc w:val="both"/>
      </w:pP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Прошу  предоставить  субсидии  на  возмещение  части затрат на приобретение</w:t>
      </w:r>
    </w:p>
    <w:p w:rsidR="00A14441" w:rsidRDefault="00A14441">
      <w:pPr>
        <w:pStyle w:val="ConsPlusNonformat"/>
        <w:jc w:val="both"/>
      </w:pPr>
      <w:r>
        <w:t>элитных семян за счет средств федерального бюджета и бюджета Пермского края</w:t>
      </w:r>
    </w:p>
    <w:p w:rsidR="00A14441" w:rsidRDefault="00A14441">
      <w:pPr>
        <w:pStyle w:val="ConsPlusNonformat"/>
        <w:jc w:val="both"/>
      </w:pPr>
      <w:r>
        <w:t>в сумме ______________ рублей _________копеек (___________________________)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r>
        <w:t>Сообщаю следующие сведения:</w:t>
      </w:r>
    </w:p>
    <w:p w:rsidR="00A14441" w:rsidRDefault="00A14441">
      <w:pPr>
        <w:pStyle w:val="ConsPlusNonformat"/>
        <w:jc w:val="both"/>
      </w:pPr>
      <w:r>
        <w:t>1. Полное наименование ___________________________________________________.</w:t>
      </w:r>
    </w:p>
    <w:p w:rsidR="00A14441" w:rsidRDefault="00A14441">
      <w:pPr>
        <w:pStyle w:val="ConsPlusNonformat"/>
        <w:jc w:val="both"/>
      </w:pPr>
      <w:r>
        <w:t>2. Местонахождение _______________________________________________________.</w:t>
      </w:r>
    </w:p>
    <w:p w:rsidR="00A14441" w:rsidRDefault="00A14441">
      <w:pPr>
        <w:pStyle w:val="ConsPlusNonformat"/>
        <w:jc w:val="both"/>
      </w:pPr>
      <w:r>
        <w:t>3. Почтовый адрес ________________________________________________________.</w:t>
      </w:r>
    </w:p>
    <w:p w:rsidR="00A14441" w:rsidRDefault="00A14441">
      <w:pPr>
        <w:pStyle w:val="ConsPlusNonformat"/>
        <w:jc w:val="both"/>
      </w:pPr>
      <w:r>
        <w:t>4. Адрес электронной почты _______________________________________________.</w:t>
      </w:r>
    </w:p>
    <w:p w:rsidR="00A14441" w:rsidRDefault="00A14441">
      <w:pPr>
        <w:pStyle w:val="ConsPlusNonformat"/>
        <w:jc w:val="both"/>
      </w:pPr>
      <w:r>
        <w:t>5. Телефон/факс __________________________________________________________.</w:t>
      </w:r>
    </w:p>
    <w:p w:rsidR="00A14441" w:rsidRDefault="00A14441">
      <w:pPr>
        <w:pStyle w:val="ConsPlusNonformat"/>
        <w:jc w:val="both"/>
      </w:pPr>
      <w:r>
        <w:t>6. ОГРН (ОГРНИП) _________________________________________________________.</w:t>
      </w:r>
    </w:p>
    <w:p w:rsidR="00A14441" w:rsidRDefault="00A14441">
      <w:pPr>
        <w:pStyle w:val="ConsPlusNonformat"/>
        <w:jc w:val="both"/>
      </w:pPr>
      <w:r>
        <w:t>7. ИНН ___________________________________________________________________.</w:t>
      </w:r>
    </w:p>
    <w:p w:rsidR="00A14441" w:rsidRDefault="00A14441">
      <w:pPr>
        <w:pStyle w:val="ConsPlusNonformat"/>
        <w:jc w:val="both"/>
      </w:pPr>
      <w:r>
        <w:t>8. КПП ___________________________________________________________________.</w:t>
      </w:r>
    </w:p>
    <w:p w:rsidR="00A14441" w:rsidRDefault="00A14441">
      <w:pPr>
        <w:pStyle w:val="ConsPlusNonformat"/>
        <w:jc w:val="both"/>
      </w:pPr>
      <w:r>
        <w:t>9. ОКПО __________________________________________________________________.</w:t>
      </w:r>
    </w:p>
    <w:p w:rsidR="00A14441" w:rsidRDefault="00A14441">
      <w:pPr>
        <w:pStyle w:val="ConsPlusNonformat"/>
        <w:jc w:val="both"/>
      </w:pPr>
      <w:r>
        <w:t xml:space="preserve">10. </w:t>
      </w:r>
      <w:hyperlink r:id="rId40" w:history="1">
        <w:r>
          <w:rPr>
            <w:color w:val="0000FF"/>
          </w:rPr>
          <w:t>ОКТМО</w:t>
        </w:r>
      </w:hyperlink>
      <w:r>
        <w:t xml:space="preserve"> ________________________________________________________________.</w:t>
      </w:r>
    </w:p>
    <w:p w:rsidR="00A14441" w:rsidRDefault="00A14441">
      <w:pPr>
        <w:pStyle w:val="ConsPlusNonformat"/>
        <w:jc w:val="both"/>
      </w:pPr>
    </w:p>
    <w:p w:rsidR="00A14441" w:rsidRDefault="00A14441">
      <w:pPr>
        <w:pStyle w:val="ConsPlusNonformat"/>
        <w:jc w:val="both"/>
      </w:pPr>
      <w:r>
        <w:t>К заявке приложены следующие документы:</w:t>
      </w:r>
    </w:p>
    <w:p w:rsidR="00A14441" w:rsidRDefault="00A14441">
      <w:pPr>
        <w:pStyle w:val="ConsPlusNonformat"/>
        <w:jc w:val="both"/>
      </w:pPr>
      <w:r>
        <w:t>1. ___________________________________________________ на ____ л. в 1 экз.;</w:t>
      </w:r>
    </w:p>
    <w:p w:rsidR="00A14441" w:rsidRDefault="00A14441">
      <w:pPr>
        <w:pStyle w:val="ConsPlusNonformat"/>
        <w:jc w:val="both"/>
      </w:pPr>
      <w:r>
        <w:t>2. ___________________________________________________ на ____ л. в 1 экз.;</w:t>
      </w:r>
    </w:p>
    <w:p w:rsidR="00A14441" w:rsidRDefault="00A14441">
      <w:pPr>
        <w:pStyle w:val="ConsPlusNonformat"/>
        <w:jc w:val="both"/>
      </w:pPr>
      <w:r>
        <w:t>3. ___________________________________________________ на ____ л. в 1 экз.;</w:t>
      </w:r>
    </w:p>
    <w:p w:rsidR="00A14441" w:rsidRDefault="00A14441">
      <w:pPr>
        <w:pStyle w:val="ConsPlusNonformat"/>
        <w:jc w:val="both"/>
      </w:pPr>
      <w:r>
        <w:t>4. ___________________________________________________ на ____ л. в 1 экз.;</w:t>
      </w:r>
    </w:p>
    <w:p w:rsidR="00A14441" w:rsidRDefault="00A14441">
      <w:pPr>
        <w:pStyle w:val="ConsPlusNonformat"/>
        <w:jc w:val="both"/>
      </w:pPr>
      <w:r>
        <w:t>5. ___________________________________________________ на ____ л. в 1 экз.;</w:t>
      </w:r>
    </w:p>
    <w:p w:rsidR="00A14441" w:rsidRDefault="00A14441">
      <w:pPr>
        <w:pStyle w:val="ConsPlusNonformat"/>
        <w:jc w:val="both"/>
      </w:pPr>
      <w:r>
        <w:t>6. ___________________________________________________ на ____ л. в 1 экз.;</w:t>
      </w:r>
    </w:p>
    <w:p w:rsidR="00A14441" w:rsidRDefault="00A14441">
      <w:pPr>
        <w:pStyle w:val="ConsPlusNonformat"/>
        <w:jc w:val="both"/>
      </w:pPr>
      <w:r>
        <w:t>7. ___________________________________________________ на ____ л. в 1 экз.</w:t>
      </w:r>
    </w:p>
    <w:p w:rsidR="00A14441" w:rsidRDefault="00A14441">
      <w:pPr>
        <w:pStyle w:val="ConsPlusNonformat"/>
        <w:jc w:val="both"/>
      </w:pPr>
    </w:p>
    <w:p w:rsidR="00A14441" w:rsidRDefault="00A14441">
      <w:pPr>
        <w:pStyle w:val="ConsPlusNonformat"/>
        <w:jc w:val="both"/>
      </w:pPr>
      <w:r>
        <w:t xml:space="preserve">    Достоверность  и  полноту  сведений,  содержащихся в настоящей заявке и</w:t>
      </w:r>
    </w:p>
    <w:p w:rsidR="00A14441" w:rsidRDefault="00A14441">
      <w:pPr>
        <w:pStyle w:val="ConsPlusNonformat"/>
        <w:jc w:val="both"/>
      </w:pPr>
      <w:r>
        <w:t>прилагаемых к ней документах, подтверждаю.</w:t>
      </w:r>
    </w:p>
    <w:p w:rsidR="00A14441" w:rsidRDefault="00A14441">
      <w:pPr>
        <w:pStyle w:val="ConsPlusNonformat"/>
        <w:jc w:val="both"/>
      </w:pPr>
      <w:r>
        <w:t xml:space="preserve">    Об    ответственности    за   предоставление   недостоверных   сведений</w:t>
      </w:r>
    </w:p>
    <w:p w:rsidR="00A14441" w:rsidRDefault="00A14441">
      <w:pPr>
        <w:pStyle w:val="ConsPlusNonformat"/>
        <w:jc w:val="both"/>
      </w:pPr>
      <w:r>
        <w:t>предупрежден.</w:t>
      </w:r>
    </w:p>
    <w:p w:rsidR="00A14441" w:rsidRDefault="00A14441">
      <w:pPr>
        <w:pStyle w:val="ConsPlusNonformat"/>
        <w:jc w:val="both"/>
      </w:pPr>
    </w:p>
    <w:p w:rsidR="00A14441" w:rsidRDefault="00A14441">
      <w:pPr>
        <w:pStyle w:val="ConsPlusNonformat"/>
        <w:jc w:val="both"/>
      </w:pPr>
      <w:r>
        <w:t>Руководитель сельскохозяйственного</w:t>
      </w:r>
    </w:p>
    <w:p w:rsidR="00A14441" w:rsidRDefault="00A14441">
      <w:pPr>
        <w:pStyle w:val="ConsPlusNonformat"/>
        <w:jc w:val="both"/>
      </w:pPr>
      <w:r>
        <w:t>товаропроизводителя</w:t>
      </w:r>
    </w:p>
    <w:p w:rsidR="00A14441" w:rsidRDefault="00A14441">
      <w:pPr>
        <w:pStyle w:val="ConsPlusNonformat"/>
        <w:jc w:val="both"/>
      </w:pPr>
      <w:r>
        <w:t xml:space="preserve">            _________________ ___________________/________________________/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r>
        <w:t>Главный бухгалтер</w:t>
      </w:r>
    </w:p>
    <w:p w:rsidR="00A14441" w:rsidRDefault="00A14441">
      <w:pPr>
        <w:pStyle w:val="ConsPlusNonformat"/>
        <w:jc w:val="both"/>
      </w:pPr>
      <w:r>
        <w:t xml:space="preserve">                  ___________ ___________________/________________________/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r>
        <w:t>"____" ______________ 20___ г.</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92" w:name="P1022"/>
      <w:bookmarkEnd w:id="92"/>
      <w:r>
        <w:t>СПРАВКА-РАСЧЕТ</w:t>
      </w:r>
    </w:p>
    <w:p w:rsidR="00A14441" w:rsidRDefault="00A14441">
      <w:pPr>
        <w:pStyle w:val="ConsPlusNormal"/>
        <w:jc w:val="center"/>
      </w:pPr>
      <w:r>
        <w:t>о размере субсидии на возмещение части затрат</w:t>
      </w:r>
    </w:p>
    <w:p w:rsidR="00A14441" w:rsidRDefault="00A14441">
      <w:pPr>
        <w:pStyle w:val="ConsPlusNormal"/>
        <w:jc w:val="center"/>
      </w:pPr>
      <w:r>
        <w:t>на приобретение элитных семян за счет средств федерального</w:t>
      </w:r>
    </w:p>
    <w:p w:rsidR="00A14441" w:rsidRDefault="00A14441">
      <w:pPr>
        <w:pStyle w:val="ConsPlusNormal"/>
        <w:jc w:val="center"/>
      </w:pPr>
      <w:r>
        <w:t>бюджета и бюджета Пермского края</w:t>
      </w:r>
    </w:p>
    <w:p w:rsidR="00A14441" w:rsidRDefault="00A14441">
      <w:pPr>
        <w:pStyle w:val="ConsPlusNormal"/>
        <w:jc w:val="center"/>
      </w:pPr>
      <w:r>
        <w:t>_______________________________________________________</w:t>
      </w:r>
    </w:p>
    <w:p w:rsidR="00A14441" w:rsidRDefault="00A14441">
      <w:pPr>
        <w:pStyle w:val="ConsPlusNormal"/>
        <w:jc w:val="center"/>
      </w:pPr>
      <w:r>
        <w:t>(наименование муниципального района (городского округа)</w:t>
      </w:r>
    </w:p>
    <w:p w:rsidR="00A14441" w:rsidRDefault="00A14441">
      <w:pPr>
        <w:pStyle w:val="ConsPlusNormal"/>
        <w:jc w:val="center"/>
      </w:pPr>
      <w:r>
        <w:t>Пермского края)</w:t>
      </w:r>
    </w:p>
    <w:p w:rsidR="00A14441" w:rsidRDefault="00A14441">
      <w:pPr>
        <w:pStyle w:val="ConsPlusNormal"/>
        <w:jc w:val="center"/>
      </w:pPr>
      <w:r>
        <w:t>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729"/>
        <w:gridCol w:w="1644"/>
        <w:gridCol w:w="1134"/>
        <w:gridCol w:w="1757"/>
      </w:tblGrid>
      <w:tr w:rsidR="00A14441">
        <w:tc>
          <w:tcPr>
            <w:tcW w:w="2404" w:type="dxa"/>
          </w:tcPr>
          <w:p w:rsidR="00A14441" w:rsidRDefault="00A14441">
            <w:pPr>
              <w:pStyle w:val="ConsPlusNormal"/>
              <w:jc w:val="center"/>
            </w:pPr>
            <w:r>
              <w:t>Наименование сельскохозяйственной культуры, сорт, репродукция</w:t>
            </w:r>
          </w:p>
        </w:tc>
        <w:tc>
          <w:tcPr>
            <w:tcW w:w="1729" w:type="dxa"/>
          </w:tcPr>
          <w:p w:rsidR="00A14441" w:rsidRDefault="00A14441">
            <w:pPr>
              <w:pStyle w:val="ConsPlusNormal"/>
              <w:jc w:val="center"/>
            </w:pPr>
            <w:r>
              <w:t xml:space="preserve">Стоимость приобретенных элитных семян </w:t>
            </w:r>
            <w:hyperlink w:anchor="P1054" w:history="1">
              <w:r>
                <w:rPr>
                  <w:color w:val="0000FF"/>
                </w:rPr>
                <w:t>&lt;*&gt;</w:t>
              </w:r>
            </w:hyperlink>
            <w:r>
              <w:t>, рублей</w:t>
            </w:r>
          </w:p>
        </w:tc>
        <w:tc>
          <w:tcPr>
            <w:tcW w:w="1644" w:type="dxa"/>
          </w:tcPr>
          <w:p w:rsidR="00A14441" w:rsidRDefault="00A14441">
            <w:pPr>
              <w:pStyle w:val="ConsPlusNormal"/>
              <w:jc w:val="center"/>
            </w:pPr>
            <w:r>
              <w:t>Площадь посева элитными семенами в текущем году, га</w:t>
            </w:r>
          </w:p>
        </w:tc>
        <w:tc>
          <w:tcPr>
            <w:tcW w:w="1134" w:type="dxa"/>
          </w:tcPr>
          <w:p w:rsidR="00A14441" w:rsidRDefault="00A14441">
            <w:pPr>
              <w:pStyle w:val="ConsPlusNormal"/>
              <w:jc w:val="center"/>
            </w:pPr>
            <w:r>
              <w:t>Ставка субсидии на 1 гектар, рублей</w:t>
            </w:r>
          </w:p>
        </w:tc>
        <w:tc>
          <w:tcPr>
            <w:tcW w:w="1757" w:type="dxa"/>
          </w:tcPr>
          <w:p w:rsidR="00A14441" w:rsidRDefault="00A14441">
            <w:pPr>
              <w:pStyle w:val="ConsPlusNormal"/>
              <w:jc w:val="center"/>
            </w:pPr>
            <w:r>
              <w:t>Размер субсидии, рублей (</w:t>
            </w:r>
            <w:hyperlink w:anchor="P1039" w:history="1">
              <w:r>
                <w:rPr>
                  <w:color w:val="0000FF"/>
                </w:rPr>
                <w:t>гр. 3</w:t>
              </w:r>
            </w:hyperlink>
            <w:r>
              <w:t xml:space="preserve"> x </w:t>
            </w:r>
            <w:hyperlink w:anchor="P1040" w:history="1">
              <w:r>
                <w:rPr>
                  <w:color w:val="0000FF"/>
                </w:rPr>
                <w:t>гр. 4</w:t>
              </w:r>
            </w:hyperlink>
            <w:r>
              <w:t xml:space="preserve">, но не более </w:t>
            </w:r>
            <w:hyperlink w:anchor="P1038" w:history="1">
              <w:r>
                <w:rPr>
                  <w:color w:val="0000FF"/>
                </w:rPr>
                <w:t>гр. 2</w:t>
              </w:r>
            </w:hyperlink>
            <w:r>
              <w:t>)</w:t>
            </w:r>
          </w:p>
        </w:tc>
      </w:tr>
      <w:tr w:rsidR="00A14441">
        <w:tc>
          <w:tcPr>
            <w:tcW w:w="2404" w:type="dxa"/>
          </w:tcPr>
          <w:p w:rsidR="00A14441" w:rsidRDefault="00A14441">
            <w:pPr>
              <w:pStyle w:val="ConsPlusNormal"/>
              <w:jc w:val="center"/>
            </w:pPr>
            <w:r>
              <w:t>1</w:t>
            </w:r>
          </w:p>
        </w:tc>
        <w:tc>
          <w:tcPr>
            <w:tcW w:w="1729" w:type="dxa"/>
          </w:tcPr>
          <w:p w:rsidR="00A14441" w:rsidRDefault="00A14441">
            <w:pPr>
              <w:pStyle w:val="ConsPlusNormal"/>
              <w:jc w:val="center"/>
            </w:pPr>
            <w:bookmarkStart w:id="93" w:name="P1038"/>
            <w:bookmarkEnd w:id="93"/>
            <w:r>
              <w:t>2</w:t>
            </w:r>
          </w:p>
        </w:tc>
        <w:tc>
          <w:tcPr>
            <w:tcW w:w="1644" w:type="dxa"/>
          </w:tcPr>
          <w:p w:rsidR="00A14441" w:rsidRDefault="00A14441">
            <w:pPr>
              <w:pStyle w:val="ConsPlusNormal"/>
              <w:jc w:val="center"/>
            </w:pPr>
            <w:bookmarkStart w:id="94" w:name="P1039"/>
            <w:bookmarkEnd w:id="94"/>
            <w:r>
              <w:t>3</w:t>
            </w:r>
          </w:p>
        </w:tc>
        <w:tc>
          <w:tcPr>
            <w:tcW w:w="1134" w:type="dxa"/>
          </w:tcPr>
          <w:p w:rsidR="00A14441" w:rsidRDefault="00A14441">
            <w:pPr>
              <w:pStyle w:val="ConsPlusNormal"/>
              <w:jc w:val="center"/>
            </w:pPr>
            <w:bookmarkStart w:id="95" w:name="P1040"/>
            <w:bookmarkEnd w:id="95"/>
            <w:r>
              <w:t>4</w:t>
            </w:r>
          </w:p>
        </w:tc>
        <w:tc>
          <w:tcPr>
            <w:tcW w:w="1757" w:type="dxa"/>
          </w:tcPr>
          <w:p w:rsidR="00A14441" w:rsidRDefault="00A14441">
            <w:pPr>
              <w:pStyle w:val="ConsPlusNormal"/>
              <w:jc w:val="center"/>
            </w:pPr>
            <w:r>
              <w:t>5</w:t>
            </w:r>
          </w:p>
        </w:tc>
      </w:tr>
      <w:tr w:rsidR="00A14441">
        <w:tc>
          <w:tcPr>
            <w:tcW w:w="2404" w:type="dxa"/>
          </w:tcPr>
          <w:p w:rsidR="00A14441" w:rsidRDefault="00A14441">
            <w:pPr>
              <w:pStyle w:val="ConsPlusNormal"/>
            </w:pPr>
          </w:p>
        </w:tc>
        <w:tc>
          <w:tcPr>
            <w:tcW w:w="1729" w:type="dxa"/>
          </w:tcPr>
          <w:p w:rsidR="00A14441" w:rsidRDefault="00A14441">
            <w:pPr>
              <w:pStyle w:val="ConsPlusNormal"/>
            </w:pPr>
          </w:p>
        </w:tc>
        <w:tc>
          <w:tcPr>
            <w:tcW w:w="1644" w:type="dxa"/>
          </w:tcPr>
          <w:p w:rsidR="00A14441" w:rsidRDefault="00A14441">
            <w:pPr>
              <w:pStyle w:val="ConsPlusNormal"/>
            </w:pPr>
          </w:p>
        </w:tc>
        <w:tc>
          <w:tcPr>
            <w:tcW w:w="1134" w:type="dxa"/>
          </w:tcPr>
          <w:p w:rsidR="00A14441" w:rsidRDefault="00A14441">
            <w:pPr>
              <w:pStyle w:val="ConsPlusNormal"/>
            </w:pPr>
          </w:p>
        </w:tc>
        <w:tc>
          <w:tcPr>
            <w:tcW w:w="1757" w:type="dxa"/>
          </w:tcPr>
          <w:p w:rsidR="00A14441" w:rsidRDefault="00A14441">
            <w:pPr>
              <w:pStyle w:val="ConsPlusNormal"/>
            </w:pPr>
          </w:p>
        </w:tc>
      </w:tr>
      <w:tr w:rsidR="00A14441">
        <w:tc>
          <w:tcPr>
            <w:tcW w:w="2404" w:type="dxa"/>
          </w:tcPr>
          <w:p w:rsidR="00A14441" w:rsidRDefault="00A14441">
            <w:pPr>
              <w:pStyle w:val="ConsPlusNormal"/>
              <w:jc w:val="center"/>
            </w:pPr>
            <w:r>
              <w:t>X</w:t>
            </w:r>
          </w:p>
        </w:tc>
        <w:tc>
          <w:tcPr>
            <w:tcW w:w="1729" w:type="dxa"/>
          </w:tcPr>
          <w:p w:rsidR="00A14441" w:rsidRDefault="00A14441">
            <w:pPr>
              <w:pStyle w:val="ConsPlusNormal"/>
              <w:jc w:val="center"/>
            </w:pPr>
            <w:r>
              <w:t>X</w:t>
            </w:r>
          </w:p>
        </w:tc>
        <w:tc>
          <w:tcPr>
            <w:tcW w:w="1644" w:type="dxa"/>
          </w:tcPr>
          <w:p w:rsidR="00A14441" w:rsidRDefault="00A14441">
            <w:pPr>
              <w:pStyle w:val="ConsPlusNormal"/>
              <w:jc w:val="center"/>
            </w:pPr>
            <w:r>
              <w:t>X</w:t>
            </w:r>
          </w:p>
        </w:tc>
        <w:tc>
          <w:tcPr>
            <w:tcW w:w="1134" w:type="dxa"/>
          </w:tcPr>
          <w:p w:rsidR="00A14441" w:rsidRDefault="00A14441">
            <w:pPr>
              <w:pStyle w:val="ConsPlusNormal"/>
              <w:jc w:val="center"/>
            </w:pPr>
            <w:r>
              <w:t>X</w:t>
            </w:r>
          </w:p>
        </w:tc>
        <w:tc>
          <w:tcPr>
            <w:tcW w:w="1757"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96" w:name="P1054"/>
      <w:bookmarkEnd w:id="96"/>
      <w:r>
        <w:t>&lt;*&gt; Заполняется сельскохозяйственными товаропроизводителями, применяющими общий режим налогообложения, - без учета налога на добавленную стоимость,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налога на добавленную стоимость, без учета транспортных расходов.</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 сельскохозяйственного</w:t>
      </w:r>
    </w:p>
    <w:p w:rsidR="00A14441" w:rsidRDefault="00A14441">
      <w:pPr>
        <w:pStyle w:val="ConsPlusNonformat"/>
        <w:jc w:val="both"/>
      </w:pPr>
      <w:r>
        <w:t>товаропроизводителя 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Исполнитель ________________ тел. __________________</w:t>
      </w:r>
    </w:p>
    <w:p w:rsidR="00A14441" w:rsidRDefault="00A14441">
      <w:pPr>
        <w:pStyle w:val="ConsPlusNonformat"/>
        <w:jc w:val="both"/>
      </w:pPr>
      <w:r>
        <w:t>"___" _________________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rsidSect="008E7401">
          <w:pgSz w:w="11906" w:h="16838"/>
          <w:pgMar w:top="1134" w:right="850" w:bottom="1134" w:left="1701" w:header="708" w:footer="708" w:gutter="0"/>
          <w:cols w:space="708"/>
          <w:docGrid w:linePitch="360"/>
        </w:sectPr>
      </w:pPr>
    </w:p>
    <w:p w:rsidR="00A14441" w:rsidRDefault="00A14441">
      <w:pPr>
        <w:pStyle w:val="ConsPlusNormal"/>
        <w:jc w:val="right"/>
        <w:outlineLvl w:val="1"/>
      </w:pPr>
      <w:r>
        <w:t>Приложение 3</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97" w:name="P1083"/>
      <w:bookmarkEnd w:id="97"/>
      <w:r>
        <w:t>СВОДНАЯ СПРАВКА-РАСЧЕТ</w:t>
      </w:r>
    </w:p>
    <w:p w:rsidR="00A14441" w:rsidRDefault="00A14441">
      <w:pPr>
        <w:pStyle w:val="ConsPlusNormal"/>
        <w:jc w:val="center"/>
      </w:pPr>
      <w:r>
        <w:t>о размере субсидии на возмещение части затрат</w:t>
      </w:r>
    </w:p>
    <w:p w:rsidR="00A14441" w:rsidRDefault="00A14441">
      <w:pPr>
        <w:pStyle w:val="ConsPlusNormal"/>
        <w:jc w:val="center"/>
      </w:pPr>
      <w:r>
        <w:t>на приобретение элитных семян за счет средств федерального</w:t>
      </w:r>
    </w:p>
    <w:p w:rsidR="00A14441" w:rsidRDefault="00A14441">
      <w:pPr>
        <w:pStyle w:val="ConsPlusNormal"/>
        <w:jc w:val="center"/>
      </w:pPr>
      <w:r>
        <w:t>бюджета и бюджета Пермского края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843"/>
        <w:gridCol w:w="1417"/>
        <w:gridCol w:w="1559"/>
        <w:gridCol w:w="1084"/>
        <w:gridCol w:w="1417"/>
        <w:gridCol w:w="1842"/>
        <w:gridCol w:w="1701"/>
      </w:tblGrid>
      <w:tr w:rsidR="00A14441">
        <w:tc>
          <w:tcPr>
            <w:tcW w:w="2552" w:type="dxa"/>
            <w:vMerge w:val="restart"/>
          </w:tcPr>
          <w:p w:rsidR="00A14441" w:rsidRDefault="00A14441">
            <w:pPr>
              <w:pStyle w:val="ConsPlusNormal"/>
              <w:jc w:val="center"/>
            </w:pPr>
            <w:r>
              <w:t>Наименование сельскохозяйственного товаропроизводителя, муниципального образования</w:t>
            </w:r>
          </w:p>
        </w:tc>
        <w:tc>
          <w:tcPr>
            <w:tcW w:w="1843" w:type="dxa"/>
            <w:vMerge w:val="restart"/>
          </w:tcPr>
          <w:p w:rsidR="00A14441" w:rsidRDefault="00A14441">
            <w:pPr>
              <w:pStyle w:val="ConsPlusNormal"/>
              <w:jc w:val="center"/>
            </w:pPr>
            <w:r>
              <w:t>Наименование сельскохозяйственной культуры, сорт, репродукция</w:t>
            </w:r>
          </w:p>
        </w:tc>
        <w:tc>
          <w:tcPr>
            <w:tcW w:w="1417" w:type="dxa"/>
            <w:vMerge w:val="restart"/>
          </w:tcPr>
          <w:p w:rsidR="00A14441" w:rsidRDefault="00A14441">
            <w:pPr>
              <w:pStyle w:val="ConsPlusNormal"/>
              <w:jc w:val="center"/>
            </w:pPr>
            <w:r>
              <w:t>Стоимость приобретенных элитных семян, рублей</w:t>
            </w:r>
          </w:p>
        </w:tc>
        <w:tc>
          <w:tcPr>
            <w:tcW w:w="1559" w:type="dxa"/>
            <w:vMerge w:val="restart"/>
          </w:tcPr>
          <w:p w:rsidR="00A14441" w:rsidRDefault="00A14441">
            <w:pPr>
              <w:pStyle w:val="ConsPlusNormal"/>
              <w:jc w:val="center"/>
            </w:pPr>
            <w:r>
              <w:t>Площадь посева элитными семенами в текущем году, га</w:t>
            </w:r>
          </w:p>
        </w:tc>
        <w:tc>
          <w:tcPr>
            <w:tcW w:w="1084" w:type="dxa"/>
            <w:vMerge w:val="restart"/>
          </w:tcPr>
          <w:p w:rsidR="00A14441" w:rsidRDefault="00A14441">
            <w:pPr>
              <w:pStyle w:val="ConsPlusNormal"/>
              <w:jc w:val="center"/>
            </w:pPr>
            <w:r>
              <w:t>Ставка субсидии на 1 гектар, рублей</w:t>
            </w:r>
          </w:p>
        </w:tc>
        <w:tc>
          <w:tcPr>
            <w:tcW w:w="4960" w:type="dxa"/>
            <w:gridSpan w:val="3"/>
          </w:tcPr>
          <w:p w:rsidR="00A14441" w:rsidRDefault="00A14441">
            <w:pPr>
              <w:pStyle w:val="ConsPlusNormal"/>
              <w:jc w:val="center"/>
            </w:pPr>
            <w:r>
              <w:t>Размер субсидии, рублей</w:t>
            </w:r>
          </w:p>
        </w:tc>
      </w:tr>
      <w:tr w:rsidR="00A14441">
        <w:tc>
          <w:tcPr>
            <w:tcW w:w="2552" w:type="dxa"/>
            <w:vMerge/>
          </w:tcPr>
          <w:p w:rsidR="00A14441" w:rsidRDefault="00A14441"/>
        </w:tc>
        <w:tc>
          <w:tcPr>
            <w:tcW w:w="1843" w:type="dxa"/>
            <w:vMerge/>
          </w:tcPr>
          <w:p w:rsidR="00A14441" w:rsidRDefault="00A14441"/>
        </w:tc>
        <w:tc>
          <w:tcPr>
            <w:tcW w:w="1417" w:type="dxa"/>
            <w:vMerge/>
          </w:tcPr>
          <w:p w:rsidR="00A14441" w:rsidRDefault="00A14441"/>
        </w:tc>
        <w:tc>
          <w:tcPr>
            <w:tcW w:w="1559" w:type="dxa"/>
            <w:vMerge/>
          </w:tcPr>
          <w:p w:rsidR="00A14441" w:rsidRDefault="00A14441"/>
        </w:tc>
        <w:tc>
          <w:tcPr>
            <w:tcW w:w="1084" w:type="dxa"/>
            <w:vMerge/>
          </w:tcPr>
          <w:p w:rsidR="00A14441" w:rsidRDefault="00A14441"/>
        </w:tc>
        <w:tc>
          <w:tcPr>
            <w:tcW w:w="1417" w:type="dxa"/>
            <w:vMerge w:val="restart"/>
          </w:tcPr>
          <w:p w:rsidR="00A14441" w:rsidRDefault="00A14441">
            <w:pPr>
              <w:pStyle w:val="ConsPlusNormal"/>
              <w:jc w:val="center"/>
            </w:pPr>
            <w:r>
              <w:t>Всего, рублей (</w:t>
            </w:r>
            <w:hyperlink w:anchor="P1101" w:history="1">
              <w:r>
                <w:rPr>
                  <w:color w:val="0000FF"/>
                </w:rPr>
                <w:t>гр. 4</w:t>
              </w:r>
            </w:hyperlink>
            <w:r>
              <w:t xml:space="preserve"> x </w:t>
            </w:r>
            <w:hyperlink w:anchor="P1102" w:history="1">
              <w:r>
                <w:rPr>
                  <w:color w:val="0000FF"/>
                </w:rPr>
                <w:t>гр. 5</w:t>
              </w:r>
            </w:hyperlink>
            <w:r>
              <w:t xml:space="preserve">, но не более </w:t>
            </w:r>
            <w:hyperlink w:anchor="P1100" w:history="1">
              <w:r>
                <w:rPr>
                  <w:color w:val="0000FF"/>
                </w:rPr>
                <w:t>гр. 3</w:t>
              </w:r>
            </w:hyperlink>
            <w:r>
              <w:t>)</w:t>
            </w:r>
          </w:p>
        </w:tc>
        <w:tc>
          <w:tcPr>
            <w:tcW w:w="3543" w:type="dxa"/>
            <w:gridSpan w:val="2"/>
          </w:tcPr>
          <w:p w:rsidR="00A14441" w:rsidRDefault="00A14441">
            <w:pPr>
              <w:pStyle w:val="ConsPlusNormal"/>
              <w:jc w:val="center"/>
            </w:pPr>
            <w:r>
              <w:t>В том числе за счет средств</w:t>
            </w:r>
          </w:p>
        </w:tc>
      </w:tr>
      <w:tr w:rsidR="00A14441">
        <w:tc>
          <w:tcPr>
            <w:tcW w:w="2552" w:type="dxa"/>
            <w:vMerge/>
          </w:tcPr>
          <w:p w:rsidR="00A14441" w:rsidRDefault="00A14441"/>
        </w:tc>
        <w:tc>
          <w:tcPr>
            <w:tcW w:w="1843" w:type="dxa"/>
            <w:vMerge/>
          </w:tcPr>
          <w:p w:rsidR="00A14441" w:rsidRDefault="00A14441"/>
        </w:tc>
        <w:tc>
          <w:tcPr>
            <w:tcW w:w="1417" w:type="dxa"/>
            <w:vMerge/>
          </w:tcPr>
          <w:p w:rsidR="00A14441" w:rsidRDefault="00A14441"/>
        </w:tc>
        <w:tc>
          <w:tcPr>
            <w:tcW w:w="1559" w:type="dxa"/>
            <w:vMerge/>
          </w:tcPr>
          <w:p w:rsidR="00A14441" w:rsidRDefault="00A14441"/>
        </w:tc>
        <w:tc>
          <w:tcPr>
            <w:tcW w:w="1084" w:type="dxa"/>
            <w:vMerge/>
          </w:tcPr>
          <w:p w:rsidR="00A14441" w:rsidRDefault="00A14441"/>
        </w:tc>
        <w:tc>
          <w:tcPr>
            <w:tcW w:w="1417" w:type="dxa"/>
            <w:vMerge/>
          </w:tcPr>
          <w:p w:rsidR="00A14441" w:rsidRDefault="00A14441"/>
        </w:tc>
        <w:tc>
          <w:tcPr>
            <w:tcW w:w="1842" w:type="dxa"/>
          </w:tcPr>
          <w:p w:rsidR="00A14441" w:rsidRDefault="00A14441">
            <w:pPr>
              <w:pStyle w:val="ConsPlusNormal"/>
              <w:jc w:val="center"/>
            </w:pPr>
            <w:r>
              <w:t>федерального бюджета (</w:t>
            </w:r>
            <w:hyperlink w:anchor="P1103" w:history="1">
              <w:r>
                <w:rPr>
                  <w:color w:val="0000FF"/>
                </w:rPr>
                <w:t>гр. 6</w:t>
              </w:r>
            </w:hyperlink>
            <w:r>
              <w:t xml:space="preserve"> x Rf &lt;**&gt;)</w:t>
            </w:r>
          </w:p>
        </w:tc>
        <w:tc>
          <w:tcPr>
            <w:tcW w:w="1701" w:type="dxa"/>
          </w:tcPr>
          <w:p w:rsidR="00A14441" w:rsidRDefault="00A14441">
            <w:pPr>
              <w:pStyle w:val="ConsPlusNormal"/>
              <w:jc w:val="center"/>
            </w:pPr>
            <w:r>
              <w:t>бюджета Пермского края (</w:t>
            </w:r>
            <w:hyperlink w:anchor="P1103" w:history="1">
              <w:r>
                <w:rPr>
                  <w:color w:val="0000FF"/>
                </w:rPr>
                <w:t>гр. 6</w:t>
              </w:r>
            </w:hyperlink>
            <w:r>
              <w:t xml:space="preserve"> - </w:t>
            </w:r>
            <w:hyperlink w:anchor="P1104" w:history="1">
              <w:r>
                <w:rPr>
                  <w:color w:val="0000FF"/>
                </w:rPr>
                <w:t>гр. 7</w:t>
              </w:r>
            </w:hyperlink>
            <w:r>
              <w:t>)</w:t>
            </w:r>
          </w:p>
        </w:tc>
      </w:tr>
      <w:tr w:rsidR="00A14441">
        <w:tc>
          <w:tcPr>
            <w:tcW w:w="2552" w:type="dxa"/>
          </w:tcPr>
          <w:p w:rsidR="00A14441" w:rsidRDefault="00A14441">
            <w:pPr>
              <w:pStyle w:val="ConsPlusNormal"/>
              <w:jc w:val="center"/>
            </w:pPr>
            <w:r>
              <w:t>1</w:t>
            </w:r>
          </w:p>
        </w:tc>
        <w:tc>
          <w:tcPr>
            <w:tcW w:w="1843" w:type="dxa"/>
          </w:tcPr>
          <w:p w:rsidR="00A14441" w:rsidRDefault="00A14441">
            <w:pPr>
              <w:pStyle w:val="ConsPlusNormal"/>
              <w:jc w:val="center"/>
            </w:pPr>
            <w:r>
              <w:t>2</w:t>
            </w:r>
          </w:p>
        </w:tc>
        <w:tc>
          <w:tcPr>
            <w:tcW w:w="1417" w:type="dxa"/>
          </w:tcPr>
          <w:p w:rsidR="00A14441" w:rsidRDefault="00A14441">
            <w:pPr>
              <w:pStyle w:val="ConsPlusNormal"/>
              <w:jc w:val="center"/>
            </w:pPr>
            <w:bookmarkStart w:id="98" w:name="P1100"/>
            <w:bookmarkEnd w:id="98"/>
            <w:r>
              <w:t>3</w:t>
            </w:r>
          </w:p>
        </w:tc>
        <w:tc>
          <w:tcPr>
            <w:tcW w:w="1559" w:type="dxa"/>
          </w:tcPr>
          <w:p w:rsidR="00A14441" w:rsidRDefault="00A14441">
            <w:pPr>
              <w:pStyle w:val="ConsPlusNormal"/>
              <w:jc w:val="center"/>
            </w:pPr>
            <w:bookmarkStart w:id="99" w:name="P1101"/>
            <w:bookmarkEnd w:id="99"/>
            <w:r>
              <w:t>4</w:t>
            </w:r>
          </w:p>
        </w:tc>
        <w:tc>
          <w:tcPr>
            <w:tcW w:w="1084" w:type="dxa"/>
          </w:tcPr>
          <w:p w:rsidR="00A14441" w:rsidRDefault="00A14441">
            <w:pPr>
              <w:pStyle w:val="ConsPlusNormal"/>
              <w:jc w:val="center"/>
            </w:pPr>
            <w:bookmarkStart w:id="100" w:name="P1102"/>
            <w:bookmarkEnd w:id="100"/>
            <w:r>
              <w:t>5</w:t>
            </w:r>
          </w:p>
        </w:tc>
        <w:tc>
          <w:tcPr>
            <w:tcW w:w="1417" w:type="dxa"/>
          </w:tcPr>
          <w:p w:rsidR="00A14441" w:rsidRDefault="00A14441">
            <w:pPr>
              <w:pStyle w:val="ConsPlusNormal"/>
              <w:jc w:val="center"/>
            </w:pPr>
            <w:bookmarkStart w:id="101" w:name="P1103"/>
            <w:bookmarkEnd w:id="101"/>
            <w:r>
              <w:t>6</w:t>
            </w:r>
          </w:p>
        </w:tc>
        <w:tc>
          <w:tcPr>
            <w:tcW w:w="1842" w:type="dxa"/>
          </w:tcPr>
          <w:p w:rsidR="00A14441" w:rsidRDefault="00A14441">
            <w:pPr>
              <w:pStyle w:val="ConsPlusNormal"/>
              <w:jc w:val="center"/>
            </w:pPr>
            <w:bookmarkStart w:id="102" w:name="P1104"/>
            <w:bookmarkEnd w:id="102"/>
            <w:r>
              <w:t>7</w:t>
            </w:r>
          </w:p>
        </w:tc>
        <w:tc>
          <w:tcPr>
            <w:tcW w:w="1701" w:type="dxa"/>
          </w:tcPr>
          <w:p w:rsidR="00A14441" w:rsidRDefault="00A14441">
            <w:pPr>
              <w:pStyle w:val="ConsPlusNormal"/>
              <w:jc w:val="center"/>
            </w:pPr>
            <w:r>
              <w:t>8</w:t>
            </w:r>
          </w:p>
        </w:tc>
      </w:tr>
      <w:tr w:rsidR="00A14441">
        <w:tc>
          <w:tcPr>
            <w:tcW w:w="2552" w:type="dxa"/>
          </w:tcPr>
          <w:p w:rsidR="00A14441" w:rsidRDefault="00A14441">
            <w:pPr>
              <w:pStyle w:val="ConsPlusNormal"/>
            </w:pPr>
          </w:p>
        </w:tc>
        <w:tc>
          <w:tcPr>
            <w:tcW w:w="1843" w:type="dxa"/>
          </w:tcPr>
          <w:p w:rsidR="00A14441" w:rsidRDefault="00A14441">
            <w:pPr>
              <w:pStyle w:val="ConsPlusNormal"/>
            </w:pPr>
          </w:p>
        </w:tc>
        <w:tc>
          <w:tcPr>
            <w:tcW w:w="1417" w:type="dxa"/>
          </w:tcPr>
          <w:p w:rsidR="00A14441" w:rsidRDefault="00A14441">
            <w:pPr>
              <w:pStyle w:val="ConsPlusNormal"/>
            </w:pPr>
          </w:p>
        </w:tc>
        <w:tc>
          <w:tcPr>
            <w:tcW w:w="1559" w:type="dxa"/>
          </w:tcPr>
          <w:p w:rsidR="00A14441" w:rsidRDefault="00A14441">
            <w:pPr>
              <w:pStyle w:val="ConsPlusNormal"/>
            </w:pPr>
          </w:p>
        </w:tc>
        <w:tc>
          <w:tcPr>
            <w:tcW w:w="1084" w:type="dxa"/>
          </w:tcPr>
          <w:p w:rsidR="00A14441" w:rsidRDefault="00A14441">
            <w:pPr>
              <w:pStyle w:val="ConsPlusNormal"/>
            </w:pPr>
          </w:p>
        </w:tc>
        <w:tc>
          <w:tcPr>
            <w:tcW w:w="1417" w:type="dxa"/>
          </w:tcPr>
          <w:p w:rsidR="00A14441" w:rsidRDefault="00A14441">
            <w:pPr>
              <w:pStyle w:val="ConsPlusNormal"/>
            </w:pPr>
          </w:p>
        </w:tc>
        <w:tc>
          <w:tcPr>
            <w:tcW w:w="1842" w:type="dxa"/>
          </w:tcPr>
          <w:p w:rsidR="00A14441" w:rsidRDefault="00A14441">
            <w:pPr>
              <w:pStyle w:val="ConsPlusNormal"/>
            </w:pPr>
          </w:p>
        </w:tc>
        <w:tc>
          <w:tcPr>
            <w:tcW w:w="1701" w:type="dxa"/>
          </w:tcPr>
          <w:p w:rsidR="00A14441" w:rsidRDefault="00A14441">
            <w:pPr>
              <w:pStyle w:val="ConsPlusNormal"/>
            </w:pPr>
          </w:p>
        </w:tc>
      </w:tr>
      <w:tr w:rsidR="00A14441">
        <w:tc>
          <w:tcPr>
            <w:tcW w:w="2552" w:type="dxa"/>
          </w:tcPr>
          <w:p w:rsidR="00A14441" w:rsidRDefault="00A14441">
            <w:pPr>
              <w:pStyle w:val="ConsPlusNormal"/>
              <w:jc w:val="center"/>
            </w:pPr>
            <w:r>
              <w:t>Итого</w:t>
            </w:r>
          </w:p>
        </w:tc>
        <w:tc>
          <w:tcPr>
            <w:tcW w:w="1843" w:type="dxa"/>
          </w:tcPr>
          <w:p w:rsidR="00A14441" w:rsidRDefault="00A14441">
            <w:pPr>
              <w:pStyle w:val="ConsPlusNormal"/>
              <w:jc w:val="center"/>
            </w:pPr>
            <w:r>
              <w:t>X</w:t>
            </w:r>
          </w:p>
        </w:tc>
        <w:tc>
          <w:tcPr>
            <w:tcW w:w="1417" w:type="dxa"/>
          </w:tcPr>
          <w:p w:rsidR="00A14441" w:rsidRDefault="00A14441">
            <w:pPr>
              <w:pStyle w:val="ConsPlusNormal"/>
            </w:pPr>
          </w:p>
        </w:tc>
        <w:tc>
          <w:tcPr>
            <w:tcW w:w="1559" w:type="dxa"/>
          </w:tcPr>
          <w:p w:rsidR="00A14441" w:rsidRDefault="00A14441">
            <w:pPr>
              <w:pStyle w:val="ConsPlusNormal"/>
            </w:pPr>
          </w:p>
        </w:tc>
        <w:tc>
          <w:tcPr>
            <w:tcW w:w="1084" w:type="dxa"/>
          </w:tcPr>
          <w:p w:rsidR="00A14441" w:rsidRDefault="00A14441">
            <w:pPr>
              <w:pStyle w:val="ConsPlusNormal"/>
            </w:pPr>
          </w:p>
        </w:tc>
        <w:tc>
          <w:tcPr>
            <w:tcW w:w="1417" w:type="dxa"/>
          </w:tcPr>
          <w:p w:rsidR="00A14441" w:rsidRDefault="00A14441">
            <w:pPr>
              <w:pStyle w:val="ConsPlusNormal"/>
            </w:pPr>
          </w:p>
        </w:tc>
        <w:tc>
          <w:tcPr>
            <w:tcW w:w="1842" w:type="dxa"/>
          </w:tcPr>
          <w:p w:rsidR="00A14441" w:rsidRDefault="00A14441">
            <w:pPr>
              <w:pStyle w:val="ConsPlusNormal"/>
            </w:pPr>
          </w:p>
        </w:tc>
        <w:tc>
          <w:tcPr>
            <w:tcW w:w="1701"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Министерства сельского хозяйства</w:t>
      </w:r>
    </w:p>
    <w:p w:rsidR="00A14441" w:rsidRDefault="00A14441">
      <w:pPr>
        <w:pStyle w:val="ConsPlusNonformat"/>
        <w:jc w:val="both"/>
      </w:pPr>
      <w:r>
        <w:t>и продовольствия Пермского края 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 ________________ 20___ г.</w:t>
      </w:r>
    </w:p>
    <w:p w:rsidR="00A14441" w:rsidRDefault="00A14441">
      <w:pPr>
        <w:pStyle w:val="ConsPlusNonformat"/>
        <w:jc w:val="both"/>
      </w:pPr>
    </w:p>
    <w:p w:rsidR="00A14441" w:rsidRDefault="00A14441">
      <w:pPr>
        <w:pStyle w:val="ConsPlusNonformat"/>
        <w:jc w:val="both"/>
      </w:pPr>
      <w:r>
        <w:t>Исполнитель ___________________ тел. ____________________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4</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r>
        <w:t xml:space="preserve">                                         В Министерство сельского хозяйства</w:t>
      </w:r>
    </w:p>
    <w:p w:rsidR="00A14441" w:rsidRDefault="00A14441">
      <w:pPr>
        <w:pStyle w:val="ConsPlusNonformat"/>
        <w:jc w:val="both"/>
      </w:pPr>
      <w:r>
        <w:t xml:space="preserve">                                         и продовольствия Пермского края,</w:t>
      </w:r>
    </w:p>
    <w:p w:rsidR="00A14441" w:rsidRDefault="00A14441">
      <w:pPr>
        <w:pStyle w:val="ConsPlusNonformat"/>
        <w:jc w:val="both"/>
      </w:pPr>
      <w:r>
        <w:t xml:space="preserve">                                         г. Пермь, б. Гагарина, 10</w:t>
      </w:r>
    </w:p>
    <w:p w:rsidR="00A14441" w:rsidRDefault="00A14441">
      <w:pPr>
        <w:pStyle w:val="ConsPlusNonformat"/>
        <w:jc w:val="both"/>
      </w:pPr>
      <w:r>
        <w:t xml:space="preserve">                                         от _______________________________</w:t>
      </w:r>
    </w:p>
    <w:p w:rsidR="00A14441" w:rsidRDefault="00A14441">
      <w:pPr>
        <w:pStyle w:val="ConsPlusNonformat"/>
        <w:jc w:val="both"/>
      </w:pPr>
      <w:r>
        <w:t xml:space="preserve">                                                  (наименование</w:t>
      </w:r>
    </w:p>
    <w:p w:rsidR="00A14441" w:rsidRDefault="00A14441">
      <w:pPr>
        <w:pStyle w:val="ConsPlusNonformat"/>
        <w:jc w:val="both"/>
      </w:pPr>
      <w:r>
        <w:t xml:space="preserve">                                             сельскохозяйственного</w:t>
      </w:r>
    </w:p>
    <w:p w:rsidR="00A14441" w:rsidRDefault="00A14441">
      <w:pPr>
        <w:pStyle w:val="ConsPlusNonformat"/>
        <w:jc w:val="both"/>
      </w:pPr>
      <w:r>
        <w:t xml:space="preserve">                                              товаропроизводителя)</w:t>
      </w:r>
    </w:p>
    <w:p w:rsidR="00A14441" w:rsidRDefault="00A14441">
      <w:pPr>
        <w:pStyle w:val="ConsPlusNonformat"/>
        <w:jc w:val="both"/>
      </w:pPr>
    </w:p>
    <w:p w:rsidR="00A14441" w:rsidRDefault="00A14441">
      <w:pPr>
        <w:pStyle w:val="ConsPlusNonformat"/>
        <w:jc w:val="both"/>
      </w:pPr>
      <w:r>
        <w:t>Дата, исходящий номер</w:t>
      </w:r>
    </w:p>
    <w:p w:rsidR="00A14441" w:rsidRDefault="00A14441">
      <w:pPr>
        <w:pStyle w:val="ConsPlusNonformat"/>
        <w:jc w:val="both"/>
      </w:pPr>
    </w:p>
    <w:p w:rsidR="00A14441" w:rsidRDefault="00A14441">
      <w:pPr>
        <w:pStyle w:val="ConsPlusNonformat"/>
        <w:jc w:val="both"/>
      </w:pPr>
      <w:bookmarkStart w:id="103" w:name="P1162"/>
      <w:bookmarkEnd w:id="103"/>
      <w:r>
        <w:t xml:space="preserve">                                  ЗАЯВКА</w:t>
      </w:r>
    </w:p>
    <w:p w:rsidR="00A14441" w:rsidRDefault="00A14441">
      <w:pPr>
        <w:pStyle w:val="ConsPlusNonformat"/>
        <w:jc w:val="both"/>
      </w:pPr>
      <w:r>
        <w:t xml:space="preserve">            на предоставление субсидий на поддержку племенного</w:t>
      </w:r>
    </w:p>
    <w:p w:rsidR="00A14441" w:rsidRDefault="00A14441">
      <w:pPr>
        <w:pStyle w:val="ConsPlusNonformat"/>
        <w:jc w:val="both"/>
      </w:pPr>
      <w:r>
        <w:t xml:space="preserve">                              животноводства</w:t>
      </w:r>
    </w:p>
    <w:p w:rsidR="00A14441" w:rsidRDefault="00A14441">
      <w:pPr>
        <w:pStyle w:val="ConsPlusNonformat"/>
        <w:jc w:val="both"/>
      </w:pPr>
      <w:r>
        <w:t xml:space="preserve">        ___________________________________________________________</w:t>
      </w:r>
    </w:p>
    <w:p w:rsidR="00A14441" w:rsidRDefault="00A14441">
      <w:pPr>
        <w:pStyle w:val="ConsPlusNonformat"/>
        <w:jc w:val="both"/>
      </w:pPr>
      <w:r>
        <w:t xml:space="preserve">         (наименование муниципального образования Пермского края)</w:t>
      </w:r>
    </w:p>
    <w:p w:rsidR="00A14441" w:rsidRDefault="00A14441">
      <w:pPr>
        <w:pStyle w:val="ConsPlusNonformat"/>
        <w:jc w:val="both"/>
      </w:pPr>
      <w:r>
        <w:t xml:space="preserve">        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 xml:space="preserve">    Прошу предоставить субсидии (необходимое указать):</w:t>
      </w:r>
    </w:p>
    <w:p w:rsidR="00A14441" w:rsidRDefault="00A14441">
      <w:pPr>
        <w:pStyle w:val="ConsPlusNonformat"/>
        <w:jc w:val="both"/>
      </w:pPr>
      <w:r>
        <w:t xml:space="preserve">    1. за счет средств федерального бюджета и бюджета Пермского края:</w:t>
      </w:r>
    </w:p>
    <w:p w:rsidR="00A14441" w:rsidRDefault="00A14441">
      <w:pPr>
        <w:pStyle w:val="ConsPlusNonformat"/>
        <w:jc w:val="both"/>
      </w:pPr>
      <w:r>
        <w:t xml:space="preserve">    1.1.  на содержание племенного маточного поголовья сельскохозяйственных</w:t>
      </w:r>
    </w:p>
    <w:p w:rsidR="00A14441" w:rsidRDefault="00A14441">
      <w:pPr>
        <w:pStyle w:val="ConsPlusNonformat"/>
        <w:jc w:val="both"/>
      </w:pPr>
      <w:r>
        <w:t>животных в сумме _________ рублей _____ копеек (_________________________);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r>
        <w:t xml:space="preserve">    1.2.  на  содержание племенных быков-производителей молочного и мясного</w:t>
      </w:r>
    </w:p>
    <w:p w:rsidR="00A14441" w:rsidRDefault="00A14441">
      <w:pPr>
        <w:pStyle w:val="ConsPlusNonformat"/>
        <w:jc w:val="both"/>
      </w:pPr>
      <w:r>
        <w:t>направлений,  оцененных  по  качеству  потомства или находящихся в процессе</w:t>
      </w:r>
    </w:p>
    <w:p w:rsidR="00A14441" w:rsidRDefault="00A14441">
      <w:pPr>
        <w:pStyle w:val="ConsPlusNonformat"/>
        <w:jc w:val="both"/>
      </w:pPr>
      <w:r>
        <w:t>оценки этого качества, в сумме _________ рублей _____ копеек (___________);</w:t>
      </w:r>
    </w:p>
    <w:p w:rsidR="00A14441" w:rsidRDefault="00A14441">
      <w:pPr>
        <w:pStyle w:val="ConsPlusNonformat"/>
        <w:jc w:val="both"/>
      </w:pPr>
      <w:r>
        <w:t xml:space="preserve">                               (цифрами)                       (прописью)</w:t>
      </w:r>
    </w:p>
    <w:p w:rsidR="00A14441" w:rsidRDefault="00A14441">
      <w:pPr>
        <w:pStyle w:val="ConsPlusNonformat"/>
        <w:jc w:val="both"/>
      </w:pPr>
      <w:r>
        <w:t xml:space="preserve">    2. за счет средств бюджета Пермского края:</w:t>
      </w:r>
    </w:p>
    <w:p w:rsidR="00A14441" w:rsidRDefault="00A14441">
      <w:pPr>
        <w:pStyle w:val="ConsPlusNonformat"/>
        <w:jc w:val="both"/>
      </w:pPr>
      <w:r>
        <w:t xml:space="preserve">    2.1. на приобретение племенного молодняка сельскохозяйственных животных</w:t>
      </w:r>
    </w:p>
    <w:p w:rsidR="00A14441" w:rsidRDefault="00A14441">
      <w:pPr>
        <w:pStyle w:val="ConsPlusNonformat"/>
        <w:jc w:val="both"/>
      </w:pPr>
      <w:r>
        <w:t>в сумме _________ рублей _____ копеек (__________________________________);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r>
        <w:t xml:space="preserve">    2.2. на приобретение племенных быков-производителей молочного и мясного</w:t>
      </w:r>
    </w:p>
    <w:p w:rsidR="00A14441" w:rsidRDefault="00A14441">
      <w:pPr>
        <w:pStyle w:val="ConsPlusNonformat"/>
        <w:jc w:val="both"/>
      </w:pPr>
      <w:r>
        <w:t>направления, в сумме _________ рублей _____ копеек (_____________________).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r>
        <w:t>Сообщаю следующие сведения:</w:t>
      </w:r>
    </w:p>
    <w:p w:rsidR="00A14441" w:rsidRDefault="00A14441">
      <w:pPr>
        <w:pStyle w:val="ConsPlusNonformat"/>
        <w:jc w:val="both"/>
      </w:pPr>
      <w:r>
        <w:t>1. Полное наименование ___________________________________________________.</w:t>
      </w:r>
    </w:p>
    <w:p w:rsidR="00A14441" w:rsidRDefault="00A14441">
      <w:pPr>
        <w:pStyle w:val="ConsPlusNonformat"/>
        <w:jc w:val="both"/>
      </w:pPr>
      <w:r>
        <w:t>2. Местонахождение _______________________________________________________.</w:t>
      </w:r>
    </w:p>
    <w:p w:rsidR="00A14441" w:rsidRDefault="00A14441">
      <w:pPr>
        <w:pStyle w:val="ConsPlusNonformat"/>
        <w:jc w:val="both"/>
      </w:pPr>
      <w:r>
        <w:t>3. Почтовый адрес ________________________________________________________.</w:t>
      </w:r>
    </w:p>
    <w:p w:rsidR="00A14441" w:rsidRDefault="00A14441">
      <w:pPr>
        <w:pStyle w:val="ConsPlusNonformat"/>
        <w:jc w:val="both"/>
      </w:pPr>
      <w:r>
        <w:t>4. Адрес электронной почты _______________________________________________.</w:t>
      </w:r>
    </w:p>
    <w:p w:rsidR="00A14441" w:rsidRDefault="00A14441">
      <w:pPr>
        <w:pStyle w:val="ConsPlusNonformat"/>
        <w:jc w:val="both"/>
      </w:pPr>
      <w:r>
        <w:t>5. Телефон/факс __________________________________________________________.</w:t>
      </w:r>
    </w:p>
    <w:p w:rsidR="00A14441" w:rsidRDefault="00A14441">
      <w:pPr>
        <w:pStyle w:val="ConsPlusNonformat"/>
        <w:jc w:val="both"/>
      </w:pPr>
      <w:r>
        <w:t>6. ОГРН (ОГРНИП) _________________________________________________________.</w:t>
      </w:r>
    </w:p>
    <w:p w:rsidR="00A14441" w:rsidRDefault="00A14441">
      <w:pPr>
        <w:pStyle w:val="ConsPlusNonformat"/>
        <w:jc w:val="both"/>
      </w:pPr>
      <w:r>
        <w:t>7. ИНН ___________________________________________________________________.</w:t>
      </w:r>
    </w:p>
    <w:p w:rsidR="00A14441" w:rsidRDefault="00A14441">
      <w:pPr>
        <w:pStyle w:val="ConsPlusNonformat"/>
        <w:jc w:val="both"/>
      </w:pPr>
      <w:r>
        <w:t>8. КПП ___________________________________________________________________.</w:t>
      </w:r>
    </w:p>
    <w:p w:rsidR="00A14441" w:rsidRDefault="00A14441">
      <w:pPr>
        <w:pStyle w:val="ConsPlusNonformat"/>
        <w:jc w:val="both"/>
      </w:pPr>
      <w:r>
        <w:t>9. ОКПО __________________________________________________________________.</w:t>
      </w:r>
    </w:p>
    <w:p w:rsidR="00A14441" w:rsidRDefault="00A14441">
      <w:pPr>
        <w:pStyle w:val="ConsPlusNonformat"/>
        <w:jc w:val="both"/>
      </w:pPr>
      <w:r>
        <w:t xml:space="preserve">10. </w:t>
      </w:r>
      <w:hyperlink r:id="rId41" w:history="1">
        <w:r>
          <w:rPr>
            <w:color w:val="0000FF"/>
          </w:rPr>
          <w:t>ОКТМО</w:t>
        </w:r>
      </w:hyperlink>
      <w:r>
        <w:t xml:space="preserve"> ________________________________________________________________.</w:t>
      </w:r>
    </w:p>
    <w:p w:rsidR="00A14441" w:rsidRDefault="00A14441">
      <w:pPr>
        <w:pStyle w:val="ConsPlusNonformat"/>
        <w:jc w:val="both"/>
      </w:pPr>
      <w:r>
        <w:t>К заявке приложены следующие документы:</w:t>
      </w:r>
    </w:p>
    <w:p w:rsidR="00A14441" w:rsidRDefault="00A14441">
      <w:pPr>
        <w:pStyle w:val="ConsPlusNonformat"/>
        <w:jc w:val="both"/>
      </w:pPr>
      <w:r>
        <w:t>1. ______________________________________________ на _____ л. в 1 экз.;</w:t>
      </w:r>
    </w:p>
    <w:p w:rsidR="00A14441" w:rsidRDefault="00A14441">
      <w:pPr>
        <w:pStyle w:val="ConsPlusNonformat"/>
        <w:jc w:val="both"/>
      </w:pPr>
      <w:r>
        <w:t>2. ______________________________________________ на _____ л. в 1 экз.;</w:t>
      </w:r>
    </w:p>
    <w:p w:rsidR="00A14441" w:rsidRDefault="00A14441">
      <w:pPr>
        <w:pStyle w:val="ConsPlusNonformat"/>
        <w:jc w:val="both"/>
      </w:pPr>
      <w:r>
        <w:t>3. ______________________________________________ на _____ л. в 1 экз.;</w:t>
      </w:r>
    </w:p>
    <w:p w:rsidR="00A14441" w:rsidRDefault="00A14441">
      <w:pPr>
        <w:pStyle w:val="ConsPlusNonformat"/>
        <w:jc w:val="both"/>
      </w:pPr>
      <w:r>
        <w:t>4. ______________________________________________ на _____ л. в 1 экз.;</w:t>
      </w:r>
    </w:p>
    <w:p w:rsidR="00A14441" w:rsidRDefault="00A14441">
      <w:pPr>
        <w:pStyle w:val="ConsPlusNonformat"/>
        <w:jc w:val="both"/>
      </w:pPr>
      <w:r>
        <w:t>5. ______________________________________________ на _____ л. в 1 экз.;</w:t>
      </w:r>
    </w:p>
    <w:p w:rsidR="00A14441" w:rsidRDefault="00A14441">
      <w:pPr>
        <w:pStyle w:val="ConsPlusNonformat"/>
        <w:jc w:val="both"/>
      </w:pPr>
      <w:r>
        <w:t>6. ______________________________________________ на _____ л. в 1 экз.;</w:t>
      </w:r>
    </w:p>
    <w:p w:rsidR="00A14441" w:rsidRDefault="00A14441">
      <w:pPr>
        <w:pStyle w:val="ConsPlusNonformat"/>
        <w:jc w:val="both"/>
      </w:pPr>
      <w:r>
        <w:t>7. ______________________________________________ на _____ л. в 1 экз.</w:t>
      </w:r>
    </w:p>
    <w:p w:rsidR="00A14441" w:rsidRDefault="00A14441">
      <w:pPr>
        <w:pStyle w:val="ConsPlusNonformat"/>
        <w:jc w:val="both"/>
      </w:pPr>
    </w:p>
    <w:p w:rsidR="00A14441" w:rsidRDefault="00A14441">
      <w:pPr>
        <w:pStyle w:val="ConsPlusNonformat"/>
        <w:jc w:val="both"/>
      </w:pPr>
      <w:r>
        <w:t xml:space="preserve">    Достоверность  и  полноту  сведений,  содержащихся в настоящей заявке и</w:t>
      </w:r>
    </w:p>
    <w:p w:rsidR="00A14441" w:rsidRDefault="00A14441">
      <w:pPr>
        <w:pStyle w:val="ConsPlusNonformat"/>
        <w:jc w:val="both"/>
      </w:pPr>
      <w:r>
        <w:t>прилагаемых к ней документах, подтверждаю.</w:t>
      </w:r>
    </w:p>
    <w:p w:rsidR="00A14441" w:rsidRDefault="00A14441">
      <w:pPr>
        <w:pStyle w:val="ConsPlusNonformat"/>
        <w:jc w:val="both"/>
      </w:pPr>
      <w:r>
        <w:t xml:space="preserve">    Об    ответственности    за   предоставление   недостоверных   сведений</w:t>
      </w:r>
    </w:p>
    <w:p w:rsidR="00A14441" w:rsidRDefault="00A14441">
      <w:pPr>
        <w:pStyle w:val="ConsPlusNonformat"/>
        <w:jc w:val="both"/>
      </w:pPr>
      <w:r>
        <w:t>предупрежден.</w:t>
      </w:r>
    </w:p>
    <w:p w:rsidR="00A14441" w:rsidRDefault="00A14441">
      <w:pPr>
        <w:pStyle w:val="ConsPlusNonformat"/>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w:t>
      </w:r>
    </w:p>
    <w:p w:rsidR="00A14441" w:rsidRDefault="00A14441">
      <w:pPr>
        <w:pStyle w:val="ConsPlusNonformat"/>
        <w:jc w:val="both"/>
      </w:pPr>
      <w:r>
        <w:t>товаропроизводителя _________________/______________/______________________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"___" __________ 20__ г.</w:t>
      </w:r>
    </w:p>
    <w:p w:rsidR="00A14441" w:rsidRDefault="00A14441">
      <w:pPr>
        <w:pStyle w:val="ConsPlusNonformat"/>
        <w:jc w:val="both"/>
      </w:pPr>
      <w:r>
        <w:t>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5</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center"/>
      </w:pPr>
      <w:bookmarkStart w:id="104" w:name="P1233"/>
      <w:bookmarkEnd w:id="104"/>
      <w:r>
        <w:t>ПЕРЕЧЕНЬ</w:t>
      </w:r>
    </w:p>
    <w:p w:rsidR="00A14441" w:rsidRDefault="00A14441">
      <w:pPr>
        <w:pStyle w:val="ConsPlusNormal"/>
        <w:jc w:val="center"/>
      </w:pPr>
      <w:r>
        <w:t>направлений затрат и документов, подтверждающих фактически</w:t>
      </w:r>
    </w:p>
    <w:p w:rsidR="00A14441" w:rsidRDefault="00A14441">
      <w:pPr>
        <w:pStyle w:val="ConsPlusNormal"/>
        <w:jc w:val="center"/>
      </w:pPr>
      <w:r>
        <w:t>произведенные затраты на объектах животноводства</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159"/>
      </w:tblGrid>
      <w:tr w:rsidR="00A14441">
        <w:tc>
          <w:tcPr>
            <w:tcW w:w="624" w:type="dxa"/>
          </w:tcPr>
          <w:p w:rsidR="00A14441" w:rsidRDefault="00A14441">
            <w:pPr>
              <w:pStyle w:val="ConsPlusNormal"/>
              <w:jc w:val="center"/>
            </w:pPr>
            <w:r>
              <w:t>N п/п</w:t>
            </w:r>
          </w:p>
        </w:tc>
        <w:tc>
          <w:tcPr>
            <w:tcW w:w="2891" w:type="dxa"/>
          </w:tcPr>
          <w:p w:rsidR="00A14441" w:rsidRDefault="00A14441">
            <w:pPr>
              <w:pStyle w:val="ConsPlusNormal"/>
              <w:jc w:val="center"/>
            </w:pPr>
            <w:r>
              <w:t>Направление затрат</w:t>
            </w:r>
          </w:p>
        </w:tc>
        <w:tc>
          <w:tcPr>
            <w:tcW w:w="5159" w:type="dxa"/>
          </w:tcPr>
          <w:p w:rsidR="00A14441" w:rsidRDefault="00A14441">
            <w:pPr>
              <w:pStyle w:val="ConsPlusNormal"/>
              <w:jc w:val="center"/>
            </w:pPr>
            <w:r>
              <w:t>Наименование документа, подтверждающего затраты</w:t>
            </w:r>
          </w:p>
        </w:tc>
      </w:tr>
      <w:tr w:rsidR="00A14441">
        <w:tc>
          <w:tcPr>
            <w:tcW w:w="624" w:type="dxa"/>
          </w:tcPr>
          <w:p w:rsidR="00A14441" w:rsidRDefault="00A14441">
            <w:pPr>
              <w:pStyle w:val="ConsPlusNormal"/>
              <w:jc w:val="center"/>
            </w:pPr>
            <w:r>
              <w:t>1</w:t>
            </w:r>
          </w:p>
        </w:tc>
        <w:tc>
          <w:tcPr>
            <w:tcW w:w="2891" w:type="dxa"/>
            <w:vAlign w:val="center"/>
          </w:tcPr>
          <w:p w:rsidR="00A14441" w:rsidRDefault="00A14441">
            <w:pPr>
              <w:pStyle w:val="ConsPlusNormal"/>
              <w:jc w:val="center"/>
            </w:pPr>
            <w:r>
              <w:t>2</w:t>
            </w:r>
          </w:p>
        </w:tc>
        <w:tc>
          <w:tcPr>
            <w:tcW w:w="5159" w:type="dxa"/>
            <w:vAlign w:val="center"/>
          </w:tcPr>
          <w:p w:rsidR="00A14441" w:rsidRDefault="00A14441">
            <w:pPr>
              <w:pStyle w:val="ConsPlusNormal"/>
              <w:jc w:val="center"/>
            </w:pPr>
            <w:r>
              <w:t>3</w:t>
            </w:r>
          </w:p>
        </w:tc>
      </w:tr>
      <w:tr w:rsidR="00A14441">
        <w:tc>
          <w:tcPr>
            <w:tcW w:w="624" w:type="dxa"/>
          </w:tcPr>
          <w:p w:rsidR="00A14441" w:rsidRDefault="00A14441">
            <w:pPr>
              <w:pStyle w:val="ConsPlusNormal"/>
              <w:jc w:val="center"/>
            </w:pPr>
            <w:r>
              <w:t>1</w:t>
            </w:r>
          </w:p>
        </w:tc>
        <w:tc>
          <w:tcPr>
            <w:tcW w:w="2891" w:type="dxa"/>
          </w:tcPr>
          <w:p w:rsidR="00A14441" w:rsidRDefault="00A14441">
            <w:pPr>
              <w:pStyle w:val="ConsPlusNormal"/>
            </w:pPr>
            <w:r>
              <w:t>Корма, кормовые добавки</w:t>
            </w:r>
          </w:p>
        </w:tc>
        <w:tc>
          <w:tcPr>
            <w:tcW w:w="5159" w:type="dxa"/>
          </w:tcPr>
          <w:p w:rsidR="00A14441" w:rsidRDefault="00A1444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A14441">
        <w:tc>
          <w:tcPr>
            <w:tcW w:w="624" w:type="dxa"/>
          </w:tcPr>
          <w:p w:rsidR="00A14441" w:rsidRDefault="00A14441">
            <w:pPr>
              <w:pStyle w:val="ConsPlusNormal"/>
              <w:jc w:val="center"/>
            </w:pPr>
            <w:r>
              <w:t>2</w:t>
            </w:r>
          </w:p>
        </w:tc>
        <w:tc>
          <w:tcPr>
            <w:tcW w:w="2891" w:type="dxa"/>
          </w:tcPr>
          <w:p w:rsidR="00A14441" w:rsidRDefault="00A14441">
            <w:pPr>
              <w:pStyle w:val="ConsPlusNormal"/>
            </w:pPr>
            <w:r>
              <w:t>Электроэнергия</w:t>
            </w:r>
          </w:p>
        </w:tc>
        <w:tc>
          <w:tcPr>
            <w:tcW w:w="5159" w:type="dxa"/>
          </w:tcPr>
          <w:p w:rsidR="00A14441" w:rsidRDefault="00A14441">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r w:rsidR="00A14441">
        <w:tc>
          <w:tcPr>
            <w:tcW w:w="624" w:type="dxa"/>
          </w:tcPr>
          <w:p w:rsidR="00A14441" w:rsidRDefault="00A14441">
            <w:pPr>
              <w:pStyle w:val="ConsPlusNormal"/>
              <w:jc w:val="center"/>
            </w:pPr>
            <w:r>
              <w:t>3</w:t>
            </w:r>
          </w:p>
        </w:tc>
        <w:tc>
          <w:tcPr>
            <w:tcW w:w="2891" w:type="dxa"/>
          </w:tcPr>
          <w:p w:rsidR="00A14441" w:rsidRDefault="00A14441">
            <w:pPr>
              <w:pStyle w:val="ConsPlusNormal"/>
            </w:pPr>
            <w:r>
              <w:t>ГСМ</w:t>
            </w:r>
          </w:p>
        </w:tc>
        <w:tc>
          <w:tcPr>
            <w:tcW w:w="5159" w:type="dxa"/>
          </w:tcPr>
          <w:p w:rsidR="00A14441" w:rsidRDefault="00A1444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A14441">
        <w:tc>
          <w:tcPr>
            <w:tcW w:w="624" w:type="dxa"/>
          </w:tcPr>
          <w:p w:rsidR="00A14441" w:rsidRDefault="00A14441">
            <w:pPr>
              <w:pStyle w:val="ConsPlusNormal"/>
              <w:jc w:val="center"/>
            </w:pPr>
            <w:r>
              <w:t>4</w:t>
            </w:r>
          </w:p>
        </w:tc>
        <w:tc>
          <w:tcPr>
            <w:tcW w:w="2891" w:type="dxa"/>
          </w:tcPr>
          <w:p w:rsidR="00A14441" w:rsidRDefault="00A14441">
            <w:pPr>
              <w:pStyle w:val="ConsPlusNormal"/>
            </w:pPr>
            <w:r>
              <w:t>Строительные материалы для ремонта объектов животноводства</w:t>
            </w:r>
          </w:p>
        </w:tc>
        <w:tc>
          <w:tcPr>
            <w:tcW w:w="5159" w:type="dxa"/>
          </w:tcPr>
          <w:p w:rsidR="00A14441" w:rsidRDefault="00A1444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A14441">
        <w:tc>
          <w:tcPr>
            <w:tcW w:w="624" w:type="dxa"/>
          </w:tcPr>
          <w:p w:rsidR="00A14441" w:rsidRDefault="00A14441">
            <w:pPr>
              <w:pStyle w:val="ConsPlusNormal"/>
              <w:jc w:val="center"/>
            </w:pPr>
            <w:r>
              <w:t>5</w:t>
            </w:r>
          </w:p>
        </w:tc>
        <w:tc>
          <w:tcPr>
            <w:tcW w:w="2891" w:type="dxa"/>
          </w:tcPr>
          <w:p w:rsidR="00A14441" w:rsidRDefault="00A14441">
            <w:pPr>
              <w:pStyle w:val="ConsPlusNormal"/>
            </w:pPr>
            <w:r>
              <w:t>Ветеринарные препараты</w:t>
            </w:r>
          </w:p>
        </w:tc>
        <w:tc>
          <w:tcPr>
            <w:tcW w:w="5159" w:type="dxa"/>
          </w:tcPr>
          <w:p w:rsidR="00A14441" w:rsidRDefault="00A1444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A14441">
        <w:tc>
          <w:tcPr>
            <w:tcW w:w="624" w:type="dxa"/>
          </w:tcPr>
          <w:p w:rsidR="00A14441" w:rsidRDefault="00A14441">
            <w:pPr>
              <w:pStyle w:val="ConsPlusNormal"/>
              <w:jc w:val="center"/>
            </w:pPr>
            <w:r>
              <w:t>6</w:t>
            </w:r>
          </w:p>
        </w:tc>
        <w:tc>
          <w:tcPr>
            <w:tcW w:w="2891" w:type="dxa"/>
          </w:tcPr>
          <w:p w:rsidR="00A14441" w:rsidRDefault="00A14441">
            <w:pPr>
              <w:pStyle w:val="ConsPlusNormal"/>
            </w:pPr>
            <w:r>
              <w:t>Запасные части для сельскохозяйственной техники, используемой на объектах животноводства</w:t>
            </w:r>
          </w:p>
        </w:tc>
        <w:tc>
          <w:tcPr>
            <w:tcW w:w="5159" w:type="dxa"/>
          </w:tcPr>
          <w:p w:rsidR="00A14441" w:rsidRDefault="00A1444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A14441">
        <w:tc>
          <w:tcPr>
            <w:tcW w:w="624" w:type="dxa"/>
          </w:tcPr>
          <w:p w:rsidR="00A14441" w:rsidRDefault="00A14441">
            <w:pPr>
              <w:pStyle w:val="ConsPlusNormal"/>
              <w:jc w:val="center"/>
            </w:pPr>
            <w:r>
              <w:t>7</w:t>
            </w:r>
          </w:p>
        </w:tc>
        <w:tc>
          <w:tcPr>
            <w:tcW w:w="2891" w:type="dxa"/>
          </w:tcPr>
          <w:p w:rsidR="00A14441" w:rsidRDefault="00A14441">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5159" w:type="dxa"/>
          </w:tcPr>
          <w:p w:rsidR="00A14441" w:rsidRDefault="00A1444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A14441">
        <w:tc>
          <w:tcPr>
            <w:tcW w:w="624" w:type="dxa"/>
          </w:tcPr>
          <w:p w:rsidR="00A14441" w:rsidRDefault="00A14441">
            <w:pPr>
              <w:pStyle w:val="ConsPlusNormal"/>
              <w:jc w:val="center"/>
            </w:pPr>
            <w:r>
              <w:t>8</w:t>
            </w:r>
          </w:p>
        </w:tc>
        <w:tc>
          <w:tcPr>
            <w:tcW w:w="2891" w:type="dxa"/>
          </w:tcPr>
          <w:p w:rsidR="00A14441" w:rsidRDefault="00A14441">
            <w:pPr>
              <w:pStyle w:val="ConsPlusNormal"/>
            </w:pPr>
            <w:r>
              <w:t>Оплата труда работников отрасли животноводства</w:t>
            </w:r>
          </w:p>
        </w:tc>
        <w:tc>
          <w:tcPr>
            <w:tcW w:w="5159" w:type="dxa"/>
          </w:tcPr>
          <w:p w:rsidR="00A14441" w:rsidRDefault="00A14441">
            <w:pPr>
              <w:pStyle w:val="ConsPlusNormal"/>
            </w:pPr>
            <w:r>
              <w:t>Расчетная и платежная ведомости или расчетно-платежная ведомость</w:t>
            </w:r>
          </w:p>
        </w:tc>
      </w:tr>
      <w:tr w:rsidR="00A14441">
        <w:tc>
          <w:tcPr>
            <w:tcW w:w="624" w:type="dxa"/>
          </w:tcPr>
          <w:p w:rsidR="00A14441" w:rsidRDefault="00A14441">
            <w:pPr>
              <w:pStyle w:val="ConsPlusNormal"/>
              <w:jc w:val="center"/>
            </w:pPr>
            <w:r>
              <w:t>9</w:t>
            </w:r>
          </w:p>
        </w:tc>
        <w:tc>
          <w:tcPr>
            <w:tcW w:w="2891" w:type="dxa"/>
          </w:tcPr>
          <w:p w:rsidR="00A14441" w:rsidRDefault="00A14441">
            <w:pPr>
              <w:pStyle w:val="ConsPlusNormal"/>
            </w:pPr>
            <w:r>
              <w:t>Мечение сельскохозяйственных животных</w:t>
            </w:r>
          </w:p>
        </w:tc>
        <w:tc>
          <w:tcPr>
            <w:tcW w:w="5159" w:type="dxa"/>
          </w:tcPr>
          <w:p w:rsidR="00A14441" w:rsidRDefault="00A1444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A14441">
        <w:tc>
          <w:tcPr>
            <w:tcW w:w="624" w:type="dxa"/>
          </w:tcPr>
          <w:p w:rsidR="00A14441" w:rsidRDefault="00A14441">
            <w:pPr>
              <w:pStyle w:val="ConsPlusNormal"/>
              <w:jc w:val="center"/>
            </w:pPr>
            <w:r>
              <w:t>10</w:t>
            </w:r>
          </w:p>
        </w:tc>
        <w:tc>
          <w:tcPr>
            <w:tcW w:w="2891" w:type="dxa"/>
          </w:tcPr>
          <w:p w:rsidR="00A14441" w:rsidRDefault="00A14441">
            <w:pPr>
              <w:pStyle w:val="ConsPlusNormal"/>
            </w:pPr>
            <w:r>
              <w:t>Транспортировка грузов на объектах животноводства</w:t>
            </w:r>
          </w:p>
        </w:tc>
        <w:tc>
          <w:tcPr>
            <w:tcW w:w="5159" w:type="dxa"/>
          </w:tcPr>
          <w:p w:rsidR="00A14441" w:rsidRDefault="00A1444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w:t>
            </w:r>
          </w:p>
        </w:tc>
      </w:tr>
      <w:tr w:rsidR="00A14441">
        <w:tc>
          <w:tcPr>
            <w:tcW w:w="624" w:type="dxa"/>
          </w:tcPr>
          <w:p w:rsidR="00A14441" w:rsidRDefault="00A14441">
            <w:pPr>
              <w:pStyle w:val="ConsPlusNormal"/>
              <w:jc w:val="center"/>
            </w:pPr>
            <w:r>
              <w:t>11</w:t>
            </w:r>
          </w:p>
        </w:tc>
        <w:tc>
          <w:tcPr>
            <w:tcW w:w="2891" w:type="dxa"/>
          </w:tcPr>
          <w:p w:rsidR="00A14441" w:rsidRDefault="00A14441">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5159" w:type="dxa"/>
          </w:tcPr>
          <w:p w:rsidR="00A14441" w:rsidRDefault="00A1444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A14441">
        <w:tc>
          <w:tcPr>
            <w:tcW w:w="624" w:type="dxa"/>
          </w:tcPr>
          <w:p w:rsidR="00A14441" w:rsidRDefault="00A14441">
            <w:pPr>
              <w:pStyle w:val="ConsPlusNormal"/>
              <w:jc w:val="center"/>
            </w:pPr>
            <w:r>
              <w:t>12</w:t>
            </w:r>
          </w:p>
        </w:tc>
        <w:tc>
          <w:tcPr>
            <w:tcW w:w="2891" w:type="dxa"/>
          </w:tcPr>
          <w:p w:rsidR="00A14441" w:rsidRDefault="00A14441">
            <w:pPr>
              <w:pStyle w:val="ConsPlusNormal"/>
            </w:pPr>
            <w:r>
              <w:t>Зоотехническое и ветеринарное обслуживание сельскохозяйственных животных</w:t>
            </w:r>
          </w:p>
        </w:tc>
        <w:tc>
          <w:tcPr>
            <w:tcW w:w="5159" w:type="dxa"/>
          </w:tcPr>
          <w:p w:rsidR="00A14441" w:rsidRDefault="00A14441">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A14441">
        <w:tc>
          <w:tcPr>
            <w:tcW w:w="624" w:type="dxa"/>
          </w:tcPr>
          <w:p w:rsidR="00A14441" w:rsidRDefault="00A14441">
            <w:pPr>
              <w:pStyle w:val="ConsPlusNormal"/>
              <w:jc w:val="center"/>
            </w:pPr>
            <w:r>
              <w:t>13</w:t>
            </w:r>
          </w:p>
        </w:tc>
        <w:tc>
          <w:tcPr>
            <w:tcW w:w="2891" w:type="dxa"/>
          </w:tcPr>
          <w:p w:rsidR="00A14441" w:rsidRDefault="00A14441">
            <w:pPr>
              <w:pStyle w:val="ConsPlusNormal"/>
            </w:pPr>
            <w:r>
              <w:t>Расходные материалы для заготовки кормов</w:t>
            </w:r>
          </w:p>
        </w:tc>
        <w:tc>
          <w:tcPr>
            <w:tcW w:w="5159" w:type="dxa"/>
          </w:tcPr>
          <w:p w:rsidR="00A14441" w:rsidRDefault="00A14441">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bl>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6</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05" w:name="P1296"/>
      <w:bookmarkEnd w:id="105"/>
      <w:r>
        <w:t>РЕЕСТР</w:t>
      </w:r>
    </w:p>
    <w:p w:rsidR="00A14441" w:rsidRDefault="00A14441">
      <w:pPr>
        <w:pStyle w:val="ConsPlusNormal"/>
        <w:jc w:val="center"/>
      </w:pPr>
      <w:r>
        <w:t>документов, подтверждающих фактически произведенные затраты</w:t>
      </w:r>
    </w:p>
    <w:p w:rsidR="00A14441" w:rsidRDefault="00A14441">
      <w:pPr>
        <w:pStyle w:val="ConsPlusNormal"/>
        <w:jc w:val="center"/>
      </w:pPr>
      <w:r>
        <w:t>на объектах животноводства</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вида субсидии)</w:t>
      </w:r>
    </w:p>
    <w:p w:rsidR="00A14441" w:rsidRDefault="00A14441">
      <w:pPr>
        <w:pStyle w:val="ConsPlusNormal"/>
        <w:jc w:val="center"/>
      </w:pPr>
      <w:r>
        <w:t>за период _________________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3490"/>
        <w:gridCol w:w="2211"/>
      </w:tblGrid>
      <w:tr w:rsidR="00A14441">
        <w:tc>
          <w:tcPr>
            <w:tcW w:w="567" w:type="dxa"/>
          </w:tcPr>
          <w:p w:rsidR="00A14441" w:rsidRDefault="00A14441">
            <w:pPr>
              <w:pStyle w:val="ConsPlusNormal"/>
              <w:jc w:val="center"/>
            </w:pPr>
            <w:r>
              <w:t>N п/п</w:t>
            </w:r>
          </w:p>
        </w:tc>
        <w:tc>
          <w:tcPr>
            <w:tcW w:w="2608" w:type="dxa"/>
          </w:tcPr>
          <w:p w:rsidR="00A14441" w:rsidRDefault="00A14441">
            <w:pPr>
              <w:pStyle w:val="ConsPlusNormal"/>
              <w:jc w:val="center"/>
            </w:pPr>
            <w:r>
              <w:t>Направления затрат</w:t>
            </w:r>
          </w:p>
        </w:tc>
        <w:tc>
          <w:tcPr>
            <w:tcW w:w="3490" w:type="dxa"/>
          </w:tcPr>
          <w:p w:rsidR="00A14441" w:rsidRDefault="00A14441">
            <w:pPr>
              <w:pStyle w:val="ConsPlusNormal"/>
              <w:jc w:val="center"/>
            </w:pPr>
            <w:r>
              <w:t>Перечень документов, подтверждающих фактически произведенные затраты (дата, номер)</w:t>
            </w:r>
          </w:p>
        </w:tc>
        <w:tc>
          <w:tcPr>
            <w:tcW w:w="2211" w:type="dxa"/>
          </w:tcPr>
          <w:p w:rsidR="00A14441" w:rsidRDefault="00A14441">
            <w:pPr>
              <w:pStyle w:val="ConsPlusNormal"/>
              <w:jc w:val="center"/>
            </w:pPr>
            <w:r>
              <w:t xml:space="preserve">Сумма фактически произведенных затрат </w:t>
            </w:r>
            <w:hyperlink w:anchor="P1448" w:history="1">
              <w:r>
                <w:rPr>
                  <w:color w:val="0000FF"/>
                </w:rPr>
                <w:t>&lt;*&gt;</w:t>
              </w:r>
            </w:hyperlink>
            <w:r>
              <w:t>, рублей</w:t>
            </w:r>
          </w:p>
        </w:tc>
      </w:tr>
      <w:tr w:rsidR="00A14441">
        <w:tc>
          <w:tcPr>
            <w:tcW w:w="567" w:type="dxa"/>
          </w:tcPr>
          <w:p w:rsidR="00A14441" w:rsidRDefault="00A14441">
            <w:pPr>
              <w:pStyle w:val="ConsPlusNormal"/>
              <w:jc w:val="center"/>
            </w:pPr>
            <w:r>
              <w:t>1</w:t>
            </w:r>
          </w:p>
        </w:tc>
        <w:tc>
          <w:tcPr>
            <w:tcW w:w="2608" w:type="dxa"/>
          </w:tcPr>
          <w:p w:rsidR="00A14441" w:rsidRDefault="00A14441">
            <w:pPr>
              <w:pStyle w:val="ConsPlusNormal"/>
              <w:jc w:val="center"/>
            </w:pPr>
            <w:r>
              <w:t>2</w:t>
            </w:r>
          </w:p>
        </w:tc>
        <w:tc>
          <w:tcPr>
            <w:tcW w:w="3490" w:type="dxa"/>
          </w:tcPr>
          <w:p w:rsidR="00A14441" w:rsidRDefault="00A14441">
            <w:pPr>
              <w:pStyle w:val="ConsPlusNormal"/>
              <w:jc w:val="center"/>
            </w:pPr>
            <w:r>
              <w:t>3</w:t>
            </w:r>
          </w:p>
        </w:tc>
        <w:tc>
          <w:tcPr>
            <w:tcW w:w="2211" w:type="dxa"/>
          </w:tcPr>
          <w:p w:rsidR="00A14441" w:rsidRDefault="00A14441">
            <w:pPr>
              <w:pStyle w:val="ConsPlusNormal"/>
              <w:jc w:val="center"/>
            </w:pPr>
            <w:r>
              <w:t>4</w:t>
            </w:r>
          </w:p>
        </w:tc>
      </w:tr>
      <w:tr w:rsidR="00A14441">
        <w:tc>
          <w:tcPr>
            <w:tcW w:w="567" w:type="dxa"/>
            <w:vMerge w:val="restart"/>
          </w:tcPr>
          <w:p w:rsidR="00A14441" w:rsidRDefault="00A14441">
            <w:pPr>
              <w:pStyle w:val="ConsPlusNormal"/>
              <w:jc w:val="center"/>
            </w:pPr>
            <w:r>
              <w:t>1</w:t>
            </w:r>
          </w:p>
        </w:tc>
        <w:tc>
          <w:tcPr>
            <w:tcW w:w="2608" w:type="dxa"/>
            <w:vMerge w:val="restart"/>
          </w:tcPr>
          <w:p w:rsidR="00A14441" w:rsidRDefault="00A14441">
            <w:pPr>
              <w:pStyle w:val="ConsPlusNormal"/>
            </w:pPr>
            <w:r>
              <w:t>Корма, кормовые добавки</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2</w:t>
            </w:r>
          </w:p>
        </w:tc>
        <w:tc>
          <w:tcPr>
            <w:tcW w:w="2608" w:type="dxa"/>
            <w:vMerge w:val="restart"/>
          </w:tcPr>
          <w:p w:rsidR="00A14441" w:rsidRDefault="00A14441">
            <w:pPr>
              <w:pStyle w:val="ConsPlusNormal"/>
            </w:pPr>
            <w:r>
              <w:t>Электроэнергия</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3</w:t>
            </w:r>
          </w:p>
        </w:tc>
        <w:tc>
          <w:tcPr>
            <w:tcW w:w="2608" w:type="dxa"/>
            <w:vMerge w:val="restart"/>
          </w:tcPr>
          <w:p w:rsidR="00A14441" w:rsidRDefault="00A14441">
            <w:pPr>
              <w:pStyle w:val="ConsPlusNormal"/>
            </w:pPr>
            <w:r>
              <w:t>ГСМ</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4</w:t>
            </w:r>
          </w:p>
        </w:tc>
        <w:tc>
          <w:tcPr>
            <w:tcW w:w="2608" w:type="dxa"/>
            <w:vMerge w:val="restart"/>
          </w:tcPr>
          <w:p w:rsidR="00A14441" w:rsidRDefault="00A14441">
            <w:pPr>
              <w:pStyle w:val="ConsPlusNormal"/>
            </w:pPr>
            <w:r>
              <w:t>Строительные материалы для ремонта объектов животноводства</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5</w:t>
            </w:r>
          </w:p>
        </w:tc>
        <w:tc>
          <w:tcPr>
            <w:tcW w:w="2608" w:type="dxa"/>
            <w:vMerge w:val="restart"/>
          </w:tcPr>
          <w:p w:rsidR="00A14441" w:rsidRDefault="00A14441">
            <w:pPr>
              <w:pStyle w:val="ConsPlusNormal"/>
            </w:pPr>
            <w:r>
              <w:t>Ветеринарные препараты</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6</w:t>
            </w:r>
          </w:p>
        </w:tc>
        <w:tc>
          <w:tcPr>
            <w:tcW w:w="2608" w:type="dxa"/>
            <w:vMerge w:val="restart"/>
          </w:tcPr>
          <w:p w:rsidR="00A14441" w:rsidRDefault="00A14441">
            <w:pPr>
              <w:pStyle w:val="ConsPlusNormal"/>
            </w:pPr>
            <w:r>
              <w:t>Запасные части для сельскохозяйственной техники, используемой на объектах животноводства</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7</w:t>
            </w:r>
          </w:p>
        </w:tc>
        <w:tc>
          <w:tcPr>
            <w:tcW w:w="2608" w:type="dxa"/>
            <w:vMerge w:val="restart"/>
          </w:tcPr>
          <w:p w:rsidR="00A14441" w:rsidRDefault="00A14441">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8</w:t>
            </w:r>
          </w:p>
        </w:tc>
        <w:tc>
          <w:tcPr>
            <w:tcW w:w="2608" w:type="dxa"/>
            <w:vMerge w:val="restart"/>
          </w:tcPr>
          <w:p w:rsidR="00A14441" w:rsidRDefault="00A14441">
            <w:pPr>
              <w:pStyle w:val="ConsPlusNormal"/>
            </w:pPr>
            <w:r>
              <w:t>Оплата труда работников отрасли животноводства</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9</w:t>
            </w:r>
          </w:p>
        </w:tc>
        <w:tc>
          <w:tcPr>
            <w:tcW w:w="2608" w:type="dxa"/>
            <w:vMerge w:val="restart"/>
          </w:tcPr>
          <w:p w:rsidR="00A14441" w:rsidRDefault="00A14441">
            <w:pPr>
              <w:pStyle w:val="ConsPlusNormal"/>
            </w:pPr>
            <w:r>
              <w:t>Мечение сельскохозяйственных животных</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10</w:t>
            </w:r>
          </w:p>
        </w:tc>
        <w:tc>
          <w:tcPr>
            <w:tcW w:w="2608" w:type="dxa"/>
            <w:vMerge w:val="restart"/>
          </w:tcPr>
          <w:p w:rsidR="00A14441" w:rsidRDefault="00A14441">
            <w:pPr>
              <w:pStyle w:val="ConsPlusNormal"/>
            </w:pPr>
            <w:r>
              <w:t>Транспортировка грузов на объектах животноводства</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11</w:t>
            </w:r>
          </w:p>
        </w:tc>
        <w:tc>
          <w:tcPr>
            <w:tcW w:w="2608" w:type="dxa"/>
            <w:vMerge w:val="restart"/>
          </w:tcPr>
          <w:p w:rsidR="00A14441" w:rsidRDefault="00A14441">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12</w:t>
            </w:r>
          </w:p>
        </w:tc>
        <w:tc>
          <w:tcPr>
            <w:tcW w:w="2608" w:type="dxa"/>
            <w:vMerge w:val="restart"/>
          </w:tcPr>
          <w:p w:rsidR="00A14441" w:rsidRDefault="00A14441">
            <w:pPr>
              <w:pStyle w:val="ConsPlusNormal"/>
            </w:pPr>
            <w:r>
              <w:t>Зоотехническое и ветеринарное обслуживание сельскохозяйственных животных</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567" w:type="dxa"/>
            <w:vMerge w:val="restart"/>
          </w:tcPr>
          <w:p w:rsidR="00A14441" w:rsidRDefault="00A14441">
            <w:pPr>
              <w:pStyle w:val="ConsPlusNormal"/>
              <w:jc w:val="center"/>
            </w:pPr>
            <w:r>
              <w:t>13</w:t>
            </w:r>
          </w:p>
        </w:tc>
        <w:tc>
          <w:tcPr>
            <w:tcW w:w="2608" w:type="dxa"/>
            <w:vMerge w:val="restart"/>
          </w:tcPr>
          <w:p w:rsidR="00A14441" w:rsidRDefault="00A14441">
            <w:pPr>
              <w:pStyle w:val="ConsPlusNormal"/>
            </w:pPr>
            <w:r>
              <w:t>Расходные материалы для заготовки кормов</w:t>
            </w:r>
          </w:p>
        </w:tc>
        <w:tc>
          <w:tcPr>
            <w:tcW w:w="3490" w:type="dxa"/>
          </w:tcPr>
          <w:p w:rsidR="00A14441" w:rsidRDefault="00A14441">
            <w:pPr>
              <w:pStyle w:val="ConsPlusNormal"/>
            </w:pPr>
            <w:r>
              <w:t>1.</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2.</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3.</w:t>
            </w:r>
          </w:p>
        </w:tc>
        <w:tc>
          <w:tcPr>
            <w:tcW w:w="2211" w:type="dxa"/>
          </w:tcPr>
          <w:p w:rsidR="00A14441" w:rsidRDefault="00A14441">
            <w:pPr>
              <w:pStyle w:val="ConsPlusNormal"/>
            </w:pPr>
          </w:p>
        </w:tc>
      </w:tr>
      <w:tr w:rsidR="00A14441">
        <w:tc>
          <w:tcPr>
            <w:tcW w:w="567" w:type="dxa"/>
            <w:vMerge/>
          </w:tcPr>
          <w:p w:rsidR="00A14441" w:rsidRDefault="00A14441"/>
        </w:tc>
        <w:tc>
          <w:tcPr>
            <w:tcW w:w="2608" w:type="dxa"/>
            <w:vMerge/>
          </w:tcPr>
          <w:p w:rsidR="00A14441" w:rsidRDefault="00A14441"/>
        </w:tc>
        <w:tc>
          <w:tcPr>
            <w:tcW w:w="3490" w:type="dxa"/>
          </w:tcPr>
          <w:p w:rsidR="00A14441" w:rsidRDefault="00A14441">
            <w:pPr>
              <w:pStyle w:val="ConsPlusNormal"/>
            </w:pPr>
            <w:r>
              <w:t>Всего:</w:t>
            </w:r>
          </w:p>
        </w:tc>
        <w:tc>
          <w:tcPr>
            <w:tcW w:w="2211" w:type="dxa"/>
          </w:tcPr>
          <w:p w:rsidR="00A14441" w:rsidRDefault="00A14441">
            <w:pPr>
              <w:pStyle w:val="ConsPlusNormal"/>
            </w:pPr>
          </w:p>
        </w:tc>
      </w:tr>
      <w:tr w:rsidR="00A14441">
        <w:tc>
          <w:tcPr>
            <w:tcW w:w="3175" w:type="dxa"/>
            <w:gridSpan w:val="2"/>
          </w:tcPr>
          <w:p w:rsidR="00A14441" w:rsidRDefault="00A14441">
            <w:pPr>
              <w:pStyle w:val="ConsPlusNormal"/>
            </w:pPr>
            <w:r>
              <w:t>Итого</w:t>
            </w:r>
          </w:p>
        </w:tc>
        <w:tc>
          <w:tcPr>
            <w:tcW w:w="3490" w:type="dxa"/>
          </w:tcPr>
          <w:p w:rsidR="00A14441" w:rsidRDefault="00A14441">
            <w:pPr>
              <w:pStyle w:val="ConsPlusNormal"/>
              <w:jc w:val="center"/>
            </w:pPr>
            <w:r>
              <w:t>x</w:t>
            </w:r>
          </w:p>
        </w:tc>
        <w:tc>
          <w:tcPr>
            <w:tcW w:w="2211"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06" w:name="P1448"/>
      <w:bookmarkEnd w:id="106"/>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w:t>
      </w:r>
    </w:p>
    <w:p w:rsidR="00A14441" w:rsidRDefault="00A14441">
      <w:pPr>
        <w:pStyle w:val="ConsPlusNonformat"/>
        <w:jc w:val="both"/>
      </w:pPr>
      <w:r>
        <w:t>товаропроизводителя</w:t>
      </w:r>
    </w:p>
    <w:p w:rsidR="00A14441" w:rsidRDefault="00A14441">
      <w:pPr>
        <w:pStyle w:val="ConsPlusNonformat"/>
        <w:jc w:val="both"/>
      </w:pPr>
      <w:r>
        <w:t>______________________/_________________/_________________________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r>
        <w:t>"_____" __________ 20____ г.</w:t>
      </w:r>
    </w:p>
    <w:p w:rsidR="00A14441" w:rsidRDefault="00A14441">
      <w:pPr>
        <w:pStyle w:val="ConsPlusNonformat"/>
        <w:jc w:val="both"/>
      </w:pPr>
      <w:r>
        <w:t>(дата составления документа)</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7</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07" w:name="P1478"/>
      <w:bookmarkEnd w:id="107"/>
      <w:r>
        <w:t>СПРАВКА-РАСЧЕТ</w:t>
      </w:r>
    </w:p>
    <w:p w:rsidR="00A14441" w:rsidRDefault="00A14441">
      <w:pPr>
        <w:pStyle w:val="ConsPlusNormal"/>
        <w:jc w:val="center"/>
      </w:pPr>
      <w:r>
        <w:t>о размере субсидии на содержание племенного маточного</w:t>
      </w:r>
    </w:p>
    <w:p w:rsidR="00A14441" w:rsidRDefault="00A14441">
      <w:pPr>
        <w:pStyle w:val="ConsPlusNormal"/>
        <w:jc w:val="center"/>
      </w:pPr>
      <w:r>
        <w:t>поголовья сельскохозяйственных животных за счет средств</w:t>
      </w:r>
    </w:p>
    <w:p w:rsidR="00A14441" w:rsidRDefault="00A14441">
      <w:pPr>
        <w:pStyle w:val="ConsPlusNormal"/>
        <w:jc w:val="center"/>
      </w:pPr>
      <w:r>
        <w:t>федерального бюджета и бюджета Пермского края</w:t>
      </w:r>
    </w:p>
    <w:p w:rsidR="00A14441" w:rsidRDefault="00A14441">
      <w:pPr>
        <w:pStyle w:val="ConsPlusNormal"/>
        <w:jc w:val="center"/>
      </w:pPr>
      <w:r>
        <w:t>за период ______________ 20___ г.</w:t>
      </w:r>
    </w:p>
    <w:p w:rsidR="00A14441" w:rsidRDefault="00A14441">
      <w:pPr>
        <w:pStyle w:val="ConsPlusNormal"/>
        <w:jc w:val="both"/>
      </w:pP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814"/>
        <w:gridCol w:w="1534"/>
        <w:gridCol w:w="2419"/>
        <w:gridCol w:w="1114"/>
        <w:gridCol w:w="1757"/>
        <w:gridCol w:w="1247"/>
      </w:tblGrid>
      <w:tr w:rsidR="00A14441">
        <w:tc>
          <w:tcPr>
            <w:tcW w:w="1644" w:type="dxa"/>
            <w:vMerge w:val="restart"/>
          </w:tcPr>
          <w:p w:rsidR="00A14441" w:rsidRDefault="00A14441">
            <w:pPr>
              <w:pStyle w:val="ConsPlusNormal"/>
              <w:jc w:val="center"/>
            </w:pPr>
            <w:r>
              <w:t xml:space="preserve">Наименование показателя по видам сельскохозяйственных животных </w:t>
            </w:r>
            <w:hyperlink w:anchor="P1524" w:history="1">
              <w:r>
                <w:rPr>
                  <w:color w:val="0000FF"/>
                </w:rPr>
                <w:t>&lt;*&gt;</w:t>
              </w:r>
            </w:hyperlink>
          </w:p>
        </w:tc>
        <w:tc>
          <w:tcPr>
            <w:tcW w:w="3571" w:type="dxa"/>
            <w:gridSpan w:val="2"/>
          </w:tcPr>
          <w:p w:rsidR="00A14441" w:rsidRDefault="00A14441">
            <w:pPr>
              <w:pStyle w:val="ConsPlusNormal"/>
              <w:jc w:val="center"/>
            </w:pPr>
            <w:r>
              <w:t xml:space="preserve">Племенное маточное поголовье сельскохозяйственных животных </w:t>
            </w:r>
            <w:hyperlink w:anchor="P1525" w:history="1">
              <w:r>
                <w:rPr>
                  <w:color w:val="0000FF"/>
                </w:rPr>
                <w:t>&lt;**&gt;</w:t>
              </w:r>
            </w:hyperlink>
            <w:r>
              <w:t>, голов</w:t>
            </w:r>
          </w:p>
        </w:tc>
        <w:tc>
          <w:tcPr>
            <w:tcW w:w="1534" w:type="dxa"/>
            <w:vMerge w:val="restart"/>
          </w:tcPr>
          <w:p w:rsidR="00A14441" w:rsidRDefault="00A14441">
            <w:pPr>
              <w:pStyle w:val="ConsPlusNormal"/>
              <w:jc w:val="center"/>
            </w:pPr>
            <w:r>
              <w:t>Коэффициент перевода в условные головы</w:t>
            </w:r>
          </w:p>
        </w:tc>
        <w:tc>
          <w:tcPr>
            <w:tcW w:w="2419" w:type="dxa"/>
            <w:vMerge w:val="restart"/>
          </w:tcPr>
          <w:p w:rsidR="00A14441" w:rsidRDefault="00A14441">
            <w:pPr>
              <w:pStyle w:val="ConsPlusNormal"/>
              <w:jc w:val="center"/>
            </w:pPr>
            <w:r>
              <w:t>Племенное маточное поголовье сельскохозяйственных животных в условных головах (</w:t>
            </w:r>
            <w:hyperlink w:anchor="P1500" w:history="1">
              <w:r>
                <w:rPr>
                  <w:color w:val="0000FF"/>
                </w:rPr>
                <w:t>гр. 3</w:t>
              </w:r>
            </w:hyperlink>
            <w:r>
              <w:t xml:space="preserve"> (не менее </w:t>
            </w:r>
            <w:hyperlink w:anchor="P1499" w:history="1">
              <w:r>
                <w:rPr>
                  <w:color w:val="0000FF"/>
                </w:rPr>
                <w:t>гр. 2</w:t>
              </w:r>
            </w:hyperlink>
            <w:r>
              <w:t xml:space="preserve">) x </w:t>
            </w:r>
            <w:hyperlink w:anchor="P1501" w:history="1">
              <w:r>
                <w:rPr>
                  <w:color w:val="0000FF"/>
                </w:rPr>
                <w:t>гр. 4</w:t>
              </w:r>
            </w:hyperlink>
            <w:r>
              <w:t>)</w:t>
            </w:r>
          </w:p>
        </w:tc>
        <w:tc>
          <w:tcPr>
            <w:tcW w:w="1114" w:type="dxa"/>
            <w:vMerge w:val="restart"/>
          </w:tcPr>
          <w:p w:rsidR="00A14441" w:rsidRDefault="00A14441">
            <w:pPr>
              <w:pStyle w:val="ConsPlusNormal"/>
              <w:jc w:val="center"/>
            </w:pPr>
            <w:r>
              <w:t>Ставка субсидии на 1 условную голову, рублей</w:t>
            </w:r>
          </w:p>
        </w:tc>
        <w:tc>
          <w:tcPr>
            <w:tcW w:w="1757" w:type="dxa"/>
            <w:vMerge w:val="restart"/>
          </w:tcPr>
          <w:p w:rsidR="00A14441" w:rsidRDefault="00A14441">
            <w:pPr>
              <w:pStyle w:val="ConsPlusNormal"/>
              <w:jc w:val="center"/>
            </w:pPr>
            <w:r>
              <w:t xml:space="preserve">Сумма фактически произведенных затрат с 01.__.20__. по __.__.20__, рублей </w:t>
            </w:r>
            <w:hyperlink w:anchor="P1525" w:history="1">
              <w:r>
                <w:rPr>
                  <w:color w:val="0000FF"/>
                </w:rPr>
                <w:t>&lt;**&gt;</w:t>
              </w:r>
            </w:hyperlink>
          </w:p>
        </w:tc>
        <w:tc>
          <w:tcPr>
            <w:tcW w:w="1247" w:type="dxa"/>
            <w:vMerge w:val="restart"/>
          </w:tcPr>
          <w:p w:rsidR="00A14441" w:rsidRDefault="00A14441">
            <w:pPr>
              <w:pStyle w:val="ConsPlusNormal"/>
              <w:jc w:val="center"/>
            </w:pPr>
            <w:r>
              <w:t>Размер субсидии, рублей (</w:t>
            </w:r>
            <w:hyperlink w:anchor="P1502" w:history="1">
              <w:r>
                <w:rPr>
                  <w:color w:val="0000FF"/>
                </w:rPr>
                <w:t>гр. 5</w:t>
              </w:r>
            </w:hyperlink>
            <w:r>
              <w:t xml:space="preserve"> x </w:t>
            </w:r>
            <w:hyperlink w:anchor="P1503" w:history="1">
              <w:r>
                <w:rPr>
                  <w:color w:val="0000FF"/>
                </w:rPr>
                <w:t>гр. 6</w:t>
              </w:r>
            </w:hyperlink>
            <w:r>
              <w:t xml:space="preserve">, но не более </w:t>
            </w:r>
            <w:hyperlink w:anchor="P1504" w:history="1">
              <w:r>
                <w:rPr>
                  <w:color w:val="0000FF"/>
                </w:rPr>
                <w:t>гр. 7</w:t>
              </w:r>
            </w:hyperlink>
            <w:r>
              <w:t>)</w:t>
            </w:r>
          </w:p>
        </w:tc>
      </w:tr>
      <w:tr w:rsidR="00A14441">
        <w:tc>
          <w:tcPr>
            <w:tcW w:w="1644" w:type="dxa"/>
            <w:vMerge/>
          </w:tcPr>
          <w:p w:rsidR="00A14441" w:rsidRDefault="00A14441"/>
        </w:tc>
        <w:tc>
          <w:tcPr>
            <w:tcW w:w="1757" w:type="dxa"/>
          </w:tcPr>
          <w:p w:rsidR="00A14441" w:rsidRDefault="00A14441">
            <w:pPr>
              <w:pStyle w:val="ConsPlusNormal"/>
              <w:jc w:val="center"/>
            </w:pPr>
            <w:r>
              <w:t>на 01.01.20_, (пчелосемей на 01.10.20_)</w:t>
            </w:r>
          </w:p>
        </w:tc>
        <w:tc>
          <w:tcPr>
            <w:tcW w:w="1814" w:type="dxa"/>
          </w:tcPr>
          <w:p w:rsidR="00A14441" w:rsidRDefault="00A14441">
            <w:pPr>
              <w:pStyle w:val="ConsPlusNormal"/>
              <w:jc w:val="center"/>
            </w:pPr>
            <w:r>
              <w:t>на 01.__.20_, (пчелосемей на 01.__.20_.)</w:t>
            </w:r>
          </w:p>
        </w:tc>
        <w:tc>
          <w:tcPr>
            <w:tcW w:w="1534" w:type="dxa"/>
            <w:vMerge/>
          </w:tcPr>
          <w:p w:rsidR="00A14441" w:rsidRDefault="00A14441"/>
        </w:tc>
        <w:tc>
          <w:tcPr>
            <w:tcW w:w="2419" w:type="dxa"/>
            <w:vMerge/>
          </w:tcPr>
          <w:p w:rsidR="00A14441" w:rsidRDefault="00A14441"/>
        </w:tc>
        <w:tc>
          <w:tcPr>
            <w:tcW w:w="1114" w:type="dxa"/>
            <w:vMerge/>
          </w:tcPr>
          <w:p w:rsidR="00A14441" w:rsidRDefault="00A14441"/>
        </w:tc>
        <w:tc>
          <w:tcPr>
            <w:tcW w:w="1757" w:type="dxa"/>
            <w:vMerge/>
          </w:tcPr>
          <w:p w:rsidR="00A14441" w:rsidRDefault="00A14441"/>
        </w:tc>
        <w:tc>
          <w:tcPr>
            <w:tcW w:w="1247" w:type="dxa"/>
            <w:vMerge/>
          </w:tcPr>
          <w:p w:rsidR="00A14441" w:rsidRDefault="00A14441"/>
        </w:tc>
      </w:tr>
      <w:tr w:rsidR="00A14441">
        <w:tc>
          <w:tcPr>
            <w:tcW w:w="1644" w:type="dxa"/>
          </w:tcPr>
          <w:p w:rsidR="00A14441" w:rsidRDefault="00A14441">
            <w:pPr>
              <w:pStyle w:val="ConsPlusNormal"/>
              <w:jc w:val="center"/>
            </w:pPr>
            <w:r>
              <w:t>1</w:t>
            </w:r>
          </w:p>
        </w:tc>
        <w:tc>
          <w:tcPr>
            <w:tcW w:w="1757" w:type="dxa"/>
          </w:tcPr>
          <w:p w:rsidR="00A14441" w:rsidRDefault="00A14441">
            <w:pPr>
              <w:pStyle w:val="ConsPlusNormal"/>
              <w:jc w:val="center"/>
            </w:pPr>
            <w:bookmarkStart w:id="108" w:name="P1499"/>
            <w:bookmarkEnd w:id="108"/>
            <w:r>
              <w:t>2</w:t>
            </w:r>
          </w:p>
        </w:tc>
        <w:tc>
          <w:tcPr>
            <w:tcW w:w="1814" w:type="dxa"/>
          </w:tcPr>
          <w:p w:rsidR="00A14441" w:rsidRDefault="00A14441">
            <w:pPr>
              <w:pStyle w:val="ConsPlusNormal"/>
              <w:jc w:val="center"/>
            </w:pPr>
            <w:bookmarkStart w:id="109" w:name="P1500"/>
            <w:bookmarkEnd w:id="109"/>
            <w:r>
              <w:t>3</w:t>
            </w:r>
          </w:p>
        </w:tc>
        <w:tc>
          <w:tcPr>
            <w:tcW w:w="1534" w:type="dxa"/>
          </w:tcPr>
          <w:p w:rsidR="00A14441" w:rsidRDefault="00A14441">
            <w:pPr>
              <w:pStyle w:val="ConsPlusNormal"/>
              <w:jc w:val="center"/>
            </w:pPr>
            <w:bookmarkStart w:id="110" w:name="P1501"/>
            <w:bookmarkEnd w:id="110"/>
            <w:r>
              <w:t>4</w:t>
            </w:r>
          </w:p>
        </w:tc>
        <w:tc>
          <w:tcPr>
            <w:tcW w:w="2419" w:type="dxa"/>
          </w:tcPr>
          <w:p w:rsidR="00A14441" w:rsidRDefault="00A14441">
            <w:pPr>
              <w:pStyle w:val="ConsPlusNormal"/>
              <w:jc w:val="center"/>
            </w:pPr>
            <w:bookmarkStart w:id="111" w:name="P1502"/>
            <w:bookmarkEnd w:id="111"/>
            <w:r>
              <w:t>5</w:t>
            </w:r>
          </w:p>
        </w:tc>
        <w:tc>
          <w:tcPr>
            <w:tcW w:w="1114" w:type="dxa"/>
          </w:tcPr>
          <w:p w:rsidR="00A14441" w:rsidRDefault="00A14441">
            <w:pPr>
              <w:pStyle w:val="ConsPlusNormal"/>
              <w:jc w:val="center"/>
            </w:pPr>
            <w:bookmarkStart w:id="112" w:name="P1503"/>
            <w:bookmarkEnd w:id="112"/>
            <w:r>
              <w:t>6</w:t>
            </w:r>
          </w:p>
        </w:tc>
        <w:tc>
          <w:tcPr>
            <w:tcW w:w="1757" w:type="dxa"/>
          </w:tcPr>
          <w:p w:rsidR="00A14441" w:rsidRDefault="00A14441">
            <w:pPr>
              <w:pStyle w:val="ConsPlusNormal"/>
              <w:jc w:val="center"/>
            </w:pPr>
            <w:bookmarkStart w:id="113" w:name="P1504"/>
            <w:bookmarkEnd w:id="113"/>
            <w:r>
              <w:t>7</w:t>
            </w:r>
          </w:p>
        </w:tc>
        <w:tc>
          <w:tcPr>
            <w:tcW w:w="1247" w:type="dxa"/>
          </w:tcPr>
          <w:p w:rsidR="00A14441" w:rsidRDefault="00A14441">
            <w:pPr>
              <w:pStyle w:val="ConsPlusNormal"/>
              <w:jc w:val="center"/>
            </w:pPr>
            <w:r>
              <w:t>8</w:t>
            </w:r>
          </w:p>
        </w:tc>
      </w:tr>
      <w:tr w:rsidR="00A14441">
        <w:tc>
          <w:tcPr>
            <w:tcW w:w="1644" w:type="dxa"/>
          </w:tcPr>
          <w:p w:rsidR="00A14441" w:rsidRDefault="00A14441">
            <w:pPr>
              <w:pStyle w:val="ConsPlusNormal"/>
            </w:pPr>
          </w:p>
        </w:tc>
        <w:tc>
          <w:tcPr>
            <w:tcW w:w="1757" w:type="dxa"/>
          </w:tcPr>
          <w:p w:rsidR="00A14441" w:rsidRDefault="00A14441">
            <w:pPr>
              <w:pStyle w:val="ConsPlusNormal"/>
            </w:pPr>
          </w:p>
        </w:tc>
        <w:tc>
          <w:tcPr>
            <w:tcW w:w="1814" w:type="dxa"/>
          </w:tcPr>
          <w:p w:rsidR="00A14441" w:rsidRDefault="00A14441">
            <w:pPr>
              <w:pStyle w:val="ConsPlusNormal"/>
            </w:pPr>
          </w:p>
        </w:tc>
        <w:tc>
          <w:tcPr>
            <w:tcW w:w="1534" w:type="dxa"/>
          </w:tcPr>
          <w:p w:rsidR="00A14441" w:rsidRDefault="00A14441">
            <w:pPr>
              <w:pStyle w:val="ConsPlusNormal"/>
            </w:pPr>
          </w:p>
        </w:tc>
        <w:tc>
          <w:tcPr>
            <w:tcW w:w="2419" w:type="dxa"/>
          </w:tcPr>
          <w:p w:rsidR="00A14441" w:rsidRDefault="00A14441">
            <w:pPr>
              <w:pStyle w:val="ConsPlusNormal"/>
            </w:pPr>
          </w:p>
        </w:tc>
        <w:tc>
          <w:tcPr>
            <w:tcW w:w="1114" w:type="dxa"/>
          </w:tcPr>
          <w:p w:rsidR="00A14441" w:rsidRDefault="00A14441">
            <w:pPr>
              <w:pStyle w:val="ConsPlusNormal"/>
            </w:pPr>
          </w:p>
        </w:tc>
        <w:tc>
          <w:tcPr>
            <w:tcW w:w="1757" w:type="dxa"/>
          </w:tcPr>
          <w:p w:rsidR="00A14441" w:rsidRDefault="00A14441">
            <w:pPr>
              <w:pStyle w:val="ConsPlusNormal"/>
            </w:pPr>
          </w:p>
        </w:tc>
        <w:tc>
          <w:tcPr>
            <w:tcW w:w="1247" w:type="dxa"/>
          </w:tcPr>
          <w:p w:rsidR="00A14441" w:rsidRDefault="00A14441">
            <w:pPr>
              <w:pStyle w:val="ConsPlusNormal"/>
            </w:pPr>
          </w:p>
        </w:tc>
      </w:tr>
      <w:tr w:rsidR="00A14441">
        <w:tc>
          <w:tcPr>
            <w:tcW w:w="1644" w:type="dxa"/>
          </w:tcPr>
          <w:p w:rsidR="00A14441" w:rsidRDefault="00A14441">
            <w:pPr>
              <w:pStyle w:val="ConsPlusNormal"/>
            </w:pPr>
            <w:r>
              <w:t>Итого</w:t>
            </w:r>
          </w:p>
        </w:tc>
        <w:tc>
          <w:tcPr>
            <w:tcW w:w="1757" w:type="dxa"/>
          </w:tcPr>
          <w:p w:rsidR="00A14441" w:rsidRDefault="00A14441">
            <w:pPr>
              <w:pStyle w:val="ConsPlusNormal"/>
              <w:jc w:val="center"/>
            </w:pPr>
            <w:r>
              <w:t>x</w:t>
            </w:r>
          </w:p>
        </w:tc>
        <w:tc>
          <w:tcPr>
            <w:tcW w:w="1814" w:type="dxa"/>
          </w:tcPr>
          <w:p w:rsidR="00A14441" w:rsidRDefault="00A14441">
            <w:pPr>
              <w:pStyle w:val="ConsPlusNormal"/>
              <w:jc w:val="center"/>
            </w:pPr>
            <w:r>
              <w:t>x</w:t>
            </w:r>
          </w:p>
        </w:tc>
        <w:tc>
          <w:tcPr>
            <w:tcW w:w="1534" w:type="dxa"/>
          </w:tcPr>
          <w:p w:rsidR="00A14441" w:rsidRDefault="00A14441">
            <w:pPr>
              <w:pStyle w:val="ConsPlusNormal"/>
              <w:jc w:val="center"/>
            </w:pPr>
            <w:r>
              <w:t>x</w:t>
            </w:r>
          </w:p>
        </w:tc>
        <w:tc>
          <w:tcPr>
            <w:tcW w:w="2419" w:type="dxa"/>
          </w:tcPr>
          <w:p w:rsidR="00A14441" w:rsidRDefault="00A14441">
            <w:pPr>
              <w:pStyle w:val="ConsPlusNormal"/>
            </w:pPr>
          </w:p>
        </w:tc>
        <w:tc>
          <w:tcPr>
            <w:tcW w:w="1114" w:type="dxa"/>
          </w:tcPr>
          <w:p w:rsidR="00A14441" w:rsidRDefault="00A14441">
            <w:pPr>
              <w:pStyle w:val="ConsPlusNormal"/>
            </w:pPr>
          </w:p>
        </w:tc>
        <w:tc>
          <w:tcPr>
            <w:tcW w:w="1757" w:type="dxa"/>
          </w:tcPr>
          <w:p w:rsidR="00A14441" w:rsidRDefault="00A14441">
            <w:pPr>
              <w:pStyle w:val="ConsPlusNormal"/>
            </w:pPr>
          </w:p>
        </w:tc>
        <w:tc>
          <w:tcPr>
            <w:tcW w:w="1247"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14" w:name="P1524"/>
      <w:bookmarkEnd w:id="114"/>
      <w:r>
        <w:t>&lt;*&gt; Коровы, свиноматки основные, овцематки и ярки старше 1 года, козоматки и козочки старше 1 года, кобылы от 3 лет и старше, кроликоматки, пчелосемьи. В мясном и молочном скотоводстве поголовье коров, от которых получен живой теленок в предшествующем году.</w:t>
      </w:r>
    </w:p>
    <w:p w:rsidR="00A14441" w:rsidRDefault="00A14441">
      <w:pPr>
        <w:pStyle w:val="ConsPlusNormal"/>
        <w:spacing w:before="220"/>
        <w:ind w:firstLine="540"/>
        <w:jc w:val="both"/>
      </w:pPr>
      <w:bookmarkStart w:id="115" w:name="P1525"/>
      <w:bookmarkEnd w:id="115"/>
      <w:r>
        <w:t xml:space="preserve">&lt;**&gt; Отражается сумма фактически произведенных затрат в соответствии с </w:t>
      </w:r>
      <w:hyperlink w:anchor="P1296" w:history="1">
        <w:r>
          <w:rPr>
            <w:color w:val="0000FF"/>
          </w:rPr>
          <w:t>приложением 6</w:t>
        </w:r>
      </w:hyperlink>
      <w:r>
        <w:t xml:space="preserve"> к настоящему Порядку.</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 xml:space="preserve">    Руководитель</w:t>
      </w:r>
    </w:p>
    <w:p w:rsidR="00A14441" w:rsidRDefault="00A14441">
      <w:pPr>
        <w:pStyle w:val="ConsPlusNonformat"/>
        <w:jc w:val="both"/>
      </w:pPr>
      <w:r>
        <w:t xml:space="preserve">    сельскохозяйственного                 /</w:t>
      </w:r>
    </w:p>
    <w:p w:rsidR="00A14441" w:rsidRDefault="00A14441">
      <w:pPr>
        <w:pStyle w:val="ConsPlusNonformat"/>
        <w:jc w:val="both"/>
      </w:pPr>
      <w:r>
        <w:t xml:space="preserve">    товаропроизводителя  _________________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 xml:space="preserve">    Главный бухгалтер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 xml:space="preserve">    "_____" __________ 20____ г.</w:t>
      </w:r>
    </w:p>
    <w:p w:rsidR="00A14441" w:rsidRDefault="00A14441">
      <w:pPr>
        <w:pStyle w:val="ConsPlusNonformat"/>
        <w:jc w:val="both"/>
      </w:pPr>
      <w:r>
        <w:t xml:space="preserve">    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8</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16" w:name="P1553"/>
      <w:bookmarkEnd w:id="116"/>
      <w:r>
        <w:t>СПРАВКА-РАСЧЕТ</w:t>
      </w:r>
    </w:p>
    <w:p w:rsidR="00A14441" w:rsidRDefault="00A14441">
      <w:pPr>
        <w:pStyle w:val="ConsPlusNormal"/>
        <w:jc w:val="center"/>
      </w:pPr>
      <w:r>
        <w:t>о размере субсидии на содержание племенных</w:t>
      </w:r>
    </w:p>
    <w:p w:rsidR="00A14441" w:rsidRDefault="00A14441">
      <w:pPr>
        <w:pStyle w:val="ConsPlusNormal"/>
        <w:jc w:val="center"/>
      </w:pPr>
      <w:r>
        <w:t>быков-производителей за счет средств федерального</w:t>
      </w:r>
    </w:p>
    <w:p w:rsidR="00A14441" w:rsidRDefault="00A14441">
      <w:pPr>
        <w:pStyle w:val="ConsPlusNormal"/>
        <w:jc w:val="center"/>
      </w:pPr>
      <w:r>
        <w:t>бюджета и бюджета Пермского края</w:t>
      </w:r>
    </w:p>
    <w:p w:rsidR="00A14441" w:rsidRDefault="00A14441">
      <w:pPr>
        <w:pStyle w:val="ConsPlusNormal"/>
        <w:jc w:val="center"/>
      </w:pPr>
      <w:r>
        <w:t>за период _________ 20___ г.</w:t>
      </w:r>
    </w:p>
    <w:p w:rsidR="00A14441" w:rsidRDefault="00A14441">
      <w:pPr>
        <w:pStyle w:val="ConsPlusNormal"/>
        <w:jc w:val="both"/>
      </w:pP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84"/>
        <w:gridCol w:w="1531"/>
        <w:gridCol w:w="1871"/>
        <w:gridCol w:w="2098"/>
      </w:tblGrid>
      <w:tr w:rsidR="00A14441">
        <w:tc>
          <w:tcPr>
            <w:tcW w:w="1417" w:type="dxa"/>
          </w:tcPr>
          <w:p w:rsidR="00A14441" w:rsidRDefault="00A14441">
            <w:pPr>
              <w:pStyle w:val="ConsPlusNormal"/>
              <w:jc w:val="center"/>
            </w:pPr>
            <w:r>
              <w:t>Поголовье на 01.__.20__, голов</w:t>
            </w:r>
          </w:p>
        </w:tc>
        <w:tc>
          <w:tcPr>
            <w:tcW w:w="1984" w:type="dxa"/>
          </w:tcPr>
          <w:p w:rsidR="00A14441" w:rsidRDefault="00A14441">
            <w:pPr>
              <w:pStyle w:val="ConsPlusNormal"/>
              <w:jc w:val="center"/>
            </w:pPr>
            <w:r>
              <w:t>Установленный лимит субсидируемого поголовья на 20____ г., голов</w:t>
            </w:r>
          </w:p>
        </w:tc>
        <w:tc>
          <w:tcPr>
            <w:tcW w:w="1531" w:type="dxa"/>
          </w:tcPr>
          <w:p w:rsidR="00A14441" w:rsidRDefault="00A14441">
            <w:pPr>
              <w:pStyle w:val="ConsPlusNormal"/>
              <w:jc w:val="center"/>
            </w:pPr>
            <w:r>
              <w:t>Ставка субсидии на одну голову, рублей</w:t>
            </w:r>
          </w:p>
        </w:tc>
        <w:tc>
          <w:tcPr>
            <w:tcW w:w="1871" w:type="dxa"/>
          </w:tcPr>
          <w:p w:rsidR="00A14441" w:rsidRDefault="00A14441">
            <w:pPr>
              <w:pStyle w:val="ConsPlusNormal"/>
              <w:jc w:val="center"/>
            </w:pPr>
            <w:r>
              <w:t xml:space="preserve">Сумма фактически произведенных затрат, рублей </w:t>
            </w:r>
            <w:hyperlink w:anchor="P1586" w:history="1">
              <w:r>
                <w:rPr>
                  <w:color w:val="0000FF"/>
                </w:rPr>
                <w:t>&lt;*&gt;</w:t>
              </w:r>
            </w:hyperlink>
          </w:p>
        </w:tc>
        <w:tc>
          <w:tcPr>
            <w:tcW w:w="2098" w:type="dxa"/>
          </w:tcPr>
          <w:p w:rsidR="00A14441" w:rsidRDefault="00A14441">
            <w:pPr>
              <w:pStyle w:val="ConsPlusNormal"/>
              <w:jc w:val="center"/>
            </w:pPr>
            <w:r>
              <w:t>Размер субсидии, рублей (</w:t>
            </w:r>
            <w:hyperlink w:anchor="P1569" w:history="1">
              <w:r>
                <w:rPr>
                  <w:color w:val="0000FF"/>
                </w:rPr>
                <w:t>гр. 1</w:t>
              </w:r>
            </w:hyperlink>
            <w:r>
              <w:t xml:space="preserve"> (но не более </w:t>
            </w:r>
            <w:hyperlink w:anchor="P1570" w:history="1">
              <w:r>
                <w:rPr>
                  <w:color w:val="0000FF"/>
                </w:rPr>
                <w:t>гр. 2</w:t>
              </w:r>
            </w:hyperlink>
            <w:r>
              <w:t xml:space="preserve">) x </w:t>
            </w:r>
            <w:hyperlink w:anchor="P1571" w:history="1">
              <w:r>
                <w:rPr>
                  <w:color w:val="0000FF"/>
                </w:rPr>
                <w:t>гр. 3</w:t>
              </w:r>
            </w:hyperlink>
            <w:r>
              <w:t xml:space="preserve">, но не более </w:t>
            </w:r>
            <w:hyperlink w:anchor="P1572" w:history="1">
              <w:r>
                <w:rPr>
                  <w:color w:val="0000FF"/>
                </w:rPr>
                <w:t>гр. 4</w:t>
              </w:r>
            </w:hyperlink>
            <w:r>
              <w:t>)</w:t>
            </w:r>
          </w:p>
        </w:tc>
      </w:tr>
      <w:tr w:rsidR="00A14441">
        <w:tc>
          <w:tcPr>
            <w:tcW w:w="1417" w:type="dxa"/>
          </w:tcPr>
          <w:p w:rsidR="00A14441" w:rsidRDefault="00A14441">
            <w:pPr>
              <w:pStyle w:val="ConsPlusNormal"/>
              <w:jc w:val="center"/>
            </w:pPr>
            <w:bookmarkStart w:id="117" w:name="P1569"/>
            <w:bookmarkEnd w:id="117"/>
            <w:r>
              <w:t>1</w:t>
            </w:r>
          </w:p>
        </w:tc>
        <w:tc>
          <w:tcPr>
            <w:tcW w:w="1984" w:type="dxa"/>
          </w:tcPr>
          <w:p w:rsidR="00A14441" w:rsidRDefault="00A14441">
            <w:pPr>
              <w:pStyle w:val="ConsPlusNormal"/>
              <w:jc w:val="center"/>
            </w:pPr>
            <w:bookmarkStart w:id="118" w:name="P1570"/>
            <w:bookmarkEnd w:id="118"/>
            <w:r>
              <w:t>2</w:t>
            </w:r>
          </w:p>
        </w:tc>
        <w:tc>
          <w:tcPr>
            <w:tcW w:w="1531" w:type="dxa"/>
          </w:tcPr>
          <w:p w:rsidR="00A14441" w:rsidRDefault="00A14441">
            <w:pPr>
              <w:pStyle w:val="ConsPlusNormal"/>
              <w:jc w:val="center"/>
            </w:pPr>
            <w:bookmarkStart w:id="119" w:name="P1571"/>
            <w:bookmarkEnd w:id="119"/>
            <w:r>
              <w:t>3</w:t>
            </w:r>
          </w:p>
        </w:tc>
        <w:tc>
          <w:tcPr>
            <w:tcW w:w="1871" w:type="dxa"/>
          </w:tcPr>
          <w:p w:rsidR="00A14441" w:rsidRDefault="00A14441">
            <w:pPr>
              <w:pStyle w:val="ConsPlusNormal"/>
              <w:jc w:val="center"/>
            </w:pPr>
            <w:bookmarkStart w:id="120" w:name="P1572"/>
            <w:bookmarkEnd w:id="120"/>
            <w:r>
              <w:t>4</w:t>
            </w:r>
          </w:p>
        </w:tc>
        <w:tc>
          <w:tcPr>
            <w:tcW w:w="2098" w:type="dxa"/>
          </w:tcPr>
          <w:p w:rsidR="00A14441" w:rsidRDefault="00A14441">
            <w:pPr>
              <w:pStyle w:val="ConsPlusNormal"/>
              <w:jc w:val="center"/>
            </w:pPr>
            <w:r>
              <w:t>5</w:t>
            </w:r>
          </w:p>
        </w:tc>
      </w:tr>
      <w:tr w:rsidR="00A14441">
        <w:tc>
          <w:tcPr>
            <w:tcW w:w="1417" w:type="dxa"/>
          </w:tcPr>
          <w:p w:rsidR="00A14441" w:rsidRDefault="00A14441">
            <w:pPr>
              <w:pStyle w:val="ConsPlusNormal"/>
            </w:pPr>
          </w:p>
        </w:tc>
        <w:tc>
          <w:tcPr>
            <w:tcW w:w="1984" w:type="dxa"/>
          </w:tcPr>
          <w:p w:rsidR="00A14441" w:rsidRDefault="00A14441">
            <w:pPr>
              <w:pStyle w:val="ConsPlusNormal"/>
            </w:pPr>
          </w:p>
        </w:tc>
        <w:tc>
          <w:tcPr>
            <w:tcW w:w="1531" w:type="dxa"/>
          </w:tcPr>
          <w:p w:rsidR="00A14441" w:rsidRDefault="00A14441">
            <w:pPr>
              <w:pStyle w:val="ConsPlusNormal"/>
            </w:pPr>
          </w:p>
        </w:tc>
        <w:tc>
          <w:tcPr>
            <w:tcW w:w="1871" w:type="dxa"/>
          </w:tcPr>
          <w:p w:rsidR="00A14441" w:rsidRDefault="00A14441">
            <w:pPr>
              <w:pStyle w:val="ConsPlusNormal"/>
            </w:pPr>
          </w:p>
        </w:tc>
        <w:tc>
          <w:tcPr>
            <w:tcW w:w="2098" w:type="dxa"/>
          </w:tcPr>
          <w:p w:rsidR="00A14441" w:rsidRDefault="00A14441">
            <w:pPr>
              <w:pStyle w:val="ConsPlusNormal"/>
            </w:pPr>
          </w:p>
        </w:tc>
      </w:tr>
      <w:tr w:rsidR="00A14441">
        <w:tc>
          <w:tcPr>
            <w:tcW w:w="1417" w:type="dxa"/>
          </w:tcPr>
          <w:p w:rsidR="00A14441" w:rsidRDefault="00A14441">
            <w:pPr>
              <w:pStyle w:val="ConsPlusNormal"/>
            </w:pPr>
          </w:p>
        </w:tc>
        <w:tc>
          <w:tcPr>
            <w:tcW w:w="1984" w:type="dxa"/>
          </w:tcPr>
          <w:p w:rsidR="00A14441" w:rsidRDefault="00A14441">
            <w:pPr>
              <w:pStyle w:val="ConsPlusNormal"/>
            </w:pPr>
          </w:p>
        </w:tc>
        <w:tc>
          <w:tcPr>
            <w:tcW w:w="1531" w:type="dxa"/>
          </w:tcPr>
          <w:p w:rsidR="00A14441" w:rsidRDefault="00A14441">
            <w:pPr>
              <w:pStyle w:val="ConsPlusNormal"/>
            </w:pPr>
          </w:p>
        </w:tc>
        <w:tc>
          <w:tcPr>
            <w:tcW w:w="1871" w:type="dxa"/>
          </w:tcPr>
          <w:p w:rsidR="00A14441" w:rsidRDefault="00A14441">
            <w:pPr>
              <w:pStyle w:val="ConsPlusNormal"/>
            </w:pPr>
          </w:p>
        </w:tc>
        <w:tc>
          <w:tcPr>
            <w:tcW w:w="2098"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21" w:name="P1586"/>
      <w:bookmarkEnd w:id="121"/>
      <w:r>
        <w:t xml:space="preserve">&lt;*&gt; Отражается сумма фактически произведенных затрат в соответствии с </w:t>
      </w:r>
      <w:hyperlink w:anchor="P1296" w:history="1">
        <w:r>
          <w:rPr>
            <w:color w:val="0000FF"/>
          </w:rPr>
          <w:t>приложением 6</w:t>
        </w:r>
      </w:hyperlink>
      <w:r>
        <w:t xml:space="preserve"> к настоящему Порядку.</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 xml:space="preserve">    Руководитель</w:t>
      </w:r>
    </w:p>
    <w:p w:rsidR="00A14441" w:rsidRDefault="00A14441">
      <w:pPr>
        <w:pStyle w:val="ConsPlusNonformat"/>
        <w:jc w:val="both"/>
      </w:pPr>
      <w:r>
        <w:t xml:space="preserve">    сельскохозяйственного                 /</w:t>
      </w:r>
    </w:p>
    <w:p w:rsidR="00A14441" w:rsidRDefault="00A14441">
      <w:pPr>
        <w:pStyle w:val="ConsPlusNonformat"/>
        <w:jc w:val="both"/>
      </w:pPr>
      <w:r>
        <w:t xml:space="preserve">    товаропроизводителя  _________________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 xml:space="preserve">    Главный бухгалтер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 xml:space="preserve">    "_____" __________ 20____ г.</w:t>
      </w:r>
    </w:p>
    <w:p w:rsidR="00A14441" w:rsidRDefault="00A14441">
      <w:pPr>
        <w:pStyle w:val="ConsPlusNonformat"/>
        <w:jc w:val="both"/>
      </w:pPr>
      <w:r>
        <w:t xml:space="preserve">    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9</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bookmarkStart w:id="122" w:name="P1614"/>
      <w:bookmarkEnd w:id="122"/>
      <w:r>
        <w:t xml:space="preserve">                                    АКТ</w:t>
      </w:r>
    </w:p>
    <w:p w:rsidR="00A14441" w:rsidRDefault="00A14441">
      <w:pPr>
        <w:pStyle w:val="ConsPlusNonformat"/>
        <w:jc w:val="both"/>
      </w:pPr>
      <w:r>
        <w:t xml:space="preserve">                 весенней проверки пасеки (пчелофермы) </w:t>
      </w:r>
      <w:hyperlink w:anchor="P1668" w:history="1">
        <w:r>
          <w:rPr>
            <w:color w:val="0000FF"/>
          </w:rPr>
          <w:t>&lt;*&gt;</w:t>
        </w:r>
      </w:hyperlink>
    </w:p>
    <w:p w:rsidR="00A14441" w:rsidRDefault="00A14441">
      <w:pPr>
        <w:pStyle w:val="ConsPlusNonformat"/>
        <w:jc w:val="both"/>
      </w:pPr>
      <w:r>
        <w:t xml:space="preserve">                        от "___" _________ 20__ г.</w:t>
      </w:r>
    </w:p>
    <w:p w:rsidR="00A14441" w:rsidRDefault="00A14441">
      <w:pPr>
        <w:pStyle w:val="ConsPlusNonformat"/>
        <w:jc w:val="both"/>
      </w:pP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Комиссия в составе:</w:t>
      </w:r>
    </w:p>
    <w:p w:rsidR="00A14441" w:rsidRDefault="00A14441">
      <w:pPr>
        <w:pStyle w:val="ConsPlusNonformat"/>
        <w:jc w:val="both"/>
      </w:pPr>
      <w:r>
        <w:t>председателя __________________________________ 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членов: _______________________________________ 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_______________________________________________ 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_______________________________________________ 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назначенная ______________________________________________________________,</w:t>
      </w:r>
    </w:p>
    <w:p w:rsidR="00A14441" w:rsidRDefault="00A14441">
      <w:pPr>
        <w:pStyle w:val="ConsPlusNonformat"/>
        <w:jc w:val="both"/>
      </w:pPr>
      <w:r>
        <w:t xml:space="preserve">                     (номер приказа, распоряжения, решения, дата)</w:t>
      </w:r>
    </w:p>
    <w:p w:rsidR="00A14441" w:rsidRDefault="00A14441">
      <w:pPr>
        <w:pStyle w:val="ConsPlusNonformat"/>
        <w:jc w:val="both"/>
      </w:pPr>
      <w:r>
        <w:t>провела весеннюю проверку пасеки (пчелофермы).</w:t>
      </w:r>
    </w:p>
    <w:p w:rsidR="00A14441" w:rsidRDefault="00A14441">
      <w:pPr>
        <w:pStyle w:val="ConsPlusNonformat"/>
        <w:jc w:val="both"/>
      </w:pPr>
    </w:p>
    <w:p w:rsidR="00A14441" w:rsidRDefault="00A14441">
      <w:pPr>
        <w:pStyle w:val="ConsPlusNonformat"/>
        <w:jc w:val="both"/>
      </w:pPr>
      <w:r>
        <w:t>В результате установлено следующее:</w:t>
      </w:r>
    </w:p>
    <w:p w:rsidR="00A14441" w:rsidRDefault="00A14441">
      <w:pPr>
        <w:pStyle w:val="ConsPlusNonformat"/>
        <w:jc w:val="both"/>
      </w:pPr>
      <w:r>
        <w:t>1. Было убрано на зиму пчелосемей</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2. Погибло пчелосемей зимой</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3. Соединено пчелосемей весной</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(указать причины гибели и соединения пчелосемей)</w:t>
      </w:r>
    </w:p>
    <w:p w:rsidR="00A14441" w:rsidRDefault="00A14441">
      <w:pPr>
        <w:pStyle w:val="ConsPlusNonformat"/>
        <w:jc w:val="both"/>
      </w:pPr>
    </w:p>
    <w:p w:rsidR="00A14441" w:rsidRDefault="00A14441">
      <w:pPr>
        <w:pStyle w:val="ConsPlusNonformat"/>
        <w:jc w:val="both"/>
      </w:pPr>
      <w:r>
        <w:t>4. Имеется пчелосемей на день проверки, всего _____________________________</w:t>
      </w:r>
    </w:p>
    <w:p w:rsidR="00A14441" w:rsidRDefault="00A14441">
      <w:pPr>
        <w:pStyle w:val="ConsPlusNonformat"/>
        <w:jc w:val="both"/>
      </w:pPr>
      <w:r>
        <w:t>5. Имеется запасных маток (нуклеусов) _____________________________________</w:t>
      </w:r>
    </w:p>
    <w:p w:rsidR="00A14441" w:rsidRDefault="00A14441">
      <w:pPr>
        <w:pStyle w:val="ConsPlusNonformat"/>
        <w:jc w:val="both"/>
      </w:pPr>
      <w:r>
        <w:t>6. Имеется кормового меда в ульях и в запасе, всего (кг) __________________</w:t>
      </w:r>
    </w:p>
    <w:p w:rsidR="00A14441" w:rsidRDefault="00A14441">
      <w:pPr>
        <w:pStyle w:val="ConsPlusNonformat"/>
        <w:jc w:val="both"/>
      </w:pPr>
      <w:r>
        <w:t>__________________, в среднем на пчелосемью (кг) __________________________</w:t>
      </w:r>
    </w:p>
    <w:p w:rsidR="00A14441" w:rsidRDefault="00A14441">
      <w:pPr>
        <w:pStyle w:val="ConsPlusNonformat"/>
        <w:jc w:val="both"/>
      </w:pPr>
      <w:r>
        <w:t>7. Имеется запасных ульев (шт.) ___________________________________________</w:t>
      </w:r>
    </w:p>
    <w:p w:rsidR="00A14441" w:rsidRDefault="00A14441">
      <w:pPr>
        <w:pStyle w:val="ConsPlusNonformat"/>
        <w:jc w:val="both"/>
      </w:pPr>
      <w:r>
        <w:t>8. Имеется вощины (кг) ________________, воска ___________________________,</w:t>
      </w:r>
    </w:p>
    <w:p w:rsidR="00A14441" w:rsidRDefault="00A14441">
      <w:pPr>
        <w:pStyle w:val="ConsPlusNonformat"/>
        <w:jc w:val="both"/>
      </w:pPr>
      <w:r>
        <w:t>мервы и вытопок ___________________________________________________________</w:t>
      </w:r>
    </w:p>
    <w:p w:rsidR="00A14441" w:rsidRDefault="00A14441">
      <w:pPr>
        <w:pStyle w:val="ConsPlusNonformat"/>
        <w:jc w:val="both"/>
      </w:pPr>
    </w:p>
    <w:p w:rsidR="00A14441" w:rsidRDefault="00A14441">
      <w:pPr>
        <w:pStyle w:val="ConsPlusNonformat"/>
        <w:jc w:val="both"/>
      </w:pPr>
      <w:r>
        <w:t>Заключение комиссии:</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Председатель комиссии</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Члены комиссии:</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 xml:space="preserve">    --------------------------------</w:t>
      </w:r>
    </w:p>
    <w:p w:rsidR="00A14441" w:rsidRDefault="00A14441">
      <w:pPr>
        <w:pStyle w:val="ConsPlusNonformat"/>
        <w:jc w:val="both"/>
      </w:pPr>
      <w:bookmarkStart w:id="123" w:name="P1668"/>
      <w:bookmarkEnd w:id="123"/>
      <w:r>
        <w:t xml:space="preserve">    &lt;*&gt; Заполняется по данным на 1 июня текущего года.</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10</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bookmarkStart w:id="124" w:name="P1683"/>
      <w:bookmarkEnd w:id="124"/>
      <w:r>
        <w:t xml:space="preserve">                                    АКТ</w:t>
      </w:r>
    </w:p>
    <w:p w:rsidR="00A14441" w:rsidRDefault="00A14441">
      <w:pPr>
        <w:pStyle w:val="ConsPlusNonformat"/>
        <w:jc w:val="both"/>
      </w:pPr>
      <w:r>
        <w:t xml:space="preserve">                 осенней проверки пасеки (пчелофермы) </w:t>
      </w:r>
      <w:hyperlink w:anchor="P1765" w:history="1">
        <w:r>
          <w:rPr>
            <w:color w:val="0000FF"/>
          </w:rPr>
          <w:t>&lt;*&gt;</w:t>
        </w:r>
      </w:hyperlink>
    </w:p>
    <w:p w:rsidR="00A14441" w:rsidRDefault="00A14441">
      <w:pPr>
        <w:pStyle w:val="ConsPlusNonformat"/>
        <w:jc w:val="both"/>
      </w:pPr>
      <w:r>
        <w:t xml:space="preserve">                        от "___" _________ 20__ г.</w:t>
      </w:r>
    </w:p>
    <w:p w:rsidR="00A14441" w:rsidRDefault="00A14441">
      <w:pPr>
        <w:pStyle w:val="ConsPlusNonformat"/>
        <w:jc w:val="both"/>
      </w:pP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Комиссия в составе:</w:t>
      </w:r>
    </w:p>
    <w:p w:rsidR="00A14441" w:rsidRDefault="00A14441">
      <w:pPr>
        <w:pStyle w:val="ConsPlusNonformat"/>
        <w:jc w:val="both"/>
      </w:pPr>
      <w:r>
        <w:t>председателя _______________________________ _____________________________,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членов: ____________________________________ _____________________________,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____________________________________________ _____________________________,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____________________________________________ _____________________________,</w:t>
      </w:r>
    </w:p>
    <w:p w:rsidR="00A14441" w:rsidRDefault="00A14441">
      <w:pPr>
        <w:pStyle w:val="ConsPlusNonformat"/>
        <w:jc w:val="both"/>
      </w:pPr>
      <w:r>
        <w:t xml:space="preserve">                      (должность)                        (ФИО)</w:t>
      </w:r>
    </w:p>
    <w:p w:rsidR="00A14441" w:rsidRDefault="00A14441">
      <w:pPr>
        <w:pStyle w:val="ConsPlusNonformat"/>
        <w:jc w:val="both"/>
      </w:pPr>
      <w:r>
        <w:t>назначенная ______________________________________________________________,</w:t>
      </w:r>
    </w:p>
    <w:p w:rsidR="00A14441" w:rsidRDefault="00A14441">
      <w:pPr>
        <w:pStyle w:val="ConsPlusNonformat"/>
        <w:jc w:val="both"/>
      </w:pPr>
      <w:r>
        <w:t xml:space="preserve">                      (номер приказа, распоряжения, решения, дата)</w:t>
      </w:r>
    </w:p>
    <w:p w:rsidR="00A14441" w:rsidRDefault="00A14441">
      <w:pPr>
        <w:pStyle w:val="ConsPlusNonformat"/>
        <w:jc w:val="both"/>
      </w:pPr>
      <w:r>
        <w:t>провела осеннюю проверку пасеки (пчелофермы).</w:t>
      </w:r>
    </w:p>
    <w:p w:rsidR="00A14441" w:rsidRDefault="00A14441">
      <w:pPr>
        <w:pStyle w:val="ConsPlusNonformat"/>
        <w:jc w:val="both"/>
      </w:pPr>
    </w:p>
    <w:p w:rsidR="00A14441" w:rsidRDefault="00A14441">
      <w:pPr>
        <w:pStyle w:val="ConsPlusNonformat"/>
        <w:jc w:val="both"/>
      </w:pPr>
      <w:r>
        <w:t>В результате установлено следующее:</w:t>
      </w:r>
    </w:p>
    <w:p w:rsidR="00A14441" w:rsidRDefault="00A14441">
      <w:pPr>
        <w:pStyle w:val="ConsPlusNonformat"/>
        <w:jc w:val="both"/>
      </w:pPr>
      <w:r>
        <w:t>1. Движение пчелиных семей:</w:t>
      </w:r>
    </w:p>
    <w:p w:rsidR="00A14441" w:rsidRDefault="00A14441">
      <w:pPr>
        <w:pStyle w:val="ConsPlusNonformat"/>
        <w:jc w:val="both"/>
      </w:pPr>
      <w:r>
        <w:t>1.1. наличие на начало года _______________ пчелосемей ___________________;</w:t>
      </w:r>
    </w:p>
    <w:p w:rsidR="00A14441" w:rsidRDefault="00A14441">
      <w:pPr>
        <w:pStyle w:val="ConsPlusNonformat"/>
        <w:jc w:val="both"/>
      </w:pPr>
      <w:r>
        <w:t>1.2. наличие на начало медосбора ______________________________ пчелосемей;</w:t>
      </w:r>
    </w:p>
    <w:p w:rsidR="00A14441" w:rsidRDefault="00A14441">
      <w:pPr>
        <w:pStyle w:val="ConsPlusNonformat"/>
        <w:jc w:val="both"/>
      </w:pPr>
      <w:r>
        <w:t>1.3. организовано новых пчелосемей _______________________________________;</w:t>
      </w:r>
    </w:p>
    <w:p w:rsidR="00A14441" w:rsidRDefault="00A14441">
      <w:pPr>
        <w:pStyle w:val="ConsPlusNonformat"/>
        <w:jc w:val="both"/>
      </w:pPr>
      <w:r>
        <w:t>1.4. реализовано за сезон: ________________________________________________</w:t>
      </w:r>
    </w:p>
    <w:p w:rsidR="00A14441" w:rsidRDefault="00A14441">
      <w:pPr>
        <w:pStyle w:val="ConsPlusNonformat"/>
        <w:jc w:val="both"/>
      </w:pPr>
      <w:r>
        <w:t xml:space="preserve">    пчелиных семей _______________________________________________________;</w:t>
      </w:r>
    </w:p>
    <w:p w:rsidR="00A14441" w:rsidRDefault="00A14441">
      <w:pPr>
        <w:pStyle w:val="ConsPlusNonformat"/>
        <w:jc w:val="both"/>
      </w:pPr>
      <w:r>
        <w:t xml:space="preserve">    пчелиных маток _______________________________________________________;</w:t>
      </w:r>
    </w:p>
    <w:p w:rsidR="00A14441" w:rsidRDefault="00A14441">
      <w:pPr>
        <w:pStyle w:val="ConsPlusNonformat"/>
        <w:jc w:val="both"/>
      </w:pPr>
      <w:r>
        <w:t xml:space="preserve">    пчелопакетов _________________________________________________________;</w:t>
      </w:r>
    </w:p>
    <w:p w:rsidR="00A14441" w:rsidRDefault="00A14441">
      <w:pPr>
        <w:pStyle w:val="ConsPlusNonformat"/>
        <w:jc w:val="both"/>
      </w:pPr>
      <w:r>
        <w:t>1.5. куплено пчелосемей __________________________________________________;</w:t>
      </w:r>
    </w:p>
    <w:p w:rsidR="00A14441" w:rsidRDefault="00A14441">
      <w:pPr>
        <w:pStyle w:val="ConsPlusNonformat"/>
        <w:jc w:val="both"/>
      </w:pPr>
      <w:r>
        <w:t>1.6. наличие пчелосемей на день проверки __________________________________</w:t>
      </w:r>
    </w:p>
    <w:p w:rsidR="00A14441" w:rsidRDefault="00A14441">
      <w:pPr>
        <w:pStyle w:val="ConsPlusNonformat"/>
        <w:jc w:val="both"/>
      </w:pPr>
      <w:r>
        <w:t>____________________________________ всего пчелосемей, в том числе занимают</w:t>
      </w:r>
    </w:p>
    <w:p w:rsidR="00A14441" w:rsidRDefault="00A14441">
      <w:pPr>
        <w:pStyle w:val="ConsPlusNonformat"/>
        <w:jc w:val="both"/>
      </w:pPr>
      <w:r>
        <w:t>по 9 и более рамок ______________________ пчелосемей.</w:t>
      </w:r>
    </w:p>
    <w:p w:rsidR="00A14441" w:rsidRDefault="00A14441">
      <w:pPr>
        <w:pStyle w:val="ConsPlusNonformat"/>
        <w:jc w:val="both"/>
      </w:pPr>
      <w:r>
        <w:t>Имеется запасных маток (нуклеусов) _______________________________________.</w:t>
      </w:r>
    </w:p>
    <w:p w:rsidR="00A14441" w:rsidRDefault="00A14441">
      <w:pPr>
        <w:pStyle w:val="ConsPlusNonformat"/>
        <w:jc w:val="both"/>
      </w:pPr>
      <w:r>
        <w:t>2. Производство меда:</w:t>
      </w:r>
    </w:p>
    <w:p w:rsidR="00A14441" w:rsidRDefault="00A14441">
      <w:pPr>
        <w:pStyle w:val="ConsPlusNonformat"/>
        <w:jc w:val="both"/>
      </w:pPr>
      <w:r>
        <w:t>2.1. оприходовано меда за сезон, всего ________________________________ кг;</w:t>
      </w:r>
    </w:p>
    <w:p w:rsidR="00A14441" w:rsidRDefault="00A14441">
      <w:pPr>
        <w:pStyle w:val="ConsPlusNonformat"/>
        <w:jc w:val="both"/>
      </w:pPr>
      <w:r>
        <w:t>2.2. оставлено кормового меда в семьях, в нуклеусах и в запасе (вне ульев),</w:t>
      </w:r>
    </w:p>
    <w:p w:rsidR="00A14441" w:rsidRDefault="00A14441">
      <w:pPr>
        <w:pStyle w:val="ConsPlusNonformat"/>
        <w:jc w:val="both"/>
      </w:pPr>
      <w:r>
        <w:t>всего ___________________________ кг;</w:t>
      </w:r>
    </w:p>
    <w:p w:rsidR="00A14441" w:rsidRDefault="00A14441">
      <w:pPr>
        <w:pStyle w:val="ConsPlusNonformat"/>
        <w:jc w:val="both"/>
      </w:pPr>
      <w:r>
        <w:t>2.3. кормообеспеченность в среднем на 1 пчелосемью ____________________ кг;</w:t>
      </w:r>
    </w:p>
    <w:p w:rsidR="00A14441" w:rsidRDefault="00A14441">
      <w:pPr>
        <w:pStyle w:val="ConsPlusNonformat"/>
        <w:jc w:val="both"/>
      </w:pPr>
      <w:r>
        <w:t>2.4. скормлено сахара осенью ________________ кг, в среднем на 1 пчелосемью</w:t>
      </w:r>
    </w:p>
    <w:p w:rsidR="00A14441" w:rsidRDefault="00A14441">
      <w:pPr>
        <w:pStyle w:val="ConsPlusNonformat"/>
        <w:jc w:val="both"/>
      </w:pPr>
      <w:r>
        <w:t>_____________________ кг.</w:t>
      </w:r>
    </w:p>
    <w:p w:rsidR="00A14441" w:rsidRDefault="00A14441">
      <w:pPr>
        <w:pStyle w:val="ConsPlusNonformat"/>
        <w:jc w:val="both"/>
      </w:pPr>
      <w:r>
        <w:t>3. Соты и сбор воска:</w:t>
      </w:r>
    </w:p>
    <w:p w:rsidR="00A14441" w:rsidRDefault="00A14441">
      <w:pPr>
        <w:pStyle w:val="ConsPlusNonformat"/>
        <w:jc w:val="both"/>
      </w:pPr>
      <w:r>
        <w:t>3.1. наличие на начало года гнездовых соторамок (две магазинные рамки равны</w:t>
      </w:r>
    </w:p>
    <w:p w:rsidR="00A14441" w:rsidRDefault="00A14441">
      <w:pPr>
        <w:pStyle w:val="ConsPlusNonformat"/>
        <w:jc w:val="both"/>
      </w:pPr>
      <w:r>
        <w:t>одной гнездовой) ________ шт., в среднем на 1 пчелосемью __________ шт.;</w:t>
      </w:r>
    </w:p>
    <w:p w:rsidR="00A14441" w:rsidRDefault="00A14441">
      <w:pPr>
        <w:pStyle w:val="ConsPlusNonformat"/>
        <w:jc w:val="both"/>
      </w:pPr>
      <w:r>
        <w:t>3.2. получено топленого воска за сезон, всего _________________________ кг;</w:t>
      </w:r>
    </w:p>
    <w:p w:rsidR="00A14441" w:rsidRDefault="00A14441">
      <w:pPr>
        <w:pStyle w:val="ConsPlusNonformat"/>
        <w:jc w:val="both"/>
      </w:pPr>
      <w:r>
        <w:t>3.3. израсходовано вощины _____________________________________________ кг;</w:t>
      </w:r>
    </w:p>
    <w:p w:rsidR="00A14441" w:rsidRDefault="00A14441">
      <w:pPr>
        <w:pStyle w:val="ConsPlusNonformat"/>
        <w:jc w:val="both"/>
      </w:pPr>
      <w:r>
        <w:t>3.4. наличие на день проверки, кг:</w:t>
      </w:r>
    </w:p>
    <w:p w:rsidR="00A14441" w:rsidRDefault="00A14441">
      <w:pPr>
        <w:pStyle w:val="ConsPlusNonformat"/>
        <w:jc w:val="both"/>
      </w:pPr>
      <w:r>
        <w:t xml:space="preserve">    топленого воска ______________________________________________________;</w:t>
      </w:r>
    </w:p>
    <w:p w:rsidR="00A14441" w:rsidRDefault="00A14441">
      <w:pPr>
        <w:pStyle w:val="ConsPlusNonformat"/>
        <w:jc w:val="both"/>
      </w:pPr>
      <w:r>
        <w:t xml:space="preserve">    мервы и вытопок ______________________________________________________;</w:t>
      </w:r>
    </w:p>
    <w:p w:rsidR="00A14441" w:rsidRDefault="00A14441">
      <w:pPr>
        <w:pStyle w:val="ConsPlusNonformat"/>
        <w:jc w:val="both"/>
      </w:pPr>
      <w:r>
        <w:t xml:space="preserve">    вощины _______________________________________________________________.</w:t>
      </w:r>
    </w:p>
    <w:p w:rsidR="00A14441" w:rsidRDefault="00A14441">
      <w:pPr>
        <w:pStyle w:val="ConsPlusNonformat"/>
        <w:jc w:val="both"/>
      </w:pPr>
      <w:r>
        <w:t>4. Вывозились на кочевку ______________________________________ пчелосемей.</w:t>
      </w:r>
    </w:p>
    <w:p w:rsidR="00A14441" w:rsidRDefault="00A14441">
      <w:pPr>
        <w:pStyle w:val="ConsPlusNonformat"/>
        <w:jc w:val="both"/>
      </w:pPr>
      <w:r>
        <w:t>5. Болезни пчел:</w:t>
      </w:r>
    </w:p>
    <w:p w:rsidR="00A14441" w:rsidRDefault="00A14441">
      <w:pPr>
        <w:pStyle w:val="ConsPlusNonformat"/>
        <w:jc w:val="both"/>
      </w:pPr>
      <w:r>
        <w:t xml:space="preserve">    гнильцовых ________________ пчелосемей,</w:t>
      </w:r>
    </w:p>
    <w:p w:rsidR="00A14441" w:rsidRDefault="00A14441">
      <w:pPr>
        <w:pStyle w:val="ConsPlusNonformat"/>
        <w:jc w:val="both"/>
      </w:pPr>
      <w:r>
        <w:t xml:space="preserve">    акарозных _________________ пчелосемей.</w:t>
      </w:r>
    </w:p>
    <w:p w:rsidR="00A14441" w:rsidRDefault="00A14441">
      <w:pPr>
        <w:pStyle w:val="ConsPlusNonformat"/>
        <w:jc w:val="both"/>
      </w:pPr>
      <w:r>
        <w:t>Выявлено больных пчелосемей ______________________________________________.</w:t>
      </w:r>
    </w:p>
    <w:p w:rsidR="00A14441" w:rsidRDefault="00A14441">
      <w:pPr>
        <w:pStyle w:val="ConsPlusNonformat"/>
        <w:jc w:val="both"/>
      </w:pPr>
      <w:r>
        <w:t>6. Ульи:</w:t>
      </w:r>
    </w:p>
    <w:p w:rsidR="00A14441" w:rsidRDefault="00A14441">
      <w:pPr>
        <w:pStyle w:val="ConsPlusNonformat"/>
        <w:jc w:val="both"/>
      </w:pPr>
      <w:r>
        <w:t>6.1. на день проверки содержатся:</w:t>
      </w:r>
    </w:p>
    <w:p w:rsidR="00A14441" w:rsidRDefault="00A14441">
      <w:pPr>
        <w:pStyle w:val="ConsPlusNonformat"/>
        <w:jc w:val="both"/>
      </w:pPr>
      <w:r>
        <w:t>в многокорпусных ульях ________________________________________ пчелосемей,</w:t>
      </w:r>
    </w:p>
    <w:p w:rsidR="00A14441" w:rsidRDefault="00A14441">
      <w:pPr>
        <w:pStyle w:val="ConsPlusNonformat"/>
        <w:jc w:val="both"/>
      </w:pPr>
      <w:r>
        <w:t>в двухкорпусных ульях _________________________________________ пчелосемей,</w:t>
      </w:r>
    </w:p>
    <w:p w:rsidR="00A14441" w:rsidRDefault="00A14441">
      <w:pPr>
        <w:pStyle w:val="ConsPlusNonformat"/>
        <w:jc w:val="both"/>
      </w:pPr>
      <w:r>
        <w:t>в ульях-лежаках _______________________________________________ пчелосемей,</w:t>
      </w:r>
    </w:p>
    <w:p w:rsidR="00A14441" w:rsidRDefault="00A14441">
      <w:pPr>
        <w:pStyle w:val="ConsPlusNonformat"/>
        <w:jc w:val="both"/>
      </w:pPr>
      <w:r>
        <w:t>в ульях других систем _________________________________________ пчелосемей;</w:t>
      </w:r>
    </w:p>
    <w:p w:rsidR="00A14441" w:rsidRDefault="00A14441">
      <w:pPr>
        <w:pStyle w:val="ConsPlusNonformat"/>
        <w:jc w:val="both"/>
      </w:pPr>
      <w:r>
        <w:t>6.2. наличие свободных ульев __________________________________________ шт.</w:t>
      </w:r>
    </w:p>
    <w:p w:rsidR="00A14441" w:rsidRDefault="00A14441">
      <w:pPr>
        <w:pStyle w:val="ConsPlusNonformat"/>
        <w:jc w:val="both"/>
      </w:pPr>
      <w:r>
        <w:t>7. Краткая характеристика помещений для зимовки пчел ______________________</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8. Предложения комиссии по улучшению работы пасеки (пчелофермы)</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p>
    <w:p w:rsidR="00A14441" w:rsidRDefault="00A14441">
      <w:pPr>
        <w:pStyle w:val="ConsPlusNonformat"/>
        <w:jc w:val="both"/>
      </w:pPr>
      <w:r>
        <w:t>Председатель комиссии</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Члены комиссии:</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_________________________/______________________________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 xml:space="preserve">    --------------------------------</w:t>
      </w:r>
    </w:p>
    <w:p w:rsidR="00A14441" w:rsidRDefault="00A14441">
      <w:pPr>
        <w:pStyle w:val="ConsPlusNonformat"/>
        <w:jc w:val="both"/>
      </w:pPr>
      <w:bookmarkStart w:id="125" w:name="P1765"/>
      <w:bookmarkEnd w:id="125"/>
      <w:r>
        <w:t xml:space="preserve">    &lt;*&gt;  Заполняется  по  данным  на  1 октября предшествующего и отчетного</w:t>
      </w:r>
    </w:p>
    <w:p w:rsidR="00A14441" w:rsidRDefault="00A14441">
      <w:pPr>
        <w:pStyle w:val="ConsPlusNonformat"/>
        <w:jc w:val="both"/>
      </w:pPr>
      <w:r>
        <w:t>года.</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11</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26" w:name="P1781"/>
      <w:bookmarkEnd w:id="126"/>
      <w:r>
        <w:t>СПРАВКА-РАСЧЕТ</w:t>
      </w:r>
    </w:p>
    <w:p w:rsidR="00A14441" w:rsidRDefault="00A14441">
      <w:pPr>
        <w:pStyle w:val="ConsPlusNormal"/>
        <w:jc w:val="center"/>
      </w:pPr>
      <w:r>
        <w:t>о размере субсидии на приобретение племенного</w:t>
      </w:r>
    </w:p>
    <w:p w:rsidR="00A14441" w:rsidRDefault="00A14441">
      <w:pPr>
        <w:pStyle w:val="ConsPlusNormal"/>
        <w:jc w:val="center"/>
      </w:pPr>
      <w:r>
        <w:t>молодняка сельскохозяйственных животных (племенных</w:t>
      </w:r>
    </w:p>
    <w:p w:rsidR="00A14441" w:rsidRDefault="00A14441">
      <w:pPr>
        <w:pStyle w:val="ConsPlusNormal"/>
        <w:jc w:val="center"/>
      </w:pPr>
      <w:r>
        <w:t>быков-производителей) за счет средств бюджета Пермского</w:t>
      </w:r>
    </w:p>
    <w:p w:rsidR="00A14441" w:rsidRDefault="00A14441">
      <w:pPr>
        <w:pStyle w:val="ConsPlusNormal"/>
        <w:jc w:val="center"/>
      </w:pPr>
      <w:r>
        <w:t>края за период ______________ 20___ г.</w:t>
      </w:r>
    </w:p>
    <w:p w:rsidR="00A14441" w:rsidRDefault="00A14441">
      <w:pPr>
        <w:pStyle w:val="ConsPlusNormal"/>
        <w:jc w:val="both"/>
      </w:pPr>
    </w:p>
    <w:p w:rsidR="00A14441" w:rsidRDefault="00A14441">
      <w:pPr>
        <w:pStyle w:val="ConsPlusNormal"/>
        <w:jc w:val="center"/>
      </w:pPr>
      <w:r>
        <w:t>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center"/>
      </w:pPr>
      <w:r>
        <w:t>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639"/>
        <w:gridCol w:w="1369"/>
        <w:gridCol w:w="1928"/>
        <w:gridCol w:w="2211"/>
        <w:gridCol w:w="1814"/>
        <w:gridCol w:w="1084"/>
        <w:gridCol w:w="1871"/>
        <w:gridCol w:w="1144"/>
      </w:tblGrid>
      <w:tr w:rsidR="00A14441">
        <w:tc>
          <w:tcPr>
            <w:tcW w:w="1684" w:type="dxa"/>
          </w:tcPr>
          <w:p w:rsidR="00A14441" w:rsidRDefault="00A14441">
            <w:pPr>
              <w:pStyle w:val="ConsPlusNormal"/>
              <w:jc w:val="center"/>
            </w:pPr>
            <w:r>
              <w:t xml:space="preserve">Наименование показателя по видам сельскохозяйственных животных </w:t>
            </w:r>
            <w:hyperlink w:anchor="P1830" w:history="1">
              <w:r>
                <w:rPr>
                  <w:color w:val="0000FF"/>
                </w:rPr>
                <w:t>&lt;*&gt;</w:t>
              </w:r>
            </w:hyperlink>
          </w:p>
        </w:tc>
        <w:tc>
          <w:tcPr>
            <w:tcW w:w="1639" w:type="dxa"/>
          </w:tcPr>
          <w:p w:rsidR="00A14441" w:rsidRDefault="00A14441">
            <w:pPr>
              <w:pStyle w:val="ConsPlusNormal"/>
              <w:jc w:val="center"/>
            </w:pPr>
            <w:r>
              <w:t>Наименование продавца, место приобретения</w:t>
            </w:r>
          </w:p>
        </w:tc>
        <w:tc>
          <w:tcPr>
            <w:tcW w:w="1369" w:type="dxa"/>
          </w:tcPr>
          <w:p w:rsidR="00A14441" w:rsidRDefault="00A14441">
            <w:pPr>
              <w:pStyle w:val="ConsPlusNormal"/>
              <w:jc w:val="center"/>
            </w:pPr>
            <w:r>
              <w:t xml:space="preserve">Маточное поголовье, подлежащее случке в текущем году, голов </w:t>
            </w:r>
            <w:hyperlink w:anchor="P1833" w:history="1">
              <w:r>
                <w:rPr>
                  <w:color w:val="0000FF"/>
                </w:rPr>
                <w:t>&lt;**&gt;</w:t>
              </w:r>
            </w:hyperlink>
          </w:p>
        </w:tc>
        <w:tc>
          <w:tcPr>
            <w:tcW w:w="1928" w:type="dxa"/>
          </w:tcPr>
          <w:p w:rsidR="00A14441" w:rsidRDefault="00A14441">
            <w:pPr>
              <w:pStyle w:val="ConsPlusNormal"/>
              <w:jc w:val="center"/>
            </w:pPr>
            <w:r>
              <w:t xml:space="preserve">Максимальное количество племенного молодняка, принимаемого к субсидированию в текущем году </w:t>
            </w:r>
            <w:hyperlink w:anchor="P1834" w:history="1">
              <w:r>
                <w:rPr>
                  <w:color w:val="0000FF"/>
                </w:rPr>
                <w:t>&lt;***&gt;</w:t>
              </w:r>
            </w:hyperlink>
          </w:p>
        </w:tc>
        <w:tc>
          <w:tcPr>
            <w:tcW w:w="2211" w:type="dxa"/>
          </w:tcPr>
          <w:p w:rsidR="00A14441" w:rsidRDefault="00A14441">
            <w:pPr>
              <w:pStyle w:val="ConsPlusNormal"/>
              <w:jc w:val="center"/>
            </w:pPr>
            <w:r>
              <w:t xml:space="preserve">Количество приобретенного племенного молодняка (племенных быков-производителей), принятого к субсидированию, всего, нарастающим итогом с начала года </w:t>
            </w:r>
            <w:hyperlink w:anchor="P1834" w:history="1">
              <w:r>
                <w:rPr>
                  <w:color w:val="0000FF"/>
                </w:rPr>
                <w:t>&lt;***&gt;</w:t>
              </w:r>
            </w:hyperlink>
            <w:r>
              <w:t xml:space="preserve">, голов, но не более </w:t>
            </w:r>
            <w:hyperlink w:anchor="P1804" w:history="1">
              <w:r>
                <w:rPr>
                  <w:color w:val="0000FF"/>
                </w:rPr>
                <w:t>гр. 4</w:t>
              </w:r>
            </w:hyperlink>
          </w:p>
        </w:tc>
        <w:tc>
          <w:tcPr>
            <w:tcW w:w="1814" w:type="dxa"/>
          </w:tcPr>
          <w:p w:rsidR="00A14441" w:rsidRDefault="00A14441">
            <w:pPr>
              <w:pStyle w:val="ConsPlusNormal"/>
              <w:jc w:val="center"/>
            </w:pPr>
            <w:r>
              <w:t xml:space="preserve">Количество приобретенного племенного молодняка (племенных быков-производителей), но не более </w:t>
            </w:r>
            <w:hyperlink w:anchor="P1805" w:history="1">
              <w:r>
                <w:rPr>
                  <w:color w:val="0000FF"/>
                </w:rPr>
                <w:t>гр. 5</w:t>
              </w:r>
            </w:hyperlink>
          </w:p>
        </w:tc>
        <w:tc>
          <w:tcPr>
            <w:tcW w:w="1084" w:type="dxa"/>
          </w:tcPr>
          <w:p w:rsidR="00A14441" w:rsidRDefault="00A14441">
            <w:pPr>
              <w:pStyle w:val="ConsPlusNormal"/>
              <w:jc w:val="center"/>
            </w:pPr>
            <w:r>
              <w:t>Ставка субсидии на 1 голову, рублей</w:t>
            </w:r>
          </w:p>
        </w:tc>
        <w:tc>
          <w:tcPr>
            <w:tcW w:w="1871" w:type="dxa"/>
          </w:tcPr>
          <w:p w:rsidR="00A14441" w:rsidRDefault="00A14441">
            <w:pPr>
              <w:pStyle w:val="ConsPlusNormal"/>
              <w:jc w:val="center"/>
            </w:pPr>
            <w:r>
              <w:t xml:space="preserve">Стоимость приобретенного племенного молодняка (племенных быков-производителей) </w:t>
            </w:r>
            <w:hyperlink w:anchor="P1835" w:history="1">
              <w:r>
                <w:rPr>
                  <w:color w:val="0000FF"/>
                </w:rPr>
                <w:t>&lt;****&gt;</w:t>
              </w:r>
            </w:hyperlink>
            <w:r>
              <w:t>, рублей</w:t>
            </w:r>
          </w:p>
        </w:tc>
        <w:tc>
          <w:tcPr>
            <w:tcW w:w="1144" w:type="dxa"/>
          </w:tcPr>
          <w:p w:rsidR="00A14441" w:rsidRDefault="00A14441">
            <w:pPr>
              <w:pStyle w:val="ConsPlusNormal"/>
              <w:jc w:val="center"/>
            </w:pPr>
            <w:r>
              <w:t xml:space="preserve">Размер субсидии, рублей, </w:t>
            </w:r>
            <w:hyperlink w:anchor="P1806" w:history="1">
              <w:r>
                <w:rPr>
                  <w:color w:val="0000FF"/>
                </w:rPr>
                <w:t>гр. 6</w:t>
              </w:r>
            </w:hyperlink>
            <w:r>
              <w:t xml:space="preserve"> x </w:t>
            </w:r>
            <w:hyperlink w:anchor="P1807" w:history="1">
              <w:r>
                <w:rPr>
                  <w:color w:val="0000FF"/>
                </w:rPr>
                <w:t>гр. 7</w:t>
              </w:r>
            </w:hyperlink>
            <w:r>
              <w:t xml:space="preserve">, но не более </w:t>
            </w:r>
            <w:hyperlink w:anchor="P1808" w:history="1">
              <w:r>
                <w:rPr>
                  <w:color w:val="0000FF"/>
                </w:rPr>
                <w:t>гр. 8</w:t>
              </w:r>
            </w:hyperlink>
          </w:p>
        </w:tc>
      </w:tr>
      <w:tr w:rsidR="00A14441">
        <w:tc>
          <w:tcPr>
            <w:tcW w:w="1684" w:type="dxa"/>
          </w:tcPr>
          <w:p w:rsidR="00A14441" w:rsidRDefault="00A14441">
            <w:pPr>
              <w:pStyle w:val="ConsPlusNormal"/>
              <w:jc w:val="center"/>
            </w:pPr>
            <w:r>
              <w:t>1</w:t>
            </w:r>
          </w:p>
        </w:tc>
        <w:tc>
          <w:tcPr>
            <w:tcW w:w="1639" w:type="dxa"/>
          </w:tcPr>
          <w:p w:rsidR="00A14441" w:rsidRDefault="00A14441">
            <w:pPr>
              <w:pStyle w:val="ConsPlusNormal"/>
              <w:jc w:val="center"/>
            </w:pPr>
            <w:r>
              <w:t>2</w:t>
            </w:r>
          </w:p>
        </w:tc>
        <w:tc>
          <w:tcPr>
            <w:tcW w:w="1369" w:type="dxa"/>
          </w:tcPr>
          <w:p w:rsidR="00A14441" w:rsidRDefault="00A14441">
            <w:pPr>
              <w:pStyle w:val="ConsPlusNormal"/>
              <w:jc w:val="center"/>
            </w:pPr>
            <w:r>
              <w:t>3</w:t>
            </w:r>
          </w:p>
        </w:tc>
        <w:tc>
          <w:tcPr>
            <w:tcW w:w="1928" w:type="dxa"/>
          </w:tcPr>
          <w:p w:rsidR="00A14441" w:rsidRDefault="00A14441">
            <w:pPr>
              <w:pStyle w:val="ConsPlusNormal"/>
              <w:jc w:val="center"/>
            </w:pPr>
            <w:bookmarkStart w:id="127" w:name="P1804"/>
            <w:bookmarkEnd w:id="127"/>
            <w:r>
              <w:t>4</w:t>
            </w:r>
          </w:p>
        </w:tc>
        <w:tc>
          <w:tcPr>
            <w:tcW w:w="2211" w:type="dxa"/>
          </w:tcPr>
          <w:p w:rsidR="00A14441" w:rsidRDefault="00A14441">
            <w:pPr>
              <w:pStyle w:val="ConsPlusNormal"/>
              <w:jc w:val="center"/>
            </w:pPr>
            <w:bookmarkStart w:id="128" w:name="P1805"/>
            <w:bookmarkEnd w:id="128"/>
            <w:r>
              <w:t>5</w:t>
            </w:r>
          </w:p>
        </w:tc>
        <w:tc>
          <w:tcPr>
            <w:tcW w:w="1814" w:type="dxa"/>
          </w:tcPr>
          <w:p w:rsidR="00A14441" w:rsidRDefault="00A14441">
            <w:pPr>
              <w:pStyle w:val="ConsPlusNormal"/>
              <w:jc w:val="center"/>
            </w:pPr>
            <w:bookmarkStart w:id="129" w:name="P1806"/>
            <w:bookmarkEnd w:id="129"/>
            <w:r>
              <w:t>6</w:t>
            </w:r>
          </w:p>
        </w:tc>
        <w:tc>
          <w:tcPr>
            <w:tcW w:w="1084" w:type="dxa"/>
          </w:tcPr>
          <w:p w:rsidR="00A14441" w:rsidRDefault="00A14441">
            <w:pPr>
              <w:pStyle w:val="ConsPlusNormal"/>
              <w:jc w:val="center"/>
            </w:pPr>
            <w:bookmarkStart w:id="130" w:name="P1807"/>
            <w:bookmarkEnd w:id="130"/>
            <w:r>
              <w:t>7</w:t>
            </w:r>
          </w:p>
        </w:tc>
        <w:tc>
          <w:tcPr>
            <w:tcW w:w="1871" w:type="dxa"/>
          </w:tcPr>
          <w:p w:rsidR="00A14441" w:rsidRDefault="00A14441">
            <w:pPr>
              <w:pStyle w:val="ConsPlusNormal"/>
              <w:jc w:val="center"/>
            </w:pPr>
            <w:bookmarkStart w:id="131" w:name="P1808"/>
            <w:bookmarkEnd w:id="131"/>
            <w:r>
              <w:t>8</w:t>
            </w:r>
          </w:p>
        </w:tc>
        <w:tc>
          <w:tcPr>
            <w:tcW w:w="1144" w:type="dxa"/>
          </w:tcPr>
          <w:p w:rsidR="00A14441" w:rsidRDefault="00A14441">
            <w:pPr>
              <w:pStyle w:val="ConsPlusNormal"/>
              <w:jc w:val="center"/>
            </w:pPr>
            <w:r>
              <w:t>9</w:t>
            </w:r>
          </w:p>
        </w:tc>
      </w:tr>
      <w:tr w:rsidR="00A14441">
        <w:tc>
          <w:tcPr>
            <w:tcW w:w="1684" w:type="dxa"/>
          </w:tcPr>
          <w:p w:rsidR="00A14441" w:rsidRDefault="00A14441">
            <w:pPr>
              <w:pStyle w:val="ConsPlusNormal"/>
            </w:pPr>
          </w:p>
        </w:tc>
        <w:tc>
          <w:tcPr>
            <w:tcW w:w="1639" w:type="dxa"/>
          </w:tcPr>
          <w:p w:rsidR="00A14441" w:rsidRDefault="00A14441">
            <w:pPr>
              <w:pStyle w:val="ConsPlusNormal"/>
            </w:pPr>
          </w:p>
        </w:tc>
        <w:tc>
          <w:tcPr>
            <w:tcW w:w="1369" w:type="dxa"/>
          </w:tcPr>
          <w:p w:rsidR="00A14441" w:rsidRDefault="00A14441">
            <w:pPr>
              <w:pStyle w:val="ConsPlusNormal"/>
            </w:pPr>
          </w:p>
        </w:tc>
        <w:tc>
          <w:tcPr>
            <w:tcW w:w="1928" w:type="dxa"/>
          </w:tcPr>
          <w:p w:rsidR="00A14441" w:rsidRDefault="00A14441">
            <w:pPr>
              <w:pStyle w:val="ConsPlusNormal"/>
            </w:pPr>
          </w:p>
        </w:tc>
        <w:tc>
          <w:tcPr>
            <w:tcW w:w="2211" w:type="dxa"/>
          </w:tcPr>
          <w:p w:rsidR="00A14441" w:rsidRDefault="00A14441">
            <w:pPr>
              <w:pStyle w:val="ConsPlusNormal"/>
            </w:pPr>
          </w:p>
        </w:tc>
        <w:tc>
          <w:tcPr>
            <w:tcW w:w="1814" w:type="dxa"/>
          </w:tcPr>
          <w:p w:rsidR="00A14441" w:rsidRDefault="00A14441">
            <w:pPr>
              <w:pStyle w:val="ConsPlusNormal"/>
            </w:pPr>
          </w:p>
        </w:tc>
        <w:tc>
          <w:tcPr>
            <w:tcW w:w="1084" w:type="dxa"/>
          </w:tcPr>
          <w:p w:rsidR="00A14441" w:rsidRDefault="00A14441">
            <w:pPr>
              <w:pStyle w:val="ConsPlusNormal"/>
            </w:pPr>
          </w:p>
        </w:tc>
        <w:tc>
          <w:tcPr>
            <w:tcW w:w="1871" w:type="dxa"/>
          </w:tcPr>
          <w:p w:rsidR="00A14441" w:rsidRDefault="00A14441">
            <w:pPr>
              <w:pStyle w:val="ConsPlusNormal"/>
            </w:pPr>
          </w:p>
        </w:tc>
        <w:tc>
          <w:tcPr>
            <w:tcW w:w="1144" w:type="dxa"/>
          </w:tcPr>
          <w:p w:rsidR="00A14441" w:rsidRDefault="00A14441">
            <w:pPr>
              <w:pStyle w:val="ConsPlusNormal"/>
            </w:pPr>
          </w:p>
        </w:tc>
      </w:tr>
      <w:tr w:rsidR="00A14441">
        <w:tc>
          <w:tcPr>
            <w:tcW w:w="1684" w:type="dxa"/>
          </w:tcPr>
          <w:p w:rsidR="00A14441" w:rsidRDefault="00A14441">
            <w:pPr>
              <w:pStyle w:val="ConsPlusNormal"/>
            </w:pPr>
            <w:r>
              <w:t>Итого</w:t>
            </w:r>
          </w:p>
        </w:tc>
        <w:tc>
          <w:tcPr>
            <w:tcW w:w="1639" w:type="dxa"/>
          </w:tcPr>
          <w:p w:rsidR="00A14441" w:rsidRDefault="00A14441">
            <w:pPr>
              <w:pStyle w:val="ConsPlusNormal"/>
              <w:jc w:val="center"/>
            </w:pPr>
            <w:r>
              <w:t>x</w:t>
            </w:r>
          </w:p>
        </w:tc>
        <w:tc>
          <w:tcPr>
            <w:tcW w:w="1369" w:type="dxa"/>
          </w:tcPr>
          <w:p w:rsidR="00A14441" w:rsidRDefault="00A14441">
            <w:pPr>
              <w:pStyle w:val="ConsPlusNormal"/>
              <w:jc w:val="center"/>
            </w:pPr>
            <w:r>
              <w:t>x</w:t>
            </w:r>
          </w:p>
        </w:tc>
        <w:tc>
          <w:tcPr>
            <w:tcW w:w="1928" w:type="dxa"/>
          </w:tcPr>
          <w:p w:rsidR="00A14441" w:rsidRDefault="00A14441">
            <w:pPr>
              <w:pStyle w:val="ConsPlusNormal"/>
              <w:jc w:val="center"/>
            </w:pPr>
            <w:r>
              <w:t>x</w:t>
            </w:r>
          </w:p>
        </w:tc>
        <w:tc>
          <w:tcPr>
            <w:tcW w:w="2211" w:type="dxa"/>
          </w:tcPr>
          <w:p w:rsidR="00A14441" w:rsidRDefault="00A14441">
            <w:pPr>
              <w:pStyle w:val="ConsPlusNormal"/>
              <w:jc w:val="center"/>
            </w:pPr>
            <w:r>
              <w:t>x</w:t>
            </w:r>
          </w:p>
        </w:tc>
        <w:tc>
          <w:tcPr>
            <w:tcW w:w="1814" w:type="dxa"/>
          </w:tcPr>
          <w:p w:rsidR="00A14441" w:rsidRDefault="00A14441">
            <w:pPr>
              <w:pStyle w:val="ConsPlusNormal"/>
            </w:pPr>
          </w:p>
        </w:tc>
        <w:tc>
          <w:tcPr>
            <w:tcW w:w="1084" w:type="dxa"/>
          </w:tcPr>
          <w:p w:rsidR="00A14441" w:rsidRDefault="00A14441">
            <w:pPr>
              <w:pStyle w:val="ConsPlusNormal"/>
            </w:pPr>
          </w:p>
        </w:tc>
        <w:tc>
          <w:tcPr>
            <w:tcW w:w="1871" w:type="dxa"/>
          </w:tcPr>
          <w:p w:rsidR="00A14441" w:rsidRDefault="00A14441">
            <w:pPr>
              <w:pStyle w:val="ConsPlusNormal"/>
            </w:pPr>
          </w:p>
        </w:tc>
        <w:tc>
          <w:tcPr>
            <w:tcW w:w="1144"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32" w:name="P1830"/>
      <w:bookmarkEnd w:id="132"/>
      <w:r>
        <w:t>&lt;*&gt; Виды сельскохозяйственных животных:</w:t>
      </w:r>
    </w:p>
    <w:p w:rsidR="00A14441" w:rsidRDefault="00A14441">
      <w:pPr>
        <w:pStyle w:val="ConsPlusNormal"/>
        <w:spacing w:before="220"/>
        <w:ind w:firstLine="540"/>
        <w:jc w:val="both"/>
      </w:pPr>
      <w:r>
        <w:t>племенной молодняк: свиней (свинки, хряки), овец (ярки, бараны), коз (козочки, козлики), лошадей (кобылки, жеребчики), маралов (маралы-рогачи, маралухи, перворожки, маралушки,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
    <w:p w:rsidR="00A14441" w:rsidRDefault="00A14441">
      <w:pPr>
        <w:pStyle w:val="ConsPlusNormal"/>
        <w:spacing w:before="220"/>
        <w:ind w:firstLine="540"/>
        <w:jc w:val="both"/>
      </w:pPr>
      <w:r>
        <w:t>племенные быки-производители.</w:t>
      </w:r>
    </w:p>
    <w:p w:rsidR="00A14441" w:rsidRDefault="00A14441">
      <w:pPr>
        <w:pStyle w:val="ConsPlusNormal"/>
        <w:spacing w:before="220"/>
        <w:ind w:firstLine="540"/>
        <w:jc w:val="both"/>
      </w:pPr>
      <w:bookmarkStart w:id="133" w:name="P1833"/>
      <w:bookmarkEnd w:id="133"/>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A14441" w:rsidRDefault="00A14441">
      <w:pPr>
        <w:pStyle w:val="ConsPlusNormal"/>
        <w:spacing w:before="220"/>
        <w:ind w:firstLine="540"/>
        <w:jc w:val="both"/>
      </w:pPr>
      <w:bookmarkStart w:id="134" w:name="P1834"/>
      <w:bookmarkEnd w:id="134"/>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 производителей.</w:t>
      </w:r>
    </w:p>
    <w:p w:rsidR="00A14441" w:rsidRDefault="00A14441">
      <w:pPr>
        <w:pStyle w:val="ConsPlusNormal"/>
        <w:spacing w:before="220"/>
        <w:ind w:firstLine="540"/>
        <w:jc w:val="both"/>
      </w:pPr>
      <w:bookmarkStart w:id="135" w:name="P1835"/>
      <w:bookmarkEnd w:id="135"/>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 без транспортных расходов.</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 xml:space="preserve">    Руководитель</w:t>
      </w:r>
    </w:p>
    <w:p w:rsidR="00A14441" w:rsidRDefault="00A14441">
      <w:pPr>
        <w:pStyle w:val="ConsPlusNonformat"/>
        <w:jc w:val="both"/>
      </w:pPr>
      <w:r>
        <w:t xml:space="preserve">    сельскохозяйственного                 /</w:t>
      </w:r>
    </w:p>
    <w:p w:rsidR="00A14441" w:rsidRDefault="00A14441">
      <w:pPr>
        <w:pStyle w:val="ConsPlusNonformat"/>
        <w:jc w:val="both"/>
      </w:pPr>
      <w:r>
        <w:t xml:space="preserve">    товаропроизводителя  _________________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 xml:space="preserve">    Главный бухгалтер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 xml:space="preserve">    "_____" __________ 20____ г.</w:t>
      </w:r>
    </w:p>
    <w:p w:rsidR="00A14441" w:rsidRDefault="00A14441">
      <w:pPr>
        <w:pStyle w:val="ConsPlusNonformat"/>
        <w:jc w:val="both"/>
      </w:pPr>
      <w:r>
        <w:t xml:space="preserve">    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12</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36" w:name="P1863"/>
      <w:bookmarkEnd w:id="136"/>
      <w:r>
        <w:t>РЕЕСТР</w:t>
      </w:r>
    </w:p>
    <w:p w:rsidR="00A14441" w:rsidRDefault="00A14441">
      <w:pPr>
        <w:pStyle w:val="ConsPlusNormal"/>
        <w:jc w:val="center"/>
      </w:pPr>
      <w:r>
        <w:t>племенных свидетельств</w:t>
      </w:r>
    </w:p>
    <w:p w:rsidR="00A14441" w:rsidRDefault="00A14441">
      <w:pPr>
        <w:pStyle w:val="ConsPlusNormal"/>
        <w:jc w:val="both"/>
      </w:pP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005"/>
        <w:gridCol w:w="2551"/>
      </w:tblGrid>
      <w:tr w:rsidR="00A14441">
        <w:tc>
          <w:tcPr>
            <w:tcW w:w="567" w:type="dxa"/>
          </w:tcPr>
          <w:p w:rsidR="00A14441" w:rsidRDefault="00A14441">
            <w:pPr>
              <w:pStyle w:val="ConsPlusNormal"/>
              <w:jc w:val="center"/>
            </w:pPr>
            <w:r>
              <w:t>N п/п</w:t>
            </w:r>
          </w:p>
        </w:tc>
        <w:tc>
          <w:tcPr>
            <w:tcW w:w="2551" w:type="dxa"/>
          </w:tcPr>
          <w:p w:rsidR="00A14441" w:rsidRDefault="00A14441">
            <w:pPr>
              <w:pStyle w:val="ConsPlusNormal"/>
              <w:jc w:val="center"/>
            </w:pPr>
            <w:r>
              <w:t>Серия ПС и регистрационный номер племенного свидетельства</w:t>
            </w:r>
          </w:p>
        </w:tc>
        <w:tc>
          <w:tcPr>
            <w:tcW w:w="3005" w:type="dxa"/>
          </w:tcPr>
          <w:p w:rsidR="00A14441" w:rsidRDefault="00A14441">
            <w:pPr>
              <w:pStyle w:val="ConsPlusNormal"/>
              <w:jc w:val="center"/>
            </w:pPr>
            <w:r>
              <w:t>Кличка, технологический номер приобретенного животного</w:t>
            </w:r>
          </w:p>
        </w:tc>
        <w:tc>
          <w:tcPr>
            <w:tcW w:w="2551" w:type="dxa"/>
          </w:tcPr>
          <w:p w:rsidR="00A14441" w:rsidRDefault="00A14441">
            <w:pPr>
              <w:pStyle w:val="ConsPlusNormal"/>
              <w:jc w:val="center"/>
            </w:pPr>
            <w:r>
              <w:t>Комплексный класс приобретенного животного</w:t>
            </w:r>
          </w:p>
        </w:tc>
      </w:tr>
      <w:tr w:rsidR="00A14441">
        <w:tc>
          <w:tcPr>
            <w:tcW w:w="567" w:type="dxa"/>
          </w:tcPr>
          <w:p w:rsidR="00A14441" w:rsidRDefault="00A14441">
            <w:pPr>
              <w:pStyle w:val="ConsPlusNormal"/>
              <w:jc w:val="center"/>
            </w:pPr>
            <w:r>
              <w:t>1</w:t>
            </w:r>
          </w:p>
        </w:tc>
        <w:tc>
          <w:tcPr>
            <w:tcW w:w="2551" w:type="dxa"/>
          </w:tcPr>
          <w:p w:rsidR="00A14441" w:rsidRDefault="00A14441">
            <w:pPr>
              <w:pStyle w:val="ConsPlusNormal"/>
              <w:jc w:val="center"/>
            </w:pPr>
            <w:r>
              <w:t>2</w:t>
            </w:r>
          </w:p>
        </w:tc>
        <w:tc>
          <w:tcPr>
            <w:tcW w:w="3005" w:type="dxa"/>
          </w:tcPr>
          <w:p w:rsidR="00A14441" w:rsidRDefault="00A14441">
            <w:pPr>
              <w:pStyle w:val="ConsPlusNormal"/>
              <w:jc w:val="center"/>
            </w:pPr>
            <w:r>
              <w:t>3</w:t>
            </w:r>
          </w:p>
        </w:tc>
        <w:tc>
          <w:tcPr>
            <w:tcW w:w="2551" w:type="dxa"/>
          </w:tcPr>
          <w:p w:rsidR="00A14441" w:rsidRDefault="00A14441">
            <w:pPr>
              <w:pStyle w:val="ConsPlusNormal"/>
              <w:jc w:val="center"/>
            </w:pPr>
            <w:r>
              <w:t>4</w:t>
            </w:r>
          </w:p>
        </w:tc>
      </w:tr>
      <w:tr w:rsidR="00A14441">
        <w:tc>
          <w:tcPr>
            <w:tcW w:w="567" w:type="dxa"/>
          </w:tcPr>
          <w:p w:rsidR="00A14441" w:rsidRDefault="00A14441">
            <w:pPr>
              <w:pStyle w:val="ConsPlusNormal"/>
            </w:pPr>
          </w:p>
        </w:tc>
        <w:tc>
          <w:tcPr>
            <w:tcW w:w="2551" w:type="dxa"/>
          </w:tcPr>
          <w:p w:rsidR="00A14441" w:rsidRDefault="00A14441">
            <w:pPr>
              <w:pStyle w:val="ConsPlusNormal"/>
            </w:pPr>
          </w:p>
        </w:tc>
        <w:tc>
          <w:tcPr>
            <w:tcW w:w="3005" w:type="dxa"/>
          </w:tcPr>
          <w:p w:rsidR="00A14441" w:rsidRDefault="00A14441">
            <w:pPr>
              <w:pStyle w:val="ConsPlusNormal"/>
            </w:pPr>
          </w:p>
        </w:tc>
        <w:tc>
          <w:tcPr>
            <w:tcW w:w="2551"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                 /</w:t>
      </w:r>
    </w:p>
    <w:p w:rsidR="00A14441" w:rsidRDefault="00A14441">
      <w:pPr>
        <w:pStyle w:val="ConsPlusNonformat"/>
        <w:jc w:val="both"/>
      </w:pPr>
      <w:r>
        <w:t>товаропроизводителя  _________________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"_____" __________ 20____ г.</w:t>
      </w:r>
    </w:p>
    <w:p w:rsidR="00A14441" w:rsidRDefault="00A14441">
      <w:pPr>
        <w:pStyle w:val="ConsPlusNonformat"/>
        <w:jc w:val="both"/>
      </w:pPr>
      <w:r>
        <w:t>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13</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37" w:name="P1910"/>
      <w:bookmarkEnd w:id="137"/>
      <w:r>
        <w:t>СВОДНАЯ СПРАВКА-РАСЧЕТ</w:t>
      </w:r>
    </w:p>
    <w:p w:rsidR="00A14441" w:rsidRDefault="00A14441">
      <w:pPr>
        <w:pStyle w:val="ConsPlusNormal"/>
        <w:jc w:val="center"/>
      </w:pPr>
      <w:r>
        <w:t>о размере субсидии на содержание племенного маточного</w:t>
      </w:r>
    </w:p>
    <w:p w:rsidR="00A14441" w:rsidRDefault="00A14441">
      <w:pPr>
        <w:pStyle w:val="ConsPlusNormal"/>
        <w:jc w:val="center"/>
      </w:pPr>
      <w:r>
        <w:t>поголовья сельскохозяйственных животных за счет средств</w:t>
      </w:r>
    </w:p>
    <w:p w:rsidR="00A14441" w:rsidRDefault="00A14441">
      <w:pPr>
        <w:pStyle w:val="ConsPlusNormal"/>
        <w:jc w:val="center"/>
      </w:pPr>
      <w:r>
        <w:t>федерального бюджета и (или) бюджета Пермского края</w:t>
      </w:r>
    </w:p>
    <w:p w:rsidR="00A14441" w:rsidRDefault="00A14441">
      <w:pPr>
        <w:pStyle w:val="ConsPlusNormal"/>
        <w:jc w:val="center"/>
      </w:pPr>
      <w:r>
        <w:t>за период 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399"/>
        <w:gridCol w:w="1399"/>
        <w:gridCol w:w="1534"/>
        <w:gridCol w:w="1701"/>
        <w:gridCol w:w="1114"/>
        <w:gridCol w:w="1714"/>
        <w:gridCol w:w="907"/>
        <w:gridCol w:w="1474"/>
        <w:gridCol w:w="1204"/>
        <w:gridCol w:w="1204"/>
      </w:tblGrid>
      <w:tr w:rsidR="00A14441">
        <w:tc>
          <w:tcPr>
            <w:tcW w:w="1701" w:type="dxa"/>
            <w:vMerge w:val="restart"/>
          </w:tcPr>
          <w:p w:rsidR="00A14441" w:rsidRDefault="00A14441">
            <w:pPr>
              <w:pStyle w:val="ConsPlusNormal"/>
              <w:jc w:val="center"/>
            </w:pPr>
            <w:r>
              <w:t>Наименование сельскохозяйственного товаропроизводителя, муниципального образования</w:t>
            </w:r>
          </w:p>
        </w:tc>
        <w:tc>
          <w:tcPr>
            <w:tcW w:w="1304" w:type="dxa"/>
            <w:vMerge w:val="restart"/>
          </w:tcPr>
          <w:p w:rsidR="00A14441" w:rsidRDefault="00A14441">
            <w:pPr>
              <w:pStyle w:val="ConsPlusNormal"/>
              <w:jc w:val="center"/>
            </w:pPr>
            <w:r>
              <w:t>Наименование вида сельскохозяйственных животных</w:t>
            </w:r>
          </w:p>
        </w:tc>
        <w:tc>
          <w:tcPr>
            <w:tcW w:w="2798" w:type="dxa"/>
            <w:gridSpan w:val="2"/>
            <w:vMerge w:val="restart"/>
          </w:tcPr>
          <w:p w:rsidR="00A14441" w:rsidRDefault="00A14441">
            <w:pPr>
              <w:pStyle w:val="ConsPlusNormal"/>
              <w:jc w:val="center"/>
            </w:pPr>
            <w:r>
              <w:t>Племенное маточное поголовье сельскохозяйственных животных, голов</w:t>
            </w:r>
          </w:p>
        </w:tc>
        <w:tc>
          <w:tcPr>
            <w:tcW w:w="1534" w:type="dxa"/>
            <w:vMerge w:val="restart"/>
          </w:tcPr>
          <w:p w:rsidR="00A14441" w:rsidRDefault="00A14441">
            <w:pPr>
              <w:pStyle w:val="ConsPlusNormal"/>
              <w:jc w:val="center"/>
            </w:pPr>
            <w:r>
              <w:t>Коэффициент перевода в условные головы</w:t>
            </w:r>
          </w:p>
        </w:tc>
        <w:tc>
          <w:tcPr>
            <w:tcW w:w="1701" w:type="dxa"/>
            <w:vMerge w:val="restart"/>
          </w:tcPr>
          <w:p w:rsidR="00A14441" w:rsidRDefault="00A14441">
            <w:pPr>
              <w:pStyle w:val="ConsPlusNormal"/>
              <w:jc w:val="center"/>
            </w:pPr>
            <w:r>
              <w:t>Племенное маточное поголовье сельскохозяйственных животных в условных головах (</w:t>
            </w:r>
            <w:hyperlink w:anchor="P1935" w:history="1">
              <w:r>
                <w:rPr>
                  <w:color w:val="0000FF"/>
                </w:rPr>
                <w:t>гр. 4</w:t>
              </w:r>
            </w:hyperlink>
            <w:r>
              <w:t xml:space="preserve"> (не менее </w:t>
            </w:r>
            <w:hyperlink w:anchor="P1934" w:history="1">
              <w:r>
                <w:rPr>
                  <w:color w:val="0000FF"/>
                </w:rPr>
                <w:t>гр. 3</w:t>
              </w:r>
            </w:hyperlink>
            <w:r>
              <w:t xml:space="preserve">) x </w:t>
            </w:r>
            <w:hyperlink w:anchor="P1936" w:history="1">
              <w:r>
                <w:rPr>
                  <w:color w:val="0000FF"/>
                </w:rPr>
                <w:t>гр. 5</w:t>
              </w:r>
            </w:hyperlink>
            <w:r>
              <w:t>)</w:t>
            </w:r>
          </w:p>
        </w:tc>
        <w:tc>
          <w:tcPr>
            <w:tcW w:w="1114" w:type="dxa"/>
            <w:vMerge w:val="restart"/>
          </w:tcPr>
          <w:p w:rsidR="00A14441" w:rsidRDefault="00A14441">
            <w:pPr>
              <w:pStyle w:val="ConsPlusNormal"/>
              <w:jc w:val="center"/>
            </w:pPr>
            <w:r>
              <w:t>Ставка субсидии на 1 условную голову, рублей</w:t>
            </w:r>
          </w:p>
        </w:tc>
        <w:tc>
          <w:tcPr>
            <w:tcW w:w="1714" w:type="dxa"/>
            <w:vMerge w:val="restart"/>
          </w:tcPr>
          <w:p w:rsidR="00A14441" w:rsidRDefault="00A14441">
            <w:pPr>
              <w:pStyle w:val="ConsPlusNormal"/>
              <w:jc w:val="center"/>
            </w:pPr>
            <w:r>
              <w:t>Сумма фактически произведенных затрат с 01.__.20__ по _.__.20__, рублей</w:t>
            </w:r>
          </w:p>
        </w:tc>
        <w:tc>
          <w:tcPr>
            <w:tcW w:w="4789" w:type="dxa"/>
            <w:gridSpan w:val="4"/>
          </w:tcPr>
          <w:p w:rsidR="00A14441" w:rsidRDefault="00A14441">
            <w:pPr>
              <w:pStyle w:val="ConsPlusNormal"/>
              <w:jc w:val="center"/>
            </w:pPr>
            <w:r>
              <w:t>Размер субсидии, рублей</w:t>
            </w:r>
          </w:p>
        </w:tc>
      </w:tr>
      <w:tr w:rsidR="00A14441">
        <w:tc>
          <w:tcPr>
            <w:tcW w:w="1701" w:type="dxa"/>
            <w:vMerge/>
          </w:tcPr>
          <w:p w:rsidR="00A14441" w:rsidRDefault="00A14441"/>
        </w:tc>
        <w:tc>
          <w:tcPr>
            <w:tcW w:w="1304" w:type="dxa"/>
            <w:vMerge/>
          </w:tcPr>
          <w:p w:rsidR="00A14441" w:rsidRDefault="00A14441"/>
        </w:tc>
        <w:tc>
          <w:tcPr>
            <w:tcW w:w="2798" w:type="dxa"/>
            <w:gridSpan w:val="2"/>
            <w:vMerge/>
          </w:tcPr>
          <w:p w:rsidR="00A14441" w:rsidRDefault="00A14441"/>
        </w:tc>
        <w:tc>
          <w:tcPr>
            <w:tcW w:w="1534" w:type="dxa"/>
            <w:vMerge/>
          </w:tcPr>
          <w:p w:rsidR="00A14441" w:rsidRDefault="00A14441"/>
        </w:tc>
        <w:tc>
          <w:tcPr>
            <w:tcW w:w="1701" w:type="dxa"/>
            <w:vMerge/>
          </w:tcPr>
          <w:p w:rsidR="00A14441" w:rsidRDefault="00A14441"/>
        </w:tc>
        <w:tc>
          <w:tcPr>
            <w:tcW w:w="1114" w:type="dxa"/>
            <w:vMerge/>
          </w:tcPr>
          <w:p w:rsidR="00A14441" w:rsidRDefault="00A14441"/>
        </w:tc>
        <w:tc>
          <w:tcPr>
            <w:tcW w:w="1714" w:type="dxa"/>
            <w:vMerge/>
          </w:tcPr>
          <w:p w:rsidR="00A14441" w:rsidRDefault="00A14441"/>
        </w:tc>
        <w:tc>
          <w:tcPr>
            <w:tcW w:w="3585" w:type="dxa"/>
            <w:gridSpan w:val="3"/>
          </w:tcPr>
          <w:p w:rsidR="00A14441" w:rsidRDefault="00A14441">
            <w:pPr>
              <w:pStyle w:val="ConsPlusNormal"/>
              <w:jc w:val="center"/>
            </w:pPr>
            <w:r>
              <w:t>за счет двух источников финансирования</w:t>
            </w:r>
          </w:p>
        </w:tc>
        <w:tc>
          <w:tcPr>
            <w:tcW w:w="1204" w:type="dxa"/>
            <w:vMerge w:val="restart"/>
          </w:tcPr>
          <w:p w:rsidR="00A14441" w:rsidRDefault="00A14441">
            <w:pPr>
              <w:pStyle w:val="ConsPlusNormal"/>
              <w:jc w:val="center"/>
            </w:pPr>
            <w:r>
              <w:t>за счет средств бюджета Пермского края (</w:t>
            </w:r>
            <w:hyperlink w:anchor="P1937" w:history="1">
              <w:r>
                <w:rPr>
                  <w:color w:val="0000FF"/>
                </w:rPr>
                <w:t>гр. 6</w:t>
              </w:r>
            </w:hyperlink>
            <w:r>
              <w:t xml:space="preserve"> x </w:t>
            </w:r>
            <w:hyperlink w:anchor="P1938" w:history="1">
              <w:r>
                <w:rPr>
                  <w:color w:val="0000FF"/>
                </w:rPr>
                <w:t>гр. 7</w:t>
              </w:r>
            </w:hyperlink>
            <w:r>
              <w:t xml:space="preserve">, но не более </w:t>
            </w:r>
            <w:hyperlink w:anchor="P1939" w:history="1">
              <w:r>
                <w:rPr>
                  <w:color w:val="0000FF"/>
                </w:rPr>
                <w:t>гр. 8</w:t>
              </w:r>
            </w:hyperlink>
            <w:r>
              <w:t>)</w:t>
            </w:r>
          </w:p>
        </w:tc>
      </w:tr>
      <w:tr w:rsidR="00A14441">
        <w:tc>
          <w:tcPr>
            <w:tcW w:w="1701" w:type="dxa"/>
            <w:vMerge/>
          </w:tcPr>
          <w:p w:rsidR="00A14441" w:rsidRDefault="00A14441"/>
        </w:tc>
        <w:tc>
          <w:tcPr>
            <w:tcW w:w="1304" w:type="dxa"/>
            <w:vMerge/>
          </w:tcPr>
          <w:p w:rsidR="00A14441" w:rsidRDefault="00A14441"/>
        </w:tc>
        <w:tc>
          <w:tcPr>
            <w:tcW w:w="2798" w:type="dxa"/>
            <w:gridSpan w:val="2"/>
            <w:vMerge/>
          </w:tcPr>
          <w:p w:rsidR="00A14441" w:rsidRDefault="00A14441"/>
        </w:tc>
        <w:tc>
          <w:tcPr>
            <w:tcW w:w="1534" w:type="dxa"/>
            <w:vMerge/>
          </w:tcPr>
          <w:p w:rsidR="00A14441" w:rsidRDefault="00A14441"/>
        </w:tc>
        <w:tc>
          <w:tcPr>
            <w:tcW w:w="1701" w:type="dxa"/>
            <w:vMerge/>
          </w:tcPr>
          <w:p w:rsidR="00A14441" w:rsidRDefault="00A14441"/>
        </w:tc>
        <w:tc>
          <w:tcPr>
            <w:tcW w:w="1114" w:type="dxa"/>
            <w:vMerge/>
          </w:tcPr>
          <w:p w:rsidR="00A14441" w:rsidRDefault="00A14441"/>
        </w:tc>
        <w:tc>
          <w:tcPr>
            <w:tcW w:w="1714" w:type="dxa"/>
            <w:vMerge/>
          </w:tcPr>
          <w:p w:rsidR="00A14441" w:rsidRDefault="00A14441"/>
        </w:tc>
        <w:tc>
          <w:tcPr>
            <w:tcW w:w="907" w:type="dxa"/>
            <w:vMerge w:val="restart"/>
          </w:tcPr>
          <w:p w:rsidR="00A14441" w:rsidRDefault="00A14441">
            <w:pPr>
              <w:pStyle w:val="ConsPlusNormal"/>
              <w:jc w:val="center"/>
            </w:pPr>
            <w:r>
              <w:t>всего (</w:t>
            </w:r>
            <w:hyperlink w:anchor="P1937" w:history="1">
              <w:r>
                <w:rPr>
                  <w:color w:val="0000FF"/>
                </w:rPr>
                <w:t>гр. 6</w:t>
              </w:r>
            </w:hyperlink>
            <w:r>
              <w:t xml:space="preserve"> x </w:t>
            </w:r>
            <w:hyperlink w:anchor="P1938" w:history="1">
              <w:r>
                <w:rPr>
                  <w:color w:val="0000FF"/>
                </w:rPr>
                <w:t>гр. 7</w:t>
              </w:r>
            </w:hyperlink>
            <w:r>
              <w:t xml:space="preserve">, но не более </w:t>
            </w:r>
            <w:hyperlink w:anchor="P1939" w:history="1">
              <w:r>
                <w:rPr>
                  <w:color w:val="0000FF"/>
                </w:rPr>
                <w:t>гр. 8</w:t>
              </w:r>
            </w:hyperlink>
            <w:r>
              <w:t>)</w:t>
            </w:r>
          </w:p>
        </w:tc>
        <w:tc>
          <w:tcPr>
            <w:tcW w:w="2678" w:type="dxa"/>
            <w:gridSpan w:val="2"/>
          </w:tcPr>
          <w:p w:rsidR="00A14441" w:rsidRDefault="00A14441">
            <w:pPr>
              <w:pStyle w:val="ConsPlusNormal"/>
              <w:jc w:val="center"/>
            </w:pPr>
            <w:r>
              <w:t>в том числе</w:t>
            </w:r>
          </w:p>
        </w:tc>
        <w:tc>
          <w:tcPr>
            <w:tcW w:w="1204" w:type="dxa"/>
            <w:vMerge/>
          </w:tcPr>
          <w:p w:rsidR="00A14441" w:rsidRDefault="00A14441"/>
        </w:tc>
      </w:tr>
      <w:tr w:rsidR="00A14441">
        <w:tc>
          <w:tcPr>
            <w:tcW w:w="1701" w:type="dxa"/>
            <w:vMerge/>
          </w:tcPr>
          <w:p w:rsidR="00A14441" w:rsidRDefault="00A14441"/>
        </w:tc>
        <w:tc>
          <w:tcPr>
            <w:tcW w:w="1304" w:type="dxa"/>
            <w:vMerge/>
          </w:tcPr>
          <w:p w:rsidR="00A14441" w:rsidRDefault="00A14441"/>
        </w:tc>
        <w:tc>
          <w:tcPr>
            <w:tcW w:w="1399" w:type="dxa"/>
          </w:tcPr>
          <w:p w:rsidR="00A14441" w:rsidRDefault="00A14441">
            <w:pPr>
              <w:pStyle w:val="ConsPlusNormal"/>
              <w:jc w:val="center"/>
            </w:pPr>
            <w:r>
              <w:t>на 01.01.20_, (пчелосемей на 01.10.20_)</w:t>
            </w:r>
          </w:p>
        </w:tc>
        <w:tc>
          <w:tcPr>
            <w:tcW w:w="1399" w:type="dxa"/>
          </w:tcPr>
          <w:p w:rsidR="00A14441" w:rsidRDefault="00A14441">
            <w:pPr>
              <w:pStyle w:val="ConsPlusNormal"/>
              <w:jc w:val="center"/>
            </w:pPr>
            <w:r>
              <w:t>на 01.__.20_, (пчелосемей на 01.__.20_)</w:t>
            </w:r>
          </w:p>
        </w:tc>
        <w:tc>
          <w:tcPr>
            <w:tcW w:w="1534" w:type="dxa"/>
            <w:vMerge/>
          </w:tcPr>
          <w:p w:rsidR="00A14441" w:rsidRDefault="00A14441"/>
        </w:tc>
        <w:tc>
          <w:tcPr>
            <w:tcW w:w="1701" w:type="dxa"/>
            <w:vMerge/>
          </w:tcPr>
          <w:p w:rsidR="00A14441" w:rsidRDefault="00A14441"/>
        </w:tc>
        <w:tc>
          <w:tcPr>
            <w:tcW w:w="1114" w:type="dxa"/>
            <w:vMerge/>
          </w:tcPr>
          <w:p w:rsidR="00A14441" w:rsidRDefault="00A14441"/>
        </w:tc>
        <w:tc>
          <w:tcPr>
            <w:tcW w:w="1714" w:type="dxa"/>
            <w:vMerge/>
          </w:tcPr>
          <w:p w:rsidR="00A14441" w:rsidRDefault="00A14441"/>
        </w:tc>
        <w:tc>
          <w:tcPr>
            <w:tcW w:w="907" w:type="dxa"/>
            <w:vMerge/>
          </w:tcPr>
          <w:p w:rsidR="00A14441" w:rsidRDefault="00A14441"/>
        </w:tc>
        <w:tc>
          <w:tcPr>
            <w:tcW w:w="1474" w:type="dxa"/>
          </w:tcPr>
          <w:p w:rsidR="00A14441" w:rsidRDefault="00A14441">
            <w:pPr>
              <w:pStyle w:val="ConsPlusNormal"/>
              <w:jc w:val="center"/>
            </w:pPr>
            <w:r>
              <w:t>федеральный бюджет (</w:t>
            </w:r>
            <w:hyperlink w:anchor="P1940" w:history="1">
              <w:r>
                <w:rPr>
                  <w:color w:val="0000FF"/>
                </w:rPr>
                <w:t>гр. 9</w:t>
              </w:r>
            </w:hyperlink>
            <w:r>
              <w:t xml:space="preserve"> x Rf) </w:t>
            </w:r>
            <w:hyperlink w:anchor="P1970" w:history="1">
              <w:r>
                <w:rPr>
                  <w:color w:val="0000FF"/>
                </w:rPr>
                <w:t>&lt;*&gt;</w:t>
              </w:r>
            </w:hyperlink>
          </w:p>
        </w:tc>
        <w:tc>
          <w:tcPr>
            <w:tcW w:w="1204" w:type="dxa"/>
          </w:tcPr>
          <w:p w:rsidR="00A14441" w:rsidRDefault="00A14441">
            <w:pPr>
              <w:pStyle w:val="ConsPlusNormal"/>
              <w:jc w:val="center"/>
            </w:pPr>
            <w:r>
              <w:t>бюджет Пермского края (</w:t>
            </w:r>
            <w:hyperlink w:anchor="P1940" w:history="1">
              <w:r>
                <w:rPr>
                  <w:color w:val="0000FF"/>
                </w:rPr>
                <w:t>гр. 9</w:t>
              </w:r>
            </w:hyperlink>
            <w:r>
              <w:t xml:space="preserve"> - </w:t>
            </w:r>
            <w:hyperlink w:anchor="P1941" w:history="1">
              <w:r>
                <w:rPr>
                  <w:color w:val="0000FF"/>
                </w:rPr>
                <w:t>гр. 10</w:t>
              </w:r>
            </w:hyperlink>
            <w:r>
              <w:t>)</w:t>
            </w:r>
          </w:p>
        </w:tc>
        <w:tc>
          <w:tcPr>
            <w:tcW w:w="1204" w:type="dxa"/>
            <w:vMerge/>
          </w:tcPr>
          <w:p w:rsidR="00A14441" w:rsidRDefault="00A14441"/>
        </w:tc>
      </w:tr>
      <w:tr w:rsidR="00A14441">
        <w:tc>
          <w:tcPr>
            <w:tcW w:w="1701" w:type="dxa"/>
          </w:tcPr>
          <w:p w:rsidR="00A14441" w:rsidRDefault="00A14441">
            <w:pPr>
              <w:pStyle w:val="ConsPlusNormal"/>
              <w:jc w:val="center"/>
            </w:pPr>
            <w:r>
              <w:t>1</w:t>
            </w:r>
          </w:p>
        </w:tc>
        <w:tc>
          <w:tcPr>
            <w:tcW w:w="1304" w:type="dxa"/>
          </w:tcPr>
          <w:p w:rsidR="00A14441" w:rsidRDefault="00A14441">
            <w:pPr>
              <w:pStyle w:val="ConsPlusNormal"/>
              <w:jc w:val="center"/>
            </w:pPr>
            <w:r>
              <w:t>2</w:t>
            </w:r>
          </w:p>
        </w:tc>
        <w:tc>
          <w:tcPr>
            <w:tcW w:w="1399" w:type="dxa"/>
          </w:tcPr>
          <w:p w:rsidR="00A14441" w:rsidRDefault="00A14441">
            <w:pPr>
              <w:pStyle w:val="ConsPlusNormal"/>
              <w:jc w:val="center"/>
            </w:pPr>
            <w:bookmarkStart w:id="138" w:name="P1934"/>
            <w:bookmarkEnd w:id="138"/>
            <w:r>
              <w:t>3</w:t>
            </w:r>
          </w:p>
        </w:tc>
        <w:tc>
          <w:tcPr>
            <w:tcW w:w="1399" w:type="dxa"/>
          </w:tcPr>
          <w:p w:rsidR="00A14441" w:rsidRDefault="00A14441">
            <w:pPr>
              <w:pStyle w:val="ConsPlusNormal"/>
              <w:jc w:val="center"/>
            </w:pPr>
            <w:bookmarkStart w:id="139" w:name="P1935"/>
            <w:bookmarkEnd w:id="139"/>
            <w:r>
              <w:t>4</w:t>
            </w:r>
          </w:p>
        </w:tc>
        <w:tc>
          <w:tcPr>
            <w:tcW w:w="1534" w:type="dxa"/>
          </w:tcPr>
          <w:p w:rsidR="00A14441" w:rsidRDefault="00A14441">
            <w:pPr>
              <w:pStyle w:val="ConsPlusNormal"/>
              <w:jc w:val="center"/>
            </w:pPr>
            <w:bookmarkStart w:id="140" w:name="P1936"/>
            <w:bookmarkEnd w:id="140"/>
            <w:r>
              <w:t>5</w:t>
            </w:r>
          </w:p>
        </w:tc>
        <w:tc>
          <w:tcPr>
            <w:tcW w:w="1701" w:type="dxa"/>
          </w:tcPr>
          <w:p w:rsidR="00A14441" w:rsidRDefault="00A14441">
            <w:pPr>
              <w:pStyle w:val="ConsPlusNormal"/>
              <w:jc w:val="center"/>
            </w:pPr>
            <w:bookmarkStart w:id="141" w:name="P1937"/>
            <w:bookmarkEnd w:id="141"/>
            <w:r>
              <w:t>6</w:t>
            </w:r>
          </w:p>
        </w:tc>
        <w:tc>
          <w:tcPr>
            <w:tcW w:w="1114" w:type="dxa"/>
          </w:tcPr>
          <w:p w:rsidR="00A14441" w:rsidRDefault="00A14441">
            <w:pPr>
              <w:pStyle w:val="ConsPlusNormal"/>
              <w:jc w:val="center"/>
            </w:pPr>
            <w:bookmarkStart w:id="142" w:name="P1938"/>
            <w:bookmarkEnd w:id="142"/>
            <w:r>
              <w:t>7</w:t>
            </w:r>
          </w:p>
        </w:tc>
        <w:tc>
          <w:tcPr>
            <w:tcW w:w="1714" w:type="dxa"/>
          </w:tcPr>
          <w:p w:rsidR="00A14441" w:rsidRDefault="00A14441">
            <w:pPr>
              <w:pStyle w:val="ConsPlusNormal"/>
              <w:jc w:val="center"/>
            </w:pPr>
            <w:bookmarkStart w:id="143" w:name="P1939"/>
            <w:bookmarkEnd w:id="143"/>
            <w:r>
              <w:t>8</w:t>
            </w:r>
          </w:p>
        </w:tc>
        <w:tc>
          <w:tcPr>
            <w:tcW w:w="907" w:type="dxa"/>
          </w:tcPr>
          <w:p w:rsidR="00A14441" w:rsidRDefault="00A14441">
            <w:pPr>
              <w:pStyle w:val="ConsPlusNormal"/>
              <w:jc w:val="center"/>
            </w:pPr>
            <w:bookmarkStart w:id="144" w:name="P1940"/>
            <w:bookmarkEnd w:id="144"/>
            <w:r>
              <w:t>9</w:t>
            </w:r>
          </w:p>
        </w:tc>
        <w:tc>
          <w:tcPr>
            <w:tcW w:w="1474" w:type="dxa"/>
          </w:tcPr>
          <w:p w:rsidR="00A14441" w:rsidRDefault="00A14441">
            <w:pPr>
              <w:pStyle w:val="ConsPlusNormal"/>
              <w:jc w:val="center"/>
            </w:pPr>
            <w:bookmarkStart w:id="145" w:name="P1941"/>
            <w:bookmarkEnd w:id="145"/>
            <w:r>
              <w:t>10</w:t>
            </w:r>
          </w:p>
        </w:tc>
        <w:tc>
          <w:tcPr>
            <w:tcW w:w="1204" w:type="dxa"/>
          </w:tcPr>
          <w:p w:rsidR="00A14441" w:rsidRDefault="00A14441">
            <w:pPr>
              <w:pStyle w:val="ConsPlusNormal"/>
              <w:jc w:val="center"/>
            </w:pPr>
            <w:r>
              <w:t>11</w:t>
            </w:r>
          </w:p>
        </w:tc>
        <w:tc>
          <w:tcPr>
            <w:tcW w:w="1204" w:type="dxa"/>
          </w:tcPr>
          <w:p w:rsidR="00A14441" w:rsidRDefault="00A14441">
            <w:pPr>
              <w:pStyle w:val="ConsPlusNormal"/>
              <w:jc w:val="center"/>
            </w:pPr>
            <w:r>
              <w:t>12</w:t>
            </w:r>
          </w:p>
        </w:tc>
      </w:tr>
      <w:tr w:rsidR="00A14441">
        <w:tc>
          <w:tcPr>
            <w:tcW w:w="1701" w:type="dxa"/>
          </w:tcPr>
          <w:p w:rsidR="00A14441" w:rsidRDefault="00A14441">
            <w:pPr>
              <w:pStyle w:val="ConsPlusNormal"/>
            </w:pPr>
          </w:p>
        </w:tc>
        <w:tc>
          <w:tcPr>
            <w:tcW w:w="1304" w:type="dxa"/>
          </w:tcPr>
          <w:p w:rsidR="00A14441" w:rsidRDefault="00A14441">
            <w:pPr>
              <w:pStyle w:val="ConsPlusNormal"/>
            </w:pPr>
          </w:p>
        </w:tc>
        <w:tc>
          <w:tcPr>
            <w:tcW w:w="1399" w:type="dxa"/>
          </w:tcPr>
          <w:p w:rsidR="00A14441" w:rsidRDefault="00A14441">
            <w:pPr>
              <w:pStyle w:val="ConsPlusNormal"/>
            </w:pPr>
          </w:p>
        </w:tc>
        <w:tc>
          <w:tcPr>
            <w:tcW w:w="1399" w:type="dxa"/>
          </w:tcPr>
          <w:p w:rsidR="00A14441" w:rsidRDefault="00A14441">
            <w:pPr>
              <w:pStyle w:val="ConsPlusNormal"/>
            </w:pPr>
          </w:p>
        </w:tc>
        <w:tc>
          <w:tcPr>
            <w:tcW w:w="1534" w:type="dxa"/>
          </w:tcPr>
          <w:p w:rsidR="00A14441" w:rsidRDefault="00A14441">
            <w:pPr>
              <w:pStyle w:val="ConsPlusNormal"/>
            </w:pPr>
          </w:p>
        </w:tc>
        <w:tc>
          <w:tcPr>
            <w:tcW w:w="1701" w:type="dxa"/>
          </w:tcPr>
          <w:p w:rsidR="00A14441" w:rsidRDefault="00A14441">
            <w:pPr>
              <w:pStyle w:val="ConsPlusNormal"/>
            </w:pPr>
          </w:p>
        </w:tc>
        <w:tc>
          <w:tcPr>
            <w:tcW w:w="1114" w:type="dxa"/>
          </w:tcPr>
          <w:p w:rsidR="00A14441" w:rsidRDefault="00A14441">
            <w:pPr>
              <w:pStyle w:val="ConsPlusNormal"/>
            </w:pPr>
          </w:p>
        </w:tc>
        <w:tc>
          <w:tcPr>
            <w:tcW w:w="1714" w:type="dxa"/>
          </w:tcPr>
          <w:p w:rsidR="00A14441" w:rsidRDefault="00A14441">
            <w:pPr>
              <w:pStyle w:val="ConsPlusNormal"/>
            </w:pPr>
          </w:p>
        </w:tc>
        <w:tc>
          <w:tcPr>
            <w:tcW w:w="907" w:type="dxa"/>
          </w:tcPr>
          <w:p w:rsidR="00A14441" w:rsidRDefault="00A14441">
            <w:pPr>
              <w:pStyle w:val="ConsPlusNormal"/>
            </w:pPr>
          </w:p>
        </w:tc>
        <w:tc>
          <w:tcPr>
            <w:tcW w:w="1474" w:type="dxa"/>
          </w:tcPr>
          <w:p w:rsidR="00A14441" w:rsidRDefault="00A14441">
            <w:pPr>
              <w:pStyle w:val="ConsPlusNormal"/>
            </w:pPr>
          </w:p>
        </w:tc>
        <w:tc>
          <w:tcPr>
            <w:tcW w:w="1204" w:type="dxa"/>
          </w:tcPr>
          <w:p w:rsidR="00A14441" w:rsidRDefault="00A14441">
            <w:pPr>
              <w:pStyle w:val="ConsPlusNormal"/>
            </w:pPr>
          </w:p>
        </w:tc>
        <w:tc>
          <w:tcPr>
            <w:tcW w:w="1204" w:type="dxa"/>
          </w:tcPr>
          <w:p w:rsidR="00A14441" w:rsidRDefault="00A14441">
            <w:pPr>
              <w:pStyle w:val="ConsPlusNormal"/>
            </w:pPr>
          </w:p>
        </w:tc>
      </w:tr>
      <w:tr w:rsidR="00A14441">
        <w:tc>
          <w:tcPr>
            <w:tcW w:w="1701" w:type="dxa"/>
          </w:tcPr>
          <w:p w:rsidR="00A14441" w:rsidRDefault="00A14441">
            <w:pPr>
              <w:pStyle w:val="ConsPlusNormal"/>
              <w:jc w:val="center"/>
            </w:pPr>
            <w:r>
              <w:t>Итого</w:t>
            </w:r>
          </w:p>
        </w:tc>
        <w:tc>
          <w:tcPr>
            <w:tcW w:w="1304" w:type="dxa"/>
          </w:tcPr>
          <w:p w:rsidR="00A14441" w:rsidRDefault="00A14441">
            <w:pPr>
              <w:pStyle w:val="ConsPlusNormal"/>
              <w:jc w:val="center"/>
            </w:pPr>
            <w:r>
              <w:t>x</w:t>
            </w:r>
          </w:p>
        </w:tc>
        <w:tc>
          <w:tcPr>
            <w:tcW w:w="1399" w:type="dxa"/>
          </w:tcPr>
          <w:p w:rsidR="00A14441" w:rsidRDefault="00A14441">
            <w:pPr>
              <w:pStyle w:val="ConsPlusNormal"/>
              <w:jc w:val="center"/>
            </w:pPr>
            <w:r>
              <w:t>x</w:t>
            </w:r>
          </w:p>
        </w:tc>
        <w:tc>
          <w:tcPr>
            <w:tcW w:w="1399" w:type="dxa"/>
          </w:tcPr>
          <w:p w:rsidR="00A14441" w:rsidRDefault="00A14441">
            <w:pPr>
              <w:pStyle w:val="ConsPlusNormal"/>
              <w:jc w:val="center"/>
            </w:pPr>
            <w:r>
              <w:t>x</w:t>
            </w:r>
          </w:p>
        </w:tc>
        <w:tc>
          <w:tcPr>
            <w:tcW w:w="1534" w:type="dxa"/>
          </w:tcPr>
          <w:p w:rsidR="00A14441" w:rsidRDefault="00A14441">
            <w:pPr>
              <w:pStyle w:val="ConsPlusNormal"/>
              <w:jc w:val="center"/>
            </w:pPr>
            <w:r>
              <w:t>x</w:t>
            </w:r>
          </w:p>
        </w:tc>
        <w:tc>
          <w:tcPr>
            <w:tcW w:w="1701" w:type="dxa"/>
          </w:tcPr>
          <w:p w:rsidR="00A14441" w:rsidRDefault="00A14441">
            <w:pPr>
              <w:pStyle w:val="ConsPlusNormal"/>
            </w:pPr>
          </w:p>
        </w:tc>
        <w:tc>
          <w:tcPr>
            <w:tcW w:w="1114" w:type="dxa"/>
          </w:tcPr>
          <w:p w:rsidR="00A14441" w:rsidRDefault="00A14441">
            <w:pPr>
              <w:pStyle w:val="ConsPlusNormal"/>
            </w:pPr>
          </w:p>
        </w:tc>
        <w:tc>
          <w:tcPr>
            <w:tcW w:w="1714" w:type="dxa"/>
          </w:tcPr>
          <w:p w:rsidR="00A14441" w:rsidRDefault="00A14441">
            <w:pPr>
              <w:pStyle w:val="ConsPlusNormal"/>
            </w:pPr>
          </w:p>
        </w:tc>
        <w:tc>
          <w:tcPr>
            <w:tcW w:w="907" w:type="dxa"/>
          </w:tcPr>
          <w:p w:rsidR="00A14441" w:rsidRDefault="00A14441">
            <w:pPr>
              <w:pStyle w:val="ConsPlusNormal"/>
            </w:pPr>
          </w:p>
        </w:tc>
        <w:tc>
          <w:tcPr>
            <w:tcW w:w="1474" w:type="dxa"/>
          </w:tcPr>
          <w:p w:rsidR="00A14441" w:rsidRDefault="00A14441">
            <w:pPr>
              <w:pStyle w:val="ConsPlusNormal"/>
            </w:pPr>
          </w:p>
        </w:tc>
        <w:tc>
          <w:tcPr>
            <w:tcW w:w="1204" w:type="dxa"/>
          </w:tcPr>
          <w:p w:rsidR="00A14441" w:rsidRDefault="00A14441">
            <w:pPr>
              <w:pStyle w:val="ConsPlusNormal"/>
            </w:pPr>
          </w:p>
        </w:tc>
        <w:tc>
          <w:tcPr>
            <w:tcW w:w="1204"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46" w:name="P1970"/>
      <w:bookmarkEnd w:id="146"/>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Министерства</w:t>
      </w:r>
    </w:p>
    <w:p w:rsidR="00A14441" w:rsidRDefault="00A14441">
      <w:pPr>
        <w:pStyle w:val="ConsPlusNonformat"/>
        <w:jc w:val="both"/>
      </w:pPr>
      <w:r>
        <w:t>сельского хозяйства и продовольствия</w:t>
      </w:r>
    </w:p>
    <w:p w:rsidR="00A14441" w:rsidRDefault="00A14441">
      <w:pPr>
        <w:pStyle w:val="ConsPlusNonformat"/>
        <w:jc w:val="both"/>
      </w:pPr>
      <w:r>
        <w:t>Пермского края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r>
        <w:t>"___" _________ 20__ г.</w:t>
      </w:r>
    </w:p>
    <w:p w:rsidR="00A14441" w:rsidRDefault="00A14441">
      <w:pPr>
        <w:pStyle w:val="ConsPlusNonformat"/>
        <w:jc w:val="both"/>
      </w:pPr>
    </w:p>
    <w:p w:rsidR="00A14441" w:rsidRDefault="00A14441">
      <w:pPr>
        <w:pStyle w:val="ConsPlusNonformat"/>
        <w:jc w:val="both"/>
      </w:pPr>
      <w:r>
        <w:t>Исполнитель _______________ тел. 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14</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47" w:name="P1998"/>
      <w:bookmarkEnd w:id="147"/>
      <w:r>
        <w:t>СВОДНАЯ СПРАВКА-РАСЧЕТ</w:t>
      </w:r>
    </w:p>
    <w:p w:rsidR="00A14441" w:rsidRDefault="00A14441">
      <w:pPr>
        <w:pStyle w:val="ConsPlusNormal"/>
        <w:jc w:val="center"/>
      </w:pPr>
      <w:r>
        <w:t>о размере субсидии на содержание племенных</w:t>
      </w:r>
    </w:p>
    <w:p w:rsidR="00A14441" w:rsidRDefault="00A14441">
      <w:pPr>
        <w:pStyle w:val="ConsPlusNormal"/>
        <w:jc w:val="center"/>
      </w:pPr>
      <w:r>
        <w:t>быков-производителей за счет средств федерального бюджета</w:t>
      </w:r>
    </w:p>
    <w:p w:rsidR="00A14441" w:rsidRDefault="00A14441">
      <w:pPr>
        <w:pStyle w:val="ConsPlusNormal"/>
        <w:jc w:val="center"/>
      </w:pPr>
      <w:r>
        <w:t>и бюджета Пермского края за период 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928"/>
        <w:gridCol w:w="1134"/>
        <w:gridCol w:w="1757"/>
        <w:gridCol w:w="1417"/>
        <w:gridCol w:w="1531"/>
        <w:gridCol w:w="1757"/>
      </w:tblGrid>
      <w:tr w:rsidR="00A14441">
        <w:tc>
          <w:tcPr>
            <w:tcW w:w="1984" w:type="dxa"/>
            <w:vMerge w:val="restart"/>
          </w:tcPr>
          <w:p w:rsidR="00A14441" w:rsidRDefault="00A14441">
            <w:pPr>
              <w:pStyle w:val="ConsPlusNormal"/>
              <w:jc w:val="center"/>
            </w:pPr>
            <w:r>
              <w:t>Наименование сельскохозяйственного товаропроизводителя, муниципального образования</w:t>
            </w:r>
          </w:p>
        </w:tc>
        <w:tc>
          <w:tcPr>
            <w:tcW w:w="1361" w:type="dxa"/>
            <w:vMerge w:val="restart"/>
          </w:tcPr>
          <w:p w:rsidR="00A14441" w:rsidRDefault="00A14441">
            <w:pPr>
              <w:pStyle w:val="ConsPlusNormal"/>
              <w:jc w:val="center"/>
            </w:pPr>
            <w:r>
              <w:t>Поголовье на 01.__. 20__, голов</w:t>
            </w:r>
          </w:p>
        </w:tc>
        <w:tc>
          <w:tcPr>
            <w:tcW w:w="1928" w:type="dxa"/>
            <w:vMerge w:val="restart"/>
          </w:tcPr>
          <w:p w:rsidR="00A14441" w:rsidRDefault="00A14441">
            <w:pPr>
              <w:pStyle w:val="ConsPlusNormal"/>
              <w:jc w:val="center"/>
            </w:pPr>
            <w:r>
              <w:t>Установленный лимит субсидируемого поголовья на 20____ г., голов</w:t>
            </w:r>
          </w:p>
        </w:tc>
        <w:tc>
          <w:tcPr>
            <w:tcW w:w="1134" w:type="dxa"/>
            <w:vMerge w:val="restart"/>
          </w:tcPr>
          <w:p w:rsidR="00A14441" w:rsidRDefault="00A14441">
            <w:pPr>
              <w:pStyle w:val="ConsPlusNormal"/>
              <w:jc w:val="center"/>
            </w:pPr>
            <w:r>
              <w:t>Ставка субсидии на одну голову, рублей</w:t>
            </w:r>
          </w:p>
        </w:tc>
        <w:tc>
          <w:tcPr>
            <w:tcW w:w="1757" w:type="dxa"/>
            <w:vMerge w:val="restart"/>
          </w:tcPr>
          <w:p w:rsidR="00A14441" w:rsidRDefault="00A14441">
            <w:pPr>
              <w:pStyle w:val="ConsPlusNormal"/>
              <w:jc w:val="center"/>
            </w:pPr>
            <w:r>
              <w:t>Сумма фактически произведенных затрат с "__" ___ 20__ г. по "__" __ 20__ г., рублей</w:t>
            </w:r>
          </w:p>
        </w:tc>
        <w:tc>
          <w:tcPr>
            <w:tcW w:w="4705" w:type="dxa"/>
            <w:gridSpan w:val="3"/>
          </w:tcPr>
          <w:p w:rsidR="00A14441" w:rsidRDefault="00A14441">
            <w:pPr>
              <w:pStyle w:val="ConsPlusNormal"/>
              <w:jc w:val="center"/>
            </w:pPr>
            <w:r>
              <w:t>Размер субсидии, рублей</w:t>
            </w:r>
          </w:p>
        </w:tc>
      </w:tr>
      <w:tr w:rsidR="00A14441">
        <w:tc>
          <w:tcPr>
            <w:tcW w:w="1984" w:type="dxa"/>
            <w:vMerge/>
          </w:tcPr>
          <w:p w:rsidR="00A14441" w:rsidRDefault="00A14441"/>
        </w:tc>
        <w:tc>
          <w:tcPr>
            <w:tcW w:w="1361" w:type="dxa"/>
            <w:vMerge/>
          </w:tcPr>
          <w:p w:rsidR="00A14441" w:rsidRDefault="00A14441"/>
        </w:tc>
        <w:tc>
          <w:tcPr>
            <w:tcW w:w="1928" w:type="dxa"/>
            <w:vMerge/>
          </w:tcPr>
          <w:p w:rsidR="00A14441" w:rsidRDefault="00A14441"/>
        </w:tc>
        <w:tc>
          <w:tcPr>
            <w:tcW w:w="1134" w:type="dxa"/>
            <w:vMerge/>
          </w:tcPr>
          <w:p w:rsidR="00A14441" w:rsidRDefault="00A14441"/>
        </w:tc>
        <w:tc>
          <w:tcPr>
            <w:tcW w:w="1757" w:type="dxa"/>
            <w:vMerge/>
          </w:tcPr>
          <w:p w:rsidR="00A14441" w:rsidRDefault="00A14441"/>
        </w:tc>
        <w:tc>
          <w:tcPr>
            <w:tcW w:w="1417" w:type="dxa"/>
            <w:vMerge w:val="restart"/>
          </w:tcPr>
          <w:p w:rsidR="00A14441" w:rsidRDefault="00A14441">
            <w:pPr>
              <w:pStyle w:val="ConsPlusNormal"/>
              <w:jc w:val="center"/>
            </w:pPr>
            <w:r>
              <w:t>всего (</w:t>
            </w:r>
            <w:hyperlink w:anchor="P2014" w:history="1">
              <w:r>
                <w:rPr>
                  <w:color w:val="0000FF"/>
                </w:rPr>
                <w:t>гр. 2</w:t>
              </w:r>
            </w:hyperlink>
            <w:r>
              <w:t xml:space="preserve"> (но не более </w:t>
            </w:r>
            <w:hyperlink w:anchor="P2015" w:history="1">
              <w:r>
                <w:rPr>
                  <w:color w:val="0000FF"/>
                </w:rPr>
                <w:t>гр. 3</w:t>
              </w:r>
            </w:hyperlink>
            <w:r>
              <w:t xml:space="preserve">) x </w:t>
            </w:r>
            <w:hyperlink w:anchor="P2016" w:history="1">
              <w:r>
                <w:rPr>
                  <w:color w:val="0000FF"/>
                </w:rPr>
                <w:t>гр. 4</w:t>
              </w:r>
            </w:hyperlink>
            <w:r>
              <w:t xml:space="preserve">, но не более </w:t>
            </w:r>
            <w:hyperlink w:anchor="P2017" w:history="1">
              <w:r>
                <w:rPr>
                  <w:color w:val="0000FF"/>
                </w:rPr>
                <w:t>гр. 5</w:t>
              </w:r>
            </w:hyperlink>
            <w:r>
              <w:t>)</w:t>
            </w:r>
          </w:p>
        </w:tc>
        <w:tc>
          <w:tcPr>
            <w:tcW w:w="3288" w:type="dxa"/>
            <w:gridSpan w:val="2"/>
          </w:tcPr>
          <w:p w:rsidR="00A14441" w:rsidRDefault="00A14441">
            <w:pPr>
              <w:pStyle w:val="ConsPlusNormal"/>
              <w:jc w:val="center"/>
            </w:pPr>
            <w:r>
              <w:t>в том числе</w:t>
            </w:r>
          </w:p>
        </w:tc>
      </w:tr>
      <w:tr w:rsidR="00A14441">
        <w:tc>
          <w:tcPr>
            <w:tcW w:w="1984" w:type="dxa"/>
            <w:vMerge/>
          </w:tcPr>
          <w:p w:rsidR="00A14441" w:rsidRDefault="00A14441"/>
        </w:tc>
        <w:tc>
          <w:tcPr>
            <w:tcW w:w="1361" w:type="dxa"/>
            <w:vMerge/>
          </w:tcPr>
          <w:p w:rsidR="00A14441" w:rsidRDefault="00A14441"/>
        </w:tc>
        <w:tc>
          <w:tcPr>
            <w:tcW w:w="1928" w:type="dxa"/>
            <w:vMerge/>
          </w:tcPr>
          <w:p w:rsidR="00A14441" w:rsidRDefault="00A14441"/>
        </w:tc>
        <w:tc>
          <w:tcPr>
            <w:tcW w:w="1134" w:type="dxa"/>
            <w:vMerge/>
          </w:tcPr>
          <w:p w:rsidR="00A14441" w:rsidRDefault="00A14441"/>
        </w:tc>
        <w:tc>
          <w:tcPr>
            <w:tcW w:w="1757" w:type="dxa"/>
            <w:vMerge/>
          </w:tcPr>
          <w:p w:rsidR="00A14441" w:rsidRDefault="00A14441"/>
        </w:tc>
        <w:tc>
          <w:tcPr>
            <w:tcW w:w="1417" w:type="dxa"/>
            <w:vMerge/>
          </w:tcPr>
          <w:p w:rsidR="00A14441" w:rsidRDefault="00A14441"/>
        </w:tc>
        <w:tc>
          <w:tcPr>
            <w:tcW w:w="1531" w:type="dxa"/>
          </w:tcPr>
          <w:p w:rsidR="00A14441" w:rsidRDefault="00A14441">
            <w:pPr>
              <w:pStyle w:val="ConsPlusNormal"/>
              <w:jc w:val="center"/>
            </w:pPr>
            <w:r>
              <w:t>федеральный бюджет (</w:t>
            </w:r>
            <w:hyperlink w:anchor="P2018" w:history="1">
              <w:r>
                <w:rPr>
                  <w:color w:val="0000FF"/>
                </w:rPr>
                <w:t>гр. 6</w:t>
              </w:r>
            </w:hyperlink>
            <w:r>
              <w:t xml:space="preserve"> x Rf) </w:t>
            </w:r>
            <w:hyperlink w:anchor="P2039" w:history="1">
              <w:r>
                <w:rPr>
                  <w:color w:val="0000FF"/>
                </w:rPr>
                <w:t>&lt;*&gt;</w:t>
              </w:r>
            </w:hyperlink>
          </w:p>
        </w:tc>
        <w:tc>
          <w:tcPr>
            <w:tcW w:w="1757" w:type="dxa"/>
          </w:tcPr>
          <w:p w:rsidR="00A14441" w:rsidRDefault="00A14441">
            <w:pPr>
              <w:pStyle w:val="ConsPlusNormal"/>
              <w:jc w:val="center"/>
            </w:pPr>
            <w:r>
              <w:t>бюджет Пермского края (</w:t>
            </w:r>
            <w:hyperlink w:anchor="P2018" w:history="1">
              <w:r>
                <w:rPr>
                  <w:color w:val="0000FF"/>
                </w:rPr>
                <w:t>гр. 6</w:t>
              </w:r>
            </w:hyperlink>
            <w:r>
              <w:t xml:space="preserve"> - </w:t>
            </w:r>
            <w:hyperlink w:anchor="P2019" w:history="1">
              <w:r>
                <w:rPr>
                  <w:color w:val="0000FF"/>
                </w:rPr>
                <w:t>гр. 7</w:t>
              </w:r>
            </w:hyperlink>
            <w:r>
              <w:t>)</w:t>
            </w:r>
          </w:p>
        </w:tc>
      </w:tr>
      <w:tr w:rsidR="00A14441">
        <w:tc>
          <w:tcPr>
            <w:tcW w:w="1984" w:type="dxa"/>
          </w:tcPr>
          <w:p w:rsidR="00A14441" w:rsidRDefault="00A14441">
            <w:pPr>
              <w:pStyle w:val="ConsPlusNormal"/>
              <w:jc w:val="center"/>
            </w:pPr>
            <w:r>
              <w:t>1</w:t>
            </w:r>
          </w:p>
        </w:tc>
        <w:tc>
          <w:tcPr>
            <w:tcW w:w="1361" w:type="dxa"/>
          </w:tcPr>
          <w:p w:rsidR="00A14441" w:rsidRDefault="00A14441">
            <w:pPr>
              <w:pStyle w:val="ConsPlusNormal"/>
              <w:jc w:val="center"/>
            </w:pPr>
            <w:bookmarkStart w:id="148" w:name="P2014"/>
            <w:bookmarkEnd w:id="148"/>
            <w:r>
              <w:t>2</w:t>
            </w:r>
          </w:p>
        </w:tc>
        <w:tc>
          <w:tcPr>
            <w:tcW w:w="1928" w:type="dxa"/>
          </w:tcPr>
          <w:p w:rsidR="00A14441" w:rsidRDefault="00A14441">
            <w:pPr>
              <w:pStyle w:val="ConsPlusNormal"/>
              <w:jc w:val="center"/>
            </w:pPr>
            <w:bookmarkStart w:id="149" w:name="P2015"/>
            <w:bookmarkEnd w:id="149"/>
            <w:r>
              <w:t>3</w:t>
            </w:r>
          </w:p>
        </w:tc>
        <w:tc>
          <w:tcPr>
            <w:tcW w:w="1134" w:type="dxa"/>
          </w:tcPr>
          <w:p w:rsidR="00A14441" w:rsidRDefault="00A14441">
            <w:pPr>
              <w:pStyle w:val="ConsPlusNormal"/>
              <w:jc w:val="center"/>
            </w:pPr>
            <w:bookmarkStart w:id="150" w:name="P2016"/>
            <w:bookmarkEnd w:id="150"/>
            <w:r>
              <w:t>4</w:t>
            </w:r>
          </w:p>
        </w:tc>
        <w:tc>
          <w:tcPr>
            <w:tcW w:w="1757" w:type="dxa"/>
          </w:tcPr>
          <w:p w:rsidR="00A14441" w:rsidRDefault="00A14441">
            <w:pPr>
              <w:pStyle w:val="ConsPlusNormal"/>
              <w:jc w:val="center"/>
            </w:pPr>
            <w:bookmarkStart w:id="151" w:name="P2017"/>
            <w:bookmarkEnd w:id="151"/>
            <w:r>
              <w:t>5</w:t>
            </w:r>
          </w:p>
        </w:tc>
        <w:tc>
          <w:tcPr>
            <w:tcW w:w="1417" w:type="dxa"/>
          </w:tcPr>
          <w:p w:rsidR="00A14441" w:rsidRDefault="00A14441">
            <w:pPr>
              <w:pStyle w:val="ConsPlusNormal"/>
              <w:jc w:val="center"/>
            </w:pPr>
            <w:bookmarkStart w:id="152" w:name="P2018"/>
            <w:bookmarkEnd w:id="152"/>
            <w:r>
              <w:t>6</w:t>
            </w:r>
          </w:p>
        </w:tc>
        <w:tc>
          <w:tcPr>
            <w:tcW w:w="1531" w:type="dxa"/>
          </w:tcPr>
          <w:p w:rsidR="00A14441" w:rsidRDefault="00A14441">
            <w:pPr>
              <w:pStyle w:val="ConsPlusNormal"/>
              <w:jc w:val="center"/>
            </w:pPr>
            <w:bookmarkStart w:id="153" w:name="P2019"/>
            <w:bookmarkEnd w:id="153"/>
            <w:r>
              <w:t>7</w:t>
            </w:r>
          </w:p>
        </w:tc>
        <w:tc>
          <w:tcPr>
            <w:tcW w:w="1757" w:type="dxa"/>
          </w:tcPr>
          <w:p w:rsidR="00A14441" w:rsidRDefault="00A14441">
            <w:pPr>
              <w:pStyle w:val="ConsPlusNormal"/>
              <w:jc w:val="center"/>
            </w:pPr>
            <w:r>
              <w:t>8</w:t>
            </w:r>
          </w:p>
        </w:tc>
      </w:tr>
      <w:tr w:rsidR="00A14441">
        <w:tc>
          <w:tcPr>
            <w:tcW w:w="1984" w:type="dxa"/>
          </w:tcPr>
          <w:p w:rsidR="00A14441" w:rsidRDefault="00A14441">
            <w:pPr>
              <w:pStyle w:val="ConsPlusNormal"/>
            </w:pPr>
          </w:p>
        </w:tc>
        <w:tc>
          <w:tcPr>
            <w:tcW w:w="1361" w:type="dxa"/>
          </w:tcPr>
          <w:p w:rsidR="00A14441" w:rsidRDefault="00A14441">
            <w:pPr>
              <w:pStyle w:val="ConsPlusNormal"/>
            </w:pPr>
          </w:p>
        </w:tc>
        <w:tc>
          <w:tcPr>
            <w:tcW w:w="1928" w:type="dxa"/>
          </w:tcPr>
          <w:p w:rsidR="00A14441" w:rsidRDefault="00A14441">
            <w:pPr>
              <w:pStyle w:val="ConsPlusNormal"/>
            </w:pPr>
          </w:p>
        </w:tc>
        <w:tc>
          <w:tcPr>
            <w:tcW w:w="1134" w:type="dxa"/>
          </w:tcPr>
          <w:p w:rsidR="00A14441" w:rsidRDefault="00A14441">
            <w:pPr>
              <w:pStyle w:val="ConsPlusNormal"/>
            </w:pPr>
          </w:p>
        </w:tc>
        <w:tc>
          <w:tcPr>
            <w:tcW w:w="1757" w:type="dxa"/>
          </w:tcPr>
          <w:p w:rsidR="00A14441" w:rsidRDefault="00A14441">
            <w:pPr>
              <w:pStyle w:val="ConsPlusNormal"/>
            </w:pPr>
          </w:p>
        </w:tc>
        <w:tc>
          <w:tcPr>
            <w:tcW w:w="1417" w:type="dxa"/>
          </w:tcPr>
          <w:p w:rsidR="00A14441" w:rsidRDefault="00A14441">
            <w:pPr>
              <w:pStyle w:val="ConsPlusNormal"/>
            </w:pPr>
          </w:p>
        </w:tc>
        <w:tc>
          <w:tcPr>
            <w:tcW w:w="1531" w:type="dxa"/>
          </w:tcPr>
          <w:p w:rsidR="00A14441" w:rsidRDefault="00A14441">
            <w:pPr>
              <w:pStyle w:val="ConsPlusNormal"/>
            </w:pPr>
          </w:p>
        </w:tc>
        <w:tc>
          <w:tcPr>
            <w:tcW w:w="1757" w:type="dxa"/>
          </w:tcPr>
          <w:p w:rsidR="00A14441" w:rsidRDefault="00A14441">
            <w:pPr>
              <w:pStyle w:val="ConsPlusNormal"/>
            </w:pPr>
          </w:p>
        </w:tc>
      </w:tr>
      <w:tr w:rsidR="00A14441">
        <w:tc>
          <w:tcPr>
            <w:tcW w:w="1984" w:type="dxa"/>
          </w:tcPr>
          <w:p w:rsidR="00A14441" w:rsidRDefault="00A14441">
            <w:pPr>
              <w:pStyle w:val="ConsPlusNormal"/>
              <w:jc w:val="center"/>
            </w:pPr>
            <w:r>
              <w:t>Итого</w:t>
            </w:r>
          </w:p>
        </w:tc>
        <w:tc>
          <w:tcPr>
            <w:tcW w:w="1361" w:type="dxa"/>
          </w:tcPr>
          <w:p w:rsidR="00A14441" w:rsidRDefault="00A14441">
            <w:pPr>
              <w:pStyle w:val="ConsPlusNormal"/>
            </w:pPr>
          </w:p>
        </w:tc>
        <w:tc>
          <w:tcPr>
            <w:tcW w:w="1928" w:type="dxa"/>
          </w:tcPr>
          <w:p w:rsidR="00A14441" w:rsidRDefault="00A14441">
            <w:pPr>
              <w:pStyle w:val="ConsPlusNormal"/>
            </w:pPr>
          </w:p>
        </w:tc>
        <w:tc>
          <w:tcPr>
            <w:tcW w:w="1134" w:type="dxa"/>
          </w:tcPr>
          <w:p w:rsidR="00A14441" w:rsidRDefault="00A14441">
            <w:pPr>
              <w:pStyle w:val="ConsPlusNormal"/>
            </w:pPr>
          </w:p>
        </w:tc>
        <w:tc>
          <w:tcPr>
            <w:tcW w:w="1757" w:type="dxa"/>
          </w:tcPr>
          <w:p w:rsidR="00A14441" w:rsidRDefault="00A14441">
            <w:pPr>
              <w:pStyle w:val="ConsPlusNormal"/>
            </w:pPr>
          </w:p>
        </w:tc>
        <w:tc>
          <w:tcPr>
            <w:tcW w:w="1417" w:type="dxa"/>
          </w:tcPr>
          <w:p w:rsidR="00A14441" w:rsidRDefault="00A14441">
            <w:pPr>
              <w:pStyle w:val="ConsPlusNormal"/>
            </w:pPr>
          </w:p>
        </w:tc>
        <w:tc>
          <w:tcPr>
            <w:tcW w:w="1531" w:type="dxa"/>
          </w:tcPr>
          <w:p w:rsidR="00A14441" w:rsidRDefault="00A14441">
            <w:pPr>
              <w:pStyle w:val="ConsPlusNormal"/>
            </w:pPr>
          </w:p>
        </w:tc>
        <w:tc>
          <w:tcPr>
            <w:tcW w:w="1757"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54" w:name="P2039"/>
      <w:bookmarkEnd w:id="154"/>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Главный бухгалтер Министерства сельского</w:t>
      </w:r>
    </w:p>
    <w:p w:rsidR="00A14441" w:rsidRDefault="00A14441">
      <w:pPr>
        <w:pStyle w:val="ConsPlusNonformat"/>
        <w:jc w:val="both"/>
      </w:pPr>
      <w:r>
        <w:t>хозяйства и продовольствия Пермского края 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r>
        <w:t>"___" _________ 20__ г.</w:t>
      </w:r>
    </w:p>
    <w:p w:rsidR="00A14441" w:rsidRDefault="00A14441">
      <w:pPr>
        <w:pStyle w:val="ConsPlusNonformat"/>
        <w:jc w:val="both"/>
      </w:pPr>
    </w:p>
    <w:p w:rsidR="00A14441" w:rsidRDefault="00A14441">
      <w:pPr>
        <w:pStyle w:val="ConsPlusNonformat"/>
        <w:jc w:val="both"/>
      </w:pPr>
      <w:r>
        <w:t>Исполнитель _______________ тел. 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15</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55" w:name="P2065"/>
      <w:bookmarkEnd w:id="155"/>
      <w:r>
        <w:t>СВОДНАЯ СПРАВКА-РАСЧЕТ</w:t>
      </w:r>
    </w:p>
    <w:p w:rsidR="00A14441" w:rsidRDefault="00A14441">
      <w:pPr>
        <w:pStyle w:val="ConsPlusNormal"/>
        <w:jc w:val="center"/>
      </w:pPr>
      <w:r>
        <w:t>о размере субсидии на приобретение племенного</w:t>
      </w:r>
    </w:p>
    <w:p w:rsidR="00A14441" w:rsidRDefault="00A14441">
      <w:pPr>
        <w:pStyle w:val="ConsPlusNormal"/>
        <w:jc w:val="center"/>
      </w:pPr>
      <w:r>
        <w:t>молодняка сельскохозяйственных животных (племенных</w:t>
      </w:r>
    </w:p>
    <w:p w:rsidR="00A14441" w:rsidRDefault="00A14441">
      <w:pPr>
        <w:pStyle w:val="ConsPlusNormal"/>
        <w:jc w:val="center"/>
      </w:pPr>
      <w:r>
        <w:t>быков-производителей) за счет средств бюджета Пермского</w:t>
      </w:r>
    </w:p>
    <w:p w:rsidR="00A14441" w:rsidRDefault="00A14441">
      <w:pPr>
        <w:pStyle w:val="ConsPlusNormal"/>
        <w:jc w:val="center"/>
      </w:pPr>
      <w:r>
        <w:t>края за период 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644"/>
        <w:gridCol w:w="1304"/>
        <w:gridCol w:w="1369"/>
        <w:gridCol w:w="1864"/>
        <w:gridCol w:w="2098"/>
        <w:gridCol w:w="1871"/>
        <w:gridCol w:w="1084"/>
        <w:gridCol w:w="1474"/>
        <w:gridCol w:w="1191"/>
      </w:tblGrid>
      <w:tr w:rsidR="00A14441">
        <w:tc>
          <w:tcPr>
            <w:tcW w:w="1684" w:type="dxa"/>
          </w:tcPr>
          <w:p w:rsidR="00A14441" w:rsidRDefault="00A14441">
            <w:pPr>
              <w:pStyle w:val="ConsPlusNormal"/>
              <w:jc w:val="center"/>
            </w:pPr>
            <w:r>
              <w:t>Наименование сельскохозяйственного товаропроизводителя, муниципального образования</w:t>
            </w:r>
          </w:p>
        </w:tc>
        <w:tc>
          <w:tcPr>
            <w:tcW w:w="1644" w:type="dxa"/>
          </w:tcPr>
          <w:p w:rsidR="00A14441" w:rsidRDefault="00A14441">
            <w:pPr>
              <w:pStyle w:val="ConsPlusNormal"/>
              <w:jc w:val="center"/>
            </w:pPr>
            <w:r>
              <w:t xml:space="preserve">Наименование показателя по видам сельскохозяйственных животных </w:t>
            </w:r>
            <w:hyperlink w:anchor="P2113" w:history="1">
              <w:r>
                <w:rPr>
                  <w:color w:val="0000FF"/>
                </w:rPr>
                <w:t>&lt;*&gt;</w:t>
              </w:r>
            </w:hyperlink>
          </w:p>
        </w:tc>
        <w:tc>
          <w:tcPr>
            <w:tcW w:w="1304" w:type="dxa"/>
          </w:tcPr>
          <w:p w:rsidR="00A14441" w:rsidRDefault="00A14441">
            <w:pPr>
              <w:pStyle w:val="ConsPlusNormal"/>
              <w:jc w:val="center"/>
            </w:pPr>
            <w:r>
              <w:t>Наименование продавца, место приобретения</w:t>
            </w:r>
          </w:p>
        </w:tc>
        <w:tc>
          <w:tcPr>
            <w:tcW w:w="1369" w:type="dxa"/>
          </w:tcPr>
          <w:p w:rsidR="00A14441" w:rsidRDefault="00A14441">
            <w:pPr>
              <w:pStyle w:val="ConsPlusNormal"/>
              <w:jc w:val="center"/>
            </w:pPr>
            <w:r>
              <w:t xml:space="preserve">Маточное поголовье, подлежащее случке в текущем году, голов </w:t>
            </w:r>
            <w:hyperlink w:anchor="P2116" w:history="1">
              <w:r>
                <w:rPr>
                  <w:color w:val="0000FF"/>
                </w:rPr>
                <w:t>&lt;**&gt;</w:t>
              </w:r>
            </w:hyperlink>
          </w:p>
        </w:tc>
        <w:tc>
          <w:tcPr>
            <w:tcW w:w="1864" w:type="dxa"/>
          </w:tcPr>
          <w:p w:rsidR="00A14441" w:rsidRDefault="00A14441">
            <w:pPr>
              <w:pStyle w:val="ConsPlusNormal"/>
              <w:jc w:val="center"/>
            </w:pPr>
            <w:r>
              <w:t xml:space="preserve">Максимальное количество племенного молодняка, принимаемого к субсидированию в текущем году </w:t>
            </w:r>
            <w:hyperlink w:anchor="P2117" w:history="1">
              <w:r>
                <w:rPr>
                  <w:color w:val="0000FF"/>
                </w:rPr>
                <w:t>&lt;***&gt;</w:t>
              </w:r>
            </w:hyperlink>
          </w:p>
        </w:tc>
        <w:tc>
          <w:tcPr>
            <w:tcW w:w="2098" w:type="dxa"/>
          </w:tcPr>
          <w:p w:rsidR="00A14441" w:rsidRDefault="00A14441">
            <w:pPr>
              <w:pStyle w:val="ConsPlusNormal"/>
              <w:jc w:val="center"/>
            </w:pPr>
            <w:r>
              <w:t xml:space="preserve">Количество приобретенного племенного молодняка (племенных быков-производителей), принятого к субсидированию, всего, нарастающим итогом с начала года </w:t>
            </w:r>
            <w:hyperlink w:anchor="P2117" w:history="1">
              <w:r>
                <w:rPr>
                  <w:color w:val="0000FF"/>
                </w:rPr>
                <w:t>&lt;***&gt;</w:t>
              </w:r>
            </w:hyperlink>
            <w:r>
              <w:t xml:space="preserve">, голов, но не более </w:t>
            </w:r>
            <w:hyperlink w:anchor="P2085" w:history="1">
              <w:r>
                <w:rPr>
                  <w:color w:val="0000FF"/>
                </w:rPr>
                <w:t>гр. 5</w:t>
              </w:r>
            </w:hyperlink>
          </w:p>
        </w:tc>
        <w:tc>
          <w:tcPr>
            <w:tcW w:w="1871" w:type="dxa"/>
          </w:tcPr>
          <w:p w:rsidR="00A14441" w:rsidRDefault="00A14441">
            <w:pPr>
              <w:pStyle w:val="ConsPlusNormal"/>
              <w:jc w:val="center"/>
            </w:pPr>
            <w:r>
              <w:t xml:space="preserve">Количество приобретенного племенного молодняка (племенных быков-производителей), но не более </w:t>
            </w:r>
            <w:hyperlink w:anchor="P2086" w:history="1">
              <w:r>
                <w:rPr>
                  <w:color w:val="0000FF"/>
                </w:rPr>
                <w:t>гр. 6</w:t>
              </w:r>
            </w:hyperlink>
          </w:p>
        </w:tc>
        <w:tc>
          <w:tcPr>
            <w:tcW w:w="1084" w:type="dxa"/>
          </w:tcPr>
          <w:p w:rsidR="00A14441" w:rsidRDefault="00A14441">
            <w:pPr>
              <w:pStyle w:val="ConsPlusNormal"/>
              <w:jc w:val="center"/>
            </w:pPr>
            <w:r>
              <w:t>Ставка субсидии на 1 голову, рублей</w:t>
            </w:r>
          </w:p>
        </w:tc>
        <w:tc>
          <w:tcPr>
            <w:tcW w:w="1474" w:type="dxa"/>
          </w:tcPr>
          <w:p w:rsidR="00A14441" w:rsidRDefault="00A14441">
            <w:pPr>
              <w:pStyle w:val="ConsPlusNormal"/>
              <w:jc w:val="center"/>
            </w:pPr>
            <w:r>
              <w:t xml:space="preserve">Стоимость приобретенного племенного молодняка </w:t>
            </w:r>
            <w:hyperlink w:anchor="P2118" w:history="1">
              <w:r>
                <w:rPr>
                  <w:color w:val="0000FF"/>
                </w:rPr>
                <w:t>&lt;****&gt;</w:t>
              </w:r>
            </w:hyperlink>
            <w:r>
              <w:t>, рублей</w:t>
            </w:r>
          </w:p>
        </w:tc>
        <w:tc>
          <w:tcPr>
            <w:tcW w:w="1191" w:type="dxa"/>
          </w:tcPr>
          <w:p w:rsidR="00A14441" w:rsidRDefault="00A14441">
            <w:pPr>
              <w:pStyle w:val="ConsPlusNormal"/>
              <w:jc w:val="center"/>
            </w:pPr>
            <w:r>
              <w:t xml:space="preserve">Размер субсидии, рублей, </w:t>
            </w:r>
            <w:hyperlink w:anchor="P2087" w:history="1">
              <w:r>
                <w:rPr>
                  <w:color w:val="0000FF"/>
                </w:rPr>
                <w:t>гр. 7</w:t>
              </w:r>
            </w:hyperlink>
            <w:r>
              <w:t xml:space="preserve"> x </w:t>
            </w:r>
            <w:hyperlink w:anchor="P2088" w:history="1">
              <w:r>
                <w:rPr>
                  <w:color w:val="0000FF"/>
                </w:rPr>
                <w:t>гр. 8</w:t>
              </w:r>
            </w:hyperlink>
            <w:r>
              <w:t xml:space="preserve">, но не более </w:t>
            </w:r>
            <w:hyperlink w:anchor="P2089" w:history="1">
              <w:r>
                <w:rPr>
                  <w:color w:val="0000FF"/>
                </w:rPr>
                <w:t>гр. 9</w:t>
              </w:r>
            </w:hyperlink>
          </w:p>
        </w:tc>
      </w:tr>
      <w:tr w:rsidR="00A14441">
        <w:tc>
          <w:tcPr>
            <w:tcW w:w="1684" w:type="dxa"/>
          </w:tcPr>
          <w:p w:rsidR="00A14441" w:rsidRDefault="00A14441">
            <w:pPr>
              <w:pStyle w:val="ConsPlusNormal"/>
              <w:jc w:val="center"/>
            </w:pPr>
            <w:r>
              <w:t>1</w:t>
            </w:r>
          </w:p>
        </w:tc>
        <w:tc>
          <w:tcPr>
            <w:tcW w:w="1644" w:type="dxa"/>
          </w:tcPr>
          <w:p w:rsidR="00A14441" w:rsidRDefault="00A14441">
            <w:pPr>
              <w:pStyle w:val="ConsPlusNormal"/>
              <w:jc w:val="center"/>
            </w:pPr>
            <w:r>
              <w:t>2</w:t>
            </w:r>
          </w:p>
        </w:tc>
        <w:tc>
          <w:tcPr>
            <w:tcW w:w="1304" w:type="dxa"/>
          </w:tcPr>
          <w:p w:rsidR="00A14441" w:rsidRDefault="00A14441">
            <w:pPr>
              <w:pStyle w:val="ConsPlusNormal"/>
              <w:jc w:val="center"/>
            </w:pPr>
            <w:r>
              <w:t>3</w:t>
            </w:r>
          </w:p>
        </w:tc>
        <w:tc>
          <w:tcPr>
            <w:tcW w:w="1369" w:type="dxa"/>
          </w:tcPr>
          <w:p w:rsidR="00A14441" w:rsidRDefault="00A14441">
            <w:pPr>
              <w:pStyle w:val="ConsPlusNormal"/>
              <w:jc w:val="center"/>
            </w:pPr>
            <w:r>
              <w:t>4</w:t>
            </w:r>
          </w:p>
        </w:tc>
        <w:tc>
          <w:tcPr>
            <w:tcW w:w="1864" w:type="dxa"/>
          </w:tcPr>
          <w:p w:rsidR="00A14441" w:rsidRDefault="00A14441">
            <w:pPr>
              <w:pStyle w:val="ConsPlusNormal"/>
              <w:jc w:val="center"/>
            </w:pPr>
            <w:bookmarkStart w:id="156" w:name="P2085"/>
            <w:bookmarkEnd w:id="156"/>
            <w:r>
              <w:t>5</w:t>
            </w:r>
          </w:p>
        </w:tc>
        <w:tc>
          <w:tcPr>
            <w:tcW w:w="2098" w:type="dxa"/>
          </w:tcPr>
          <w:p w:rsidR="00A14441" w:rsidRDefault="00A14441">
            <w:pPr>
              <w:pStyle w:val="ConsPlusNormal"/>
              <w:jc w:val="center"/>
            </w:pPr>
            <w:bookmarkStart w:id="157" w:name="P2086"/>
            <w:bookmarkEnd w:id="157"/>
            <w:r>
              <w:t>6</w:t>
            </w:r>
          </w:p>
        </w:tc>
        <w:tc>
          <w:tcPr>
            <w:tcW w:w="1871" w:type="dxa"/>
          </w:tcPr>
          <w:p w:rsidR="00A14441" w:rsidRDefault="00A14441">
            <w:pPr>
              <w:pStyle w:val="ConsPlusNormal"/>
              <w:jc w:val="center"/>
            </w:pPr>
            <w:bookmarkStart w:id="158" w:name="P2087"/>
            <w:bookmarkEnd w:id="158"/>
            <w:r>
              <w:t>7</w:t>
            </w:r>
          </w:p>
        </w:tc>
        <w:tc>
          <w:tcPr>
            <w:tcW w:w="1084" w:type="dxa"/>
          </w:tcPr>
          <w:p w:rsidR="00A14441" w:rsidRDefault="00A14441">
            <w:pPr>
              <w:pStyle w:val="ConsPlusNormal"/>
              <w:jc w:val="center"/>
            </w:pPr>
            <w:bookmarkStart w:id="159" w:name="P2088"/>
            <w:bookmarkEnd w:id="159"/>
            <w:r>
              <w:t>8</w:t>
            </w:r>
          </w:p>
        </w:tc>
        <w:tc>
          <w:tcPr>
            <w:tcW w:w="1474" w:type="dxa"/>
          </w:tcPr>
          <w:p w:rsidR="00A14441" w:rsidRDefault="00A14441">
            <w:pPr>
              <w:pStyle w:val="ConsPlusNormal"/>
              <w:jc w:val="center"/>
            </w:pPr>
            <w:bookmarkStart w:id="160" w:name="P2089"/>
            <w:bookmarkEnd w:id="160"/>
            <w:r>
              <w:t>9</w:t>
            </w:r>
          </w:p>
        </w:tc>
        <w:tc>
          <w:tcPr>
            <w:tcW w:w="1191" w:type="dxa"/>
          </w:tcPr>
          <w:p w:rsidR="00A14441" w:rsidRDefault="00A14441">
            <w:pPr>
              <w:pStyle w:val="ConsPlusNormal"/>
              <w:jc w:val="center"/>
            </w:pPr>
            <w:r>
              <w:t>10</w:t>
            </w:r>
          </w:p>
        </w:tc>
      </w:tr>
      <w:tr w:rsidR="00A14441">
        <w:tc>
          <w:tcPr>
            <w:tcW w:w="1684" w:type="dxa"/>
          </w:tcPr>
          <w:p w:rsidR="00A14441" w:rsidRDefault="00A14441">
            <w:pPr>
              <w:pStyle w:val="ConsPlusNormal"/>
            </w:pPr>
          </w:p>
        </w:tc>
        <w:tc>
          <w:tcPr>
            <w:tcW w:w="1644" w:type="dxa"/>
          </w:tcPr>
          <w:p w:rsidR="00A14441" w:rsidRDefault="00A14441">
            <w:pPr>
              <w:pStyle w:val="ConsPlusNormal"/>
            </w:pPr>
          </w:p>
        </w:tc>
        <w:tc>
          <w:tcPr>
            <w:tcW w:w="1304" w:type="dxa"/>
          </w:tcPr>
          <w:p w:rsidR="00A14441" w:rsidRDefault="00A14441">
            <w:pPr>
              <w:pStyle w:val="ConsPlusNormal"/>
            </w:pPr>
          </w:p>
        </w:tc>
        <w:tc>
          <w:tcPr>
            <w:tcW w:w="1369" w:type="dxa"/>
          </w:tcPr>
          <w:p w:rsidR="00A14441" w:rsidRDefault="00A14441">
            <w:pPr>
              <w:pStyle w:val="ConsPlusNormal"/>
            </w:pPr>
          </w:p>
        </w:tc>
        <w:tc>
          <w:tcPr>
            <w:tcW w:w="1864" w:type="dxa"/>
          </w:tcPr>
          <w:p w:rsidR="00A14441" w:rsidRDefault="00A14441">
            <w:pPr>
              <w:pStyle w:val="ConsPlusNormal"/>
            </w:pPr>
          </w:p>
        </w:tc>
        <w:tc>
          <w:tcPr>
            <w:tcW w:w="2098" w:type="dxa"/>
          </w:tcPr>
          <w:p w:rsidR="00A14441" w:rsidRDefault="00A14441">
            <w:pPr>
              <w:pStyle w:val="ConsPlusNormal"/>
            </w:pPr>
          </w:p>
        </w:tc>
        <w:tc>
          <w:tcPr>
            <w:tcW w:w="1871" w:type="dxa"/>
          </w:tcPr>
          <w:p w:rsidR="00A14441" w:rsidRDefault="00A14441">
            <w:pPr>
              <w:pStyle w:val="ConsPlusNormal"/>
            </w:pPr>
          </w:p>
        </w:tc>
        <w:tc>
          <w:tcPr>
            <w:tcW w:w="1084" w:type="dxa"/>
          </w:tcPr>
          <w:p w:rsidR="00A14441" w:rsidRDefault="00A14441">
            <w:pPr>
              <w:pStyle w:val="ConsPlusNormal"/>
            </w:pPr>
          </w:p>
        </w:tc>
        <w:tc>
          <w:tcPr>
            <w:tcW w:w="1474" w:type="dxa"/>
          </w:tcPr>
          <w:p w:rsidR="00A14441" w:rsidRDefault="00A14441">
            <w:pPr>
              <w:pStyle w:val="ConsPlusNormal"/>
            </w:pPr>
          </w:p>
        </w:tc>
        <w:tc>
          <w:tcPr>
            <w:tcW w:w="1191" w:type="dxa"/>
          </w:tcPr>
          <w:p w:rsidR="00A14441" w:rsidRDefault="00A14441">
            <w:pPr>
              <w:pStyle w:val="ConsPlusNormal"/>
            </w:pPr>
          </w:p>
        </w:tc>
      </w:tr>
      <w:tr w:rsidR="00A14441">
        <w:tc>
          <w:tcPr>
            <w:tcW w:w="1684" w:type="dxa"/>
          </w:tcPr>
          <w:p w:rsidR="00A14441" w:rsidRDefault="00A14441">
            <w:pPr>
              <w:pStyle w:val="ConsPlusNormal"/>
            </w:pPr>
            <w:r>
              <w:t>Итого</w:t>
            </w:r>
          </w:p>
        </w:tc>
        <w:tc>
          <w:tcPr>
            <w:tcW w:w="1644" w:type="dxa"/>
          </w:tcPr>
          <w:p w:rsidR="00A14441" w:rsidRDefault="00A14441">
            <w:pPr>
              <w:pStyle w:val="ConsPlusNormal"/>
              <w:jc w:val="center"/>
            </w:pPr>
            <w:r>
              <w:t>x</w:t>
            </w:r>
          </w:p>
        </w:tc>
        <w:tc>
          <w:tcPr>
            <w:tcW w:w="1304" w:type="dxa"/>
          </w:tcPr>
          <w:p w:rsidR="00A14441" w:rsidRDefault="00A14441">
            <w:pPr>
              <w:pStyle w:val="ConsPlusNormal"/>
              <w:jc w:val="center"/>
            </w:pPr>
            <w:r>
              <w:t>x</w:t>
            </w:r>
          </w:p>
        </w:tc>
        <w:tc>
          <w:tcPr>
            <w:tcW w:w="1369" w:type="dxa"/>
          </w:tcPr>
          <w:p w:rsidR="00A14441" w:rsidRDefault="00A14441">
            <w:pPr>
              <w:pStyle w:val="ConsPlusNormal"/>
              <w:jc w:val="center"/>
            </w:pPr>
            <w:r>
              <w:t>x</w:t>
            </w:r>
          </w:p>
        </w:tc>
        <w:tc>
          <w:tcPr>
            <w:tcW w:w="1864" w:type="dxa"/>
          </w:tcPr>
          <w:p w:rsidR="00A14441" w:rsidRDefault="00A14441">
            <w:pPr>
              <w:pStyle w:val="ConsPlusNormal"/>
              <w:jc w:val="center"/>
            </w:pPr>
            <w:r>
              <w:t>x</w:t>
            </w:r>
          </w:p>
        </w:tc>
        <w:tc>
          <w:tcPr>
            <w:tcW w:w="2098" w:type="dxa"/>
          </w:tcPr>
          <w:p w:rsidR="00A14441" w:rsidRDefault="00A14441">
            <w:pPr>
              <w:pStyle w:val="ConsPlusNormal"/>
              <w:jc w:val="center"/>
            </w:pPr>
            <w:r>
              <w:t>x</w:t>
            </w:r>
          </w:p>
        </w:tc>
        <w:tc>
          <w:tcPr>
            <w:tcW w:w="1871" w:type="dxa"/>
          </w:tcPr>
          <w:p w:rsidR="00A14441" w:rsidRDefault="00A14441">
            <w:pPr>
              <w:pStyle w:val="ConsPlusNormal"/>
            </w:pPr>
          </w:p>
        </w:tc>
        <w:tc>
          <w:tcPr>
            <w:tcW w:w="1084" w:type="dxa"/>
          </w:tcPr>
          <w:p w:rsidR="00A14441" w:rsidRDefault="00A14441">
            <w:pPr>
              <w:pStyle w:val="ConsPlusNormal"/>
            </w:pPr>
          </w:p>
        </w:tc>
        <w:tc>
          <w:tcPr>
            <w:tcW w:w="1474" w:type="dxa"/>
          </w:tcPr>
          <w:p w:rsidR="00A14441" w:rsidRDefault="00A14441">
            <w:pPr>
              <w:pStyle w:val="ConsPlusNormal"/>
            </w:pPr>
          </w:p>
        </w:tc>
        <w:tc>
          <w:tcPr>
            <w:tcW w:w="1191"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61" w:name="P2113"/>
      <w:bookmarkEnd w:id="161"/>
      <w:r>
        <w:t>&lt;*&gt; Виды сельскохозяйственных животных:</w:t>
      </w:r>
    </w:p>
    <w:p w:rsidR="00A14441" w:rsidRDefault="00A14441">
      <w:pPr>
        <w:pStyle w:val="ConsPlusNormal"/>
        <w:spacing w:before="220"/>
        <w:ind w:firstLine="540"/>
        <w:jc w:val="both"/>
      </w:pPr>
      <w:r>
        <w:t>племенной молодняк: свиней (свинки, хряки), овец (ярки, бараны), коз (козочки, козлики), лошадей (кобылки, жеребчики), маралов (маралы-рогачи, маралухи, перворожки, маралушки,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
    <w:p w:rsidR="00A14441" w:rsidRDefault="00A14441">
      <w:pPr>
        <w:pStyle w:val="ConsPlusNormal"/>
        <w:spacing w:before="220"/>
        <w:ind w:firstLine="540"/>
        <w:jc w:val="both"/>
      </w:pPr>
      <w:r>
        <w:t>племенные быки-производители.</w:t>
      </w:r>
    </w:p>
    <w:p w:rsidR="00A14441" w:rsidRDefault="00A14441">
      <w:pPr>
        <w:pStyle w:val="ConsPlusNormal"/>
        <w:spacing w:before="220"/>
        <w:ind w:firstLine="540"/>
        <w:jc w:val="both"/>
      </w:pPr>
      <w:bookmarkStart w:id="162" w:name="P2116"/>
      <w:bookmarkEnd w:id="162"/>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A14441" w:rsidRDefault="00A14441">
      <w:pPr>
        <w:pStyle w:val="ConsPlusNormal"/>
        <w:spacing w:before="220"/>
        <w:ind w:firstLine="540"/>
        <w:jc w:val="both"/>
      </w:pPr>
      <w:bookmarkStart w:id="163" w:name="P2117"/>
      <w:bookmarkEnd w:id="163"/>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A14441" w:rsidRDefault="00A14441">
      <w:pPr>
        <w:pStyle w:val="ConsPlusNormal"/>
        <w:spacing w:before="220"/>
        <w:ind w:firstLine="540"/>
        <w:jc w:val="both"/>
      </w:pPr>
      <w:bookmarkStart w:id="164" w:name="P2118"/>
      <w:bookmarkEnd w:id="164"/>
      <w:r>
        <w:t>&lt;****&gt; Заполняется сельскохозяйственными товаропроизводителями, применяющими общий режим налогообложения, - без учета НДС, сельскохозяйственными товаропроизводителями, применяющими систему налогообложения для сельскохозяйственных товаропроизводителей (единый сельскохозяйственный налог), - с учетом НДС, без транспортных расходов.</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Главный бухгалтер Министерства сельского</w:t>
      </w:r>
    </w:p>
    <w:p w:rsidR="00A14441" w:rsidRDefault="00A14441">
      <w:pPr>
        <w:pStyle w:val="ConsPlusNonformat"/>
        <w:jc w:val="both"/>
      </w:pPr>
      <w:r>
        <w:t>хозяйства и продовольствия Пермского края 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r>
        <w:t>"___" _________ 20__ г.</w:t>
      </w:r>
    </w:p>
    <w:p w:rsidR="00A14441" w:rsidRDefault="00A14441">
      <w:pPr>
        <w:pStyle w:val="ConsPlusNonformat"/>
        <w:jc w:val="both"/>
      </w:pPr>
    </w:p>
    <w:p w:rsidR="00A14441" w:rsidRDefault="00A14441">
      <w:pPr>
        <w:pStyle w:val="ConsPlusNonformat"/>
        <w:jc w:val="both"/>
      </w:pPr>
      <w:r>
        <w:t>Исполнитель _______________ тел. 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16</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r>
        <w:t xml:space="preserve">                                         В Министерство сельского хозяйства</w:t>
      </w:r>
    </w:p>
    <w:p w:rsidR="00A14441" w:rsidRDefault="00A14441">
      <w:pPr>
        <w:pStyle w:val="ConsPlusNonformat"/>
        <w:jc w:val="both"/>
      </w:pPr>
      <w:r>
        <w:t xml:space="preserve">                                         и продовольствия Пермского края,</w:t>
      </w:r>
    </w:p>
    <w:p w:rsidR="00A14441" w:rsidRDefault="00A14441">
      <w:pPr>
        <w:pStyle w:val="ConsPlusNonformat"/>
        <w:jc w:val="both"/>
      </w:pPr>
      <w:r>
        <w:t xml:space="preserve">                                         г. Пермь, б. Гагарина, 10</w:t>
      </w:r>
    </w:p>
    <w:p w:rsidR="00A14441" w:rsidRDefault="00A14441">
      <w:pPr>
        <w:pStyle w:val="ConsPlusNonformat"/>
        <w:jc w:val="both"/>
      </w:pPr>
      <w:r>
        <w:t xml:space="preserve">                                         от _______________________________</w:t>
      </w:r>
    </w:p>
    <w:p w:rsidR="00A14441" w:rsidRDefault="00A14441">
      <w:pPr>
        <w:pStyle w:val="ConsPlusNonformat"/>
        <w:jc w:val="both"/>
      </w:pPr>
      <w:r>
        <w:t xml:space="preserve">                                                    (наименование</w:t>
      </w:r>
    </w:p>
    <w:p w:rsidR="00A14441" w:rsidRDefault="00A14441">
      <w:pPr>
        <w:pStyle w:val="ConsPlusNonformat"/>
        <w:jc w:val="both"/>
      </w:pPr>
      <w:r>
        <w:t xml:space="preserve">                                                 сельскохозяйственного</w:t>
      </w:r>
    </w:p>
    <w:p w:rsidR="00A14441" w:rsidRDefault="00A14441">
      <w:pPr>
        <w:pStyle w:val="ConsPlusNonformat"/>
        <w:jc w:val="both"/>
      </w:pPr>
      <w:r>
        <w:t xml:space="preserve">                                                  товаропроизводителя)</w:t>
      </w:r>
    </w:p>
    <w:p w:rsidR="00A14441" w:rsidRDefault="00A14441">
      <w:pPr>
        <w:pStyle w:val="ConsPlusNonformat"/>
        <w:jc w:val="both"/>
      </w:pPr>
    </w:p>
    <w:p w:rsidR="00A14441" w:rsidRDefault="00A14441">
      <w:pPr>
        <w:pStyle w:val="ConsPlusNonformat"/>
        <w:jc w:val="both"/>
      </w:pPr>
      <w:r>
        <w:t>Дата, исходящий номер</w:t>
      </w:r>
    </w:p>
    <w:p w:rsidR="00A14441" w:rsidRDefault="00A14441">
      <w:pPr>
        <w:pStyle w:val="ConsPlusNonformat"/>
        <w:jc w:val="both"/>
      </w:pPr>
    </w:p>
    <w:p w:rsidR="00A14441" w:rsidRDefault="00A14441">
      <w:pPr>
        <w:pStyle w:val="ConsPlusNonformat"/>
        <w:jc w:val="both"/>
      </w:pPr>
      <w:bookmarkStart w:id="165" w:name="P2154"/>
      <w:bookmarkEnd w:id="165"/>
      <w:r>
        <w:t xml:space="preserve">                                  ЗАЯВКА</w:t>
      </w:r>
    </w:p>
    <w:p w:rsidR="00A14441" w:rsidRDefault="00A14441">
      <w:pPr>
        <w:pStyle w:val="ConsPlusNonformat"/>
        <w:jc w:val="both"/>
      </w:pPr>
      <w:r>
        <w:t xml:space="preserve">           на предоставление субсидий на возмещение части затрат</w:t>
      </w:r>
    </w:p>
    <w:p w:rsidR="00A14441" w:rsidRDefault="00A14441">
      <w:pPr>
        <w:pStyle w:val="ConsPlusNonformat"/>
        <w:jc w:val="both"/>
      </w:pPr>
      <w:r>
        <w:t xml:space="preserve">            на содержание маточного поголовья овец, коз, общего</w:t>
      </w:r>
    </w:p>
    <w:p w:rsidR="00A14441" w:rsidRDefault="00A14441">
      <w:pPr>
        <w:pStyle w:val="ConsPlusNonformat"/>
        <w:jc w:val="both"/>
      </w:pPr>
      <w:r>
        <w:t xml:space="preserve">            поголовья маралов, лошадей за счет средств бюджета</w:t>
      </w:r>
    </w:p>
    <w:p w:rsidR="00A14441" w:rsidRDefault="00A14441">
      <w:pPr>
        <w:pStyle w:val="ConsPlusNonformat"/>
        <w:jc w:val="both"/>
      </w:pPr>
      <w:r>
        <w:t xml:space="preserve">                              Пермского края</w:t>
      </w:r>
    </w:p>
    <w:p w:rsidR="00A14441" w:rsidRDefault="00A14441">
      <w:pPr>
        <w:pStyle w:val="ConsPlusNonformat"/>
        <w:jc w:val="both"/>
      </w:pPr>
      <w:r>
        <w:t xml:space="preserve">       ____________________________________________________________</w:t>
      </w:r>
    </w:p>
    <w:p w:rsidR="00A14441" w:rsidRDefault="00A14441">
      <w:pPr>
        <w:pStyle w:val="ConsPlusNonformat"/>
        <w:jc w:val="both"/>
      </w:pPr>
      <w:r>
        <w:t xml:space="preserve">                 (наименование муниципального образования)</w:t>
      </w:r>
    </w:p>
    <w:p w:rsidR="00A14441" w:rsidRDefault="00A14441">
      <w:pPr>
        <w:pStyle w:val="ConsPlusNonformat"/>
        <w:jc w:val="both"/>
      </w:pPr>
      <w:r>
        <w:t xml:space="preserve">       ____________________________________________________________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 xml:space="preserve">    Прошу  предоставить  субсидии  на возмещение части затрат на содержание</w:t>
      </w:r>
    </w:p>
    <w:p w:rsidR="00A14441" w:rsidRDefault="00A14441">
      <w:pPr>
        <w:pStyle w:val="ConsPlusNonformat"/>
        <w:jc w:val="both"/>
      </w:pPr>
      <w:r>
        <w:t>маточного   поголовья   овец,   коз,   общего  поголовья  маралов,  лошадей</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(указать вид сельскохозяйственных животных)</w:t>
      </w:r>
    </w:p>
    <w:p w:rsidR="00A14441" w:rsidRDefault="00A14441">
      <w:pPr>
        <w:pStyle w:val="ConsPlusNonformat"/>
        <w:jc w:val="both"/>
      </w:pPr>
      <w:r>
        <w:t>в сумме ___________ рублей _____ копеек (________________________________).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r>
        <w:t>Сообщаю следующие сведения:</w:t>
      </w:r>
    </w:p>
    <w:p w:rsidR="00A14441" w:rsidRDefault="00A14441">
      <w:pPr>
        <w:pStyle w:val="ConsPlusNonformat"/>
        <w:jc w:val="both"/>
      </w:pPr>
      <w:r>
        <w:t>1. Полное наименование ___________________________________________________.</w:t>
      </w:r>
    </w:p>
    <w:p w:rsidR="00A14441" w:rsidRDefault="00A14441">
      <w:pPr>
        <w:pStyle w:val="ConsPlusNonformat"/>
        <w:jc w:val="both"/>
      </w:pPr>
      <w:r>
        <w:t>2. Местонахождение _______________________________________________________.</w:t>
      </w:r>
    </w:p>
    <w:p w:rsidR="00A14441" w:rsidRDefault="00A14441">
      <w:pPr>
        <w:pStyle w:val="ConsPlusNonformat"/>
        <w:jc w:val="both"/>
      </w:pPr>
      <w:r>
        <w:t>3. Почтовый адрес ________________________________________________________.</w:t>
      </w:r>
    </w:p>
    <w:p w:rsidR="00A14441" w:rsidRDefault="00A14441">
      <w:pPr>
        <w:pStyle w:val="ConsPlusNonformat"/>
        <w:jc w:val="both"/>
      </w:pPr>
      <w:r>
        <w:t>4. Адрес электронной почты _______________________________________________.</w:t>
      </w:r>
    </w:p>
    <w:p w:rsidR="00A14441" w:rsidRDefault="00A14441">
      <w:pPr>
        <w:pStyle w:val="ConsPlusNonformat"/>
        <w:jc w:val="both"/>
      </w:pPr>
      <w:r>
        <w:t>5. Телефон/факс __________________________________________________________.</w:t>
      </w:r>
    </w:p>
    <w:p w:rsidR="00A14441" w:rsidRDefault="00A14441">
      <w:pPr>
        <w:pStyle w:val="ConsPlusNonformat"/>
        <w:jc w:val="both"/>
      </w:pPr>
      <w:r>
        <w:t>6. ОГРН (ОГРНИП) _________________________________________________________.</w:t>
      </w:r>
    </w:p>
    <w:p w:rsidR="00A14441" w:rsidRDefault="00A14441">
      <w:pPr>
        <w:pStyle w:val="ConsPlusNonformat"/>
        <w:jc w:val="both"/>
      </w:pPr>
      <w:r>
        <w:t>7. ИНН ___________________________________________________________________.</w:t>
      </w:r>
    </w:p>
    <w:p w:rsidR="00A14441" w:rsidRDefault="00A14441">
      <w:pPr>
        <w:pStyle w:val="ConsPlusNonformat"/>
        <w:jc w:val="both"/>
      </w:pPr>
      <w:r>
        <w:t>8. КПП ___________________________________________________________________.</w:t>
      </w:r>
    </w:p>
    <w:p w:rsidR="00A14441" w:rsidRDefault="00A14441">
      <w:pPr>
        <w:pStyle w:val="ConsPlusNonformat"/>
        <w:jc w:val="both"/>
      </w:pPr>
      <w:r>
        <w:t>9. ОКПО __________________________________________________________________.</w:t>
      </w:r>
    </w:p>
    <w:p w:rsidR="00A14441" w:rsidRDefault="00A14441">
      <w:pPr>
        <w:pStyle w:val="ConsPlusNonformat"/>
        <w:jc w:val="both"/>
      </w:pPr>
      <w:r>
        <w:t xml:space="preserve">10. </w:t>
      </w:r>
      <w:hyperlink r:id="rId42" w:history="1">
        <w:r>
          <w:rPr>
            <w:color w:val="0000FF"/>
          </w:rPr>
          <w:t>ОКТМО</w:t>
        </w:r>
      </w:hyperlink>
      <w:r>
        <w:t xml:space="preserve"> ________________________________________________________________.</w:t>
      </w:r>
    </w:p>
    <w:p w:rsidR="00A14441" w:rsidRDefault="00A14441">
      <w:pPr>
        <w:pStyle w:val="ConsPlusNonformat"/>
        <w:jc w:val="both"/>
      </w:pPr>
      <w:r>
        <w:t>К заявке приложены следующие документы:</w:t>
      </w:r>
    </w:p>
    <w:p w:rsidR="00A14441" w:rsidRDefault="00A14441">
      <w:pPr>
        <w:pStyle w:val="ConsPlusNonformat"/>
        <w:jc w:val="both"/>
      </w:pPr>
      <w:r>
        <w:t>1. ______________________________________________ на _____ л. в 1 экз.;</w:t>
      </w:r>
    </w:p>
    <w:p w:rsidR="00A14441" w:rsidRDefault="00A14441">
      <w:pPr>
        <w:pStyle w:val="ConsPlusNonformat"/>
        <w:jc w:val="both"/>
      </w:pPr>
      <w:r>
        <w:t>2. ______________________________________________ на _____ л. в 1 экз.;</w:t>
      </w:r>
    </w:p>
    <w:p w:rsidR="00A14441" w:rsidRDefault="00A14441">
      <w:pPr>
        <w:pStyle w:val="ConsPlusNonformat"/>
        <w:jc w:val="both"/>
      </w:pPr>
      <w:r>
        <w:t>3. ______________________________________________ на _____ л. в 1 экз.;</w:t>
      </w:r>
    </w:p>
    <w:p w:rsidR="00A14441" w:rsidRDefault="00A14441">
      <w:pPr>
        <w:pStyle w:val="ConsPlusNonformat"/>
        <w:jc w:val="both"/>
      </w:pPr>
      <w:r>
        <w:t>4. ______________________________________________ на _____ л. в 1 экз.;</w:t>
      </w:r>
    </w:p>
    <w:p w:rsidR="00A14441" w:rsidRDefault="00A14441">
      <w:pPr>
        <w:pStyle w:val="ConsPlusNonformat"/>
        <w:jc w:val="both"/>
      </w:pPr>
      <w:r>
        <w:t>5. ______________________________________________ на _____ л. в 1 экз.;</w:t>
      </w:r>
    </w:p>
    <w:p w:rsidR="00A14441" w:rsidRDefault="00A14441">
      <w:pPr>
        <w:pStyle w:val="ConsPlusNonformat"/>
        <w:jc w:val="both"/>
      </w:pPr>
      <w:r>
        <w:t>6. ______________________________________________ на _____ л. в 1 экз.;</w:t>
      </w:r>
    </w:p>
    <w:p w:rsidR="00A14441" w:rsidRDefault="00A14441">
      <w:pPr>
        <w:pStyle w:val="ConsPlusNonformat"/>
        <w:jc w:val="both"/>
      </w:pPr>
      <w:r>
        <w:t>7. ______________________________________________ на _____ л. в 1 экз.</w:t>
      </w:r>
    </w:p>
    <w:p w:rsidR="00A14441" w:rsidRDefault="00A14441">
      <w:pPr>
        <w:pStyle w:val="ConsPlusNonformat"/>
        <w:jc w:val="both"/>
      </w:pPr>
    </w:p>
    <w:p w:rsidR="00A14441" w:rsidRDefault="00A14441">
      <w:pPr>
        <w:pStyle w:val="ConsPlusNonformat"/>
        <w:jc w:val="both"/>
      </w:pPr>
      <w:r>
        <w:t xml:space="preserve">    Достоверность  и  полноту  сведений,  содержащихся в настоящей заявке и</w:t>
      </w:r>
    </w:p>
    <w:p w:rsidR="00A14441" w:rsidRDefault="00A14441">
      <w:pPr>
        <w:pStyle w:val="ConsPlusNonformat"/>
        <w:jc w:val="both"/>
      </w:pPr>
      <w:r>
        <w:t>прилагаемых к ней документах, подтверждаю.</w:t>
      </w:r>
    </w:p>
    <w:p w:rsidR="00A14441" w:rsidRDefault="00A14441">
      <w:pPr>
        <w:pStyle w:val="ConsPlusNonformat"/>
        <w:jc w:val="both"/>
      </w:pPr>
      <w:r>
        <w:t xml:space="preserve">    Об    ответственности    за   предоставление   недостоверных   сведений</w:t>
      </w:r>
    </w:p>
    <w:p w:rsidR="00A14441" w:rsidRDefault="00A14441">
      <w:pPr>
        <w:pStyle w:val="ConsPlusNonformat"/>
        <w:jc w:val="both"/>
      </w:pPr>
      <w:r>
        <w:t>предупрежден.</w:t>
      </w:r>
    </w:p>
    <w:p w:rsidR="00A14441" w:rsidRDefault="00A14441">
      <w:pPr>
        <w:pStyle w:val="ConsPlusNonformat"/>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w:t>
      </w:r>
    </w:p>
    <w:p w:rsidR="00A14441" w:rsidRDefault="00A14441">
      <w:pPr>
        <w:pStyle w:val="ConsPlusNonformat"/>
        <w:jc w:val="both"/>
      </w:pPr>
      <w:r>
        <w:t>товаропроизводителя _________________/_____________/_______________________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17</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center"/>
      </w:pPr>
      <w:bookmarkStart w:id="166" w:name="P2214"/>
      <w:bookmarkEnd w:id="166"/>
      <w:r>
        <w:t>КОЭФФИЦИЕНТЫ</w:t>
      </w:r>
    </w:p>
    <w:p w:rsidR="00A14441" w:rsidRDefault="00A14441">
      <w:pPr>
        <w:pStyle w:val="ConsPlusNormal"/>
        <w:jc w:val="center"/>
      </w:pPr>
      <w:r>
        <w:t>перевода поголовья сельскохозяйственных животных</w:t>
      </w:r>
    </w:p>
    <w:p w:rsidR="00A14441" w:rsidRDefault="00A14441">
      <w:pPr>
        <w:pStyle w:val="ConsPlusNormal"/>
        <w:jc w:val="center"/>
      </w:pPr>
      <w:r>
        <w:t>в условные головы</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288"/>
      </w:tblGrid>
      <w:tr w:rsidR="00A14441">
        <w:tc>
          <w:tcPr>
            <w:tcW w:w="5443" w:type="dxa"/>
            <w:vAlign w:val="center"/>
          </w:tcPr>
          <w:p w:rsidR="00A14441" w:rsidRDefault="00A14441">
            <w:pPr>
              <w:pStyle w:val="ConsPlusNormal"/>
              <w:jc w:val="center"/>
            </w:pPr>
            <w:r>
              <w:t>Половозрастная группа сельскохозяйственных животных</w:t>
            </w:r>
          </w:p>
        </w:tc>
        <w:tc>
          <w:tcPr>
            <w:tcW w:w="3288" w:type="dxa"/>
            <w:vAlign w:val="center"/>
          </w:tcPr>
          <w:p w:rsidR="00A14441" w:rsidRDefault="00A14441">
            <w:pPr>
              <w:pStyle w:val="ConsPlusNormal"/>
              <w:jc w:val="center"/>
            </w:pPr>
            <w:r>
              <w:t>Коэффициент перевода</w:t>
            </w:r>
          </w:p>
        </w:tc>
      </w:tr>
      <w:tr w:rsidR="00A14441">
        <w:tc>
          <w:tcPr>
            <w:tcW w:w="5443" w:type="dxa"/>
            <w:vAlign w:val="center"/>
          </w:tcPr>
          <w:p w:rsidR="00A14441" w:rsidRDefault="00A14441">
            <w:pPr>
              <w:pStyle w:val="ConsPlusNormal"/>
              <w:jc w:val="center"/>
            </w:pPr>
            <w:r>
              <w:t>1</w:t>
            </w:r>
          </w:p>
        </w:tc>
        <w:tc>
          <w:tcPr>
            <w:tcW w:w="3288" w:type="dxa"/>
            <w:vAlign w:val="center"/>
          </w:tcPr>
          <w:p w:rsidR="00A14441" w:rsidRDefault="00A14441">
            <w:pPr>
              <w:pStyle w:val="ConsPlusNormal"/>
              <w:jc w:val="center"/>
            </w:pPr>
            <w:r>
              <w:t>2</w:t>
            </w:r>
          </w:p>
        </w:tc>
      </w:tr>
      <w:tr w:rsidR="00A14441">
        <w:tc>
          <w:tcPr>
            <w:tcW w:w="5443" w:type="dxa"/>
          </w:tcPr>
          <w:p w:rsidR="00A14441" w:rsidRDefault="00A14441">
            <w:pPr>
              <w:pStyle w:val="ConsPlusNormal"/>
              <w:jc w:val="both"/>
            </w:pPr>
            <w:r>
              <w:t>Овцематки и ярки старше 1 года</w:t>
            </w:r>
          </w:p>
        </w:tc>
        <w:tc>
          <w:tcPr>
            <w:tcW w:w="3288" w:type="dxa"/>
          </w:tcPr>
          <w:p w:rsidR="00A14441" w:rsidRDefault="00A14441">
            <w:pPr>
              <w:pStyle w:val="ConsPlusNormal"/>
              <w:jc w:val="center"/>
            </w:pPr>
            <w:r>
              <w:t>0,1</w:t>
            </w:r>
          </w:p>
        </w:tc>
      </w:tr>
      <w:tr w:rsidR="00A14441">
        <w:tc>
          <w:tcPr>
            <w:tcW w:w="5443" w:type="dxa"/>
          </w:tcPr>
          <w:p w:rsidR="00A14441" w:rsidRDefault="00A14441">
            <w:pPr>
              <w:pStyle w:val="ConsPlusNormal"/>
              <w:jc w:val="both"/>
            </w:pPr>
            <w:r>
              <w:t>Козоматки и козочки старше 1 года</w:t>
            </w:r>
          </w:p>
        </w:tc>
        <w:tc>
          <w:tcPr>
            <w:tcW w:w="3288" w:type="dxa"/>
          </w:tcPr>
          <w:p w:rsidR="00A14441" w:rsidRDefault="00A14441">
            <w:pPr>
              <w:pStyle w:val="ConsPlusNormal"/>
              <w:jc w:val="center"/>
            </w:pPr>
            <w:r>
              <w:t>0,1</w:t>
            </w:r>
          </w:p>
        </w:tc>
      </w:tr>
      <w:tr w:rsidR="00A14441">
        <w:tc>
          <w:tcPr>
            <w:tcW w:w="5443" w:type="dxa"/>
          </w:tcPr>
          <w:p w:rsidR="00A14441" w:rsidRDefault="00A14441">
            <w:pPr>
              <w:pStyle w:val="ConsPlusNormal"/>
              <w:jc w:val="both"/>
            </w:pPr>
            <w:r>
              <w:t>Лошади</w:t>
            </w:r>
          </w:p>
        </w:tc>
        <w:tc>
          <w:tcPr>
            <w:tcW w:w="3288" w:type="dxa"/>
          </w:tcPr>
          <w:p w:rsidR="00A14441" w:rsidRDefault="00A14441">
            <w:pPr>
              <w:pStyle w:val="ConsPlusNormal"/>
              <w:jc w:val="center"/>
            </w:pPr>
            <w:r>
              <w:t>1</w:t>
            </w:r>
          </w:p>
        </w:tc>
      </w:tr>
      <w:tr w:rsidR="00A14441">
        <w:tc>
          <w:tcPr>
            <w:tcW w:w="5443" w:type="dxa"/>
          </w:tcPr>
          <w:p w:rsidR="00A14441" w:rsidRDefault="00A14441">
            <w:pPr>
              <w:pStyle w:val="ConsPlusNormal"/>
              <w:jc w:val="both"/>
            </w:pPr>
            <w:r>
              <w:t>Маралы</w:t>
            </w:r>
          </w:p>
        </w:tc>
        <w:tc>
          <w:tcPr>
            <w:tcW w:w="3288" w:type="dxa"/>
          </w:tcPr>
          <w:p w:rsidR="00A14441" w:rsidRDefault="00A14441">
            <w:pPr>
              <w:pStyle w:val="ConsPlusNormal"/>
              <w:jc w:val="center"/>
            </w:pPr>
            <w:r>
              <w:t>0,6</w:t>
            </w:r>
          </w:p>
        </w:tc>
      </w:tr>
    </w:tbl>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18</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67" w:name="P2244"/>
      <w:bookmarkEnd w:id="167"/>
      <w:r>
        <w:t>СПРАВКА-РАСЧЕТ</w:t>
      </w:r>
    </w:p>
    <w:p w:rsidR="00A14441" w:rsidRDefault="00A14441">
      <w:pPr>
        <w:pStyle w:val="ConsPlusNormal"/>
        <w:jc w:val="center"/>
      </w:pPr>
      <w:r>
        <w:t>о размере субсидии на возмещение части затрат на содержание</w:t>
      </w:r>
    </w:p>
    <w:p w:rsidR="00A14441" w:rsidRDefault="00A14441">
      <w:pPr>
        <w:pStyle w:val="ConsPlusNormal"/>
        <w:jc w:val="center"/>
      </w:pPr>
      <w:r>
        <w:t>маточного поголовья овец, коз, общего поголовья маралов,</w:t>
      </w:r>
    </w:p>
    <w:p w:rsidR="00A14441" w:rsidRDefault="00A14441">
      <w:pPr>
        <w:pStyle w:val="ConsPlusNormal"/>
        <w:jc w:val="center"/>
      </w:pPr>
      <w:r>
        <w:t>лошадей за счет средств бюджета Пермского края</w:t>
      </w:r>
    </w:p>
    <w:p w:rsidR="00A14441" w:rsidRDefault="00A14441">
      <w:pPr>
        <w:pStyle w:val="ConsPlusNormal"/>
        <w:jc w:val="center"/>
      </w:pPr>
      <w:r>
        <w:t>за период ________________ 20____ года</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587"/>
        <w:gridCol w:w="1304"/>
        <w:gridCol w:w="1474"/>
        <w:gridCol w:w="1191"/>
        <w:gridCol w:w="1714"/>
        <w:gridCol w:w="1247"/>
      </w:tblGrid>
      <w:tr w:rsidR="00A14441">
        <w:tc>
          <w:tcPr>
            <w:tcW w:w="1928" w:type="dxa"/>
            <w:vMerge w:val="restart"/>
          </w:tcPr>
          <w:p w:rsidR="00A14441" w:rsidRDefault="00A14441">
            <w:pPr>
              <w:pStyle w:val="ConsPlusNormal"/>
              <w:jc w:val="center"/>
            </w:pPr>
            <w:r>
              <w:t xml:space="preserve">Наименование сельскохозяйственных животных по видам </w:t>
            </w:r>
            <w:hyperlink w:anchor="P2297" w:history="1">
              <w:r>
                <w:rPr>
                  <w:color w:val="0000FF"/>
                </w:rPr>
                <w:t>&lt;*&gt;</w:t>
              </w:r>
            </w:hyperlink>
          </w:p>
        </w:tc>
        <w:tc>
          <w:tcPr>
            <w:tcW w:w="3061" w:type="dxa"/>
            <w:gridSpan w:val="2"/>
          </w:tcPr>
          <w:p w:rsidR="00A14441" w:rsidRDefault="00A14441">
            <w:pPr>
              <w:pStyle w:val="ConsPlusNormal"/>
              <w:jc w:val="center"/>
            </w:pPr>
            <w:r>
              <w:t>Поголовье сельскохозяйственных животных, голов</w:t>
            </w:r>
          </w:p>
        </w:tc>
        <w:tc>
          <w:tcPr>
            <w:tcW w:w="1304" w:type="dxa"/>
            <w:vMerge w:val="restart"/>
          </w:tcPr>
          <w:p w:rsidR="00A14441" w:rsidRDefault="00A14441">
            <w:pPr>
              <w:pStyle w:val="ConsPlusNormal"/>
              <w:jc w:val="center"/>
            </w:pPr>
            <w:r>
              <w:t>Коэффициент перевода в условные головы</w:t>
            </w:r>
          </w:p>
        </w:tc>
        <w:tc>
          <w:tcPr>
            <w:tcW w:w="1474" w:type="dxa"/>
            <w:vMerge w:val="restart"/>
          </w:tcPr>
          <w:p w:rsidR="00A14441" w:rsidRDefault="00A14441">
            <w:pPr>
              <w:pStyle w:val="ConsPlusNormal"/>
              <w:jc w:val="center"/>
            </w:pPr>
            <w:r>
              <w:t>Поголовье сельскохозяйственных животных в условных головах (</w:t>
            </w:r>
            <w:hyperlink w:anchor="P2265" w:history="1">
              <w:r>
                <w:rPr>
                  <w:color w:val="0000FF"/>
                </w:rPr>
                <w:t>гр. 3</w:t>
              </w:r>
            </w:hyperlink>
            <w:r>
              <w:t xml:space="preserve"> (не менее </w:t>
            </w:r>
            <w:hyperlink w:anchor="P2264" w:history="1">
              <w:r>
                <w:rPr>
                  <w:color w:val="0000FF"/>
                </w:rPr>
                <w:t>гр. 2</w:t>
              </w:r>
            </w:hyperlink>
            <w:r>
              <w:t xml:space="preserve">) x </w:t>
            </w:r>
            <w:hyperlink w:anchor="P2266" w:history="1">
              <w:r>
                <w:rPr>
                  <w:color w:val="0000FF"/>
                </w:rPr>
                <w:t>гр. 4</w:t>
              </w:r>
            </w:hyperlink>
            <w:r>
              <w:t>)</w:t>
            </w:r>
          </w:p>
        </w:tc>
        <w:tc>
          <w:tcPr>
            <w:tcW w:w="1191" w:type="dxa"/>
            <w:vMerge w:val="restart"/>
          </w:tcPr>
          <w:p w:rsidR="00A14441" w:rsidRDefault="00A14441">
            <w:pPr>
              <w:pStyle w:val="ConsPlusNormal"/>
              <w:jc w:val="center"/>
            </w:pPr>
            <w:r>
              <w:t>Ставка субсидии на 1 условную голову, рублей</w:t>
            </w:r>
          </w:p>
        </w:tc>
        <w:tc>
          <w:tcPr>
            <w:tcW w:w="1714" w:type="dxa"/>
            <w:vMerge w:val="restart"/>
          </w:tcPr>
          <w:p w:rsidR="00A14441" w:rsidRDefault="00A14441">
            <w:pPr>
              <w:pStyle w:val="ConsPlusNormal"/>
              <w:jc w:val="center"/>
            </w:pPr>
            <w:r>
              <w:t xml:space="preserve">Сумма фактически произведенных затрат, рублей </w:t>
            </w:r>
            <w:hyperlink w:anchor="P2298" w:history="1">
              <w:r>
                <w:rPr>
                  <w:color w:val="0000FF"/>
                </w:rPr>
                <w:t>&lt;**&gt;</w:t>
              </w:r>
            </w:hyperlink>
          </w:p>
        </w:tc>
        <w:tc>
          <w:tcPr>
            <w:tcW w:w="1247" w:type="dxa"/>
            <w:vMerge w:val="restart"/>
          </w:tcPr>
          <w:p w:rsidR="00A14441" w:rsidRDefault="00A14441">
            <w:pPr>
              <w:pStyle w:val="ConsPlusNormal"/>
              <w:jc w:val="center"/>
            </w:pPr>
            <w:r>
              <w:t>Размер субсидии, рублей (</w:t>
            </w:r>
            <w:hyperlink w:anchor="P2267" w:history="1">
              <w:r>
                <w:rPr>
                  <w:color w:val="0000FF"/>
                </w:rPr>
                <w:t>гр. 5</w:t>
              </w:r>
            </w:hyperlink>
            <w:r>
              <w:t xml:space="preserve"> x 1/2 x </w:t>
            </w:r>
            <w:hyperlink w:anchor="P2268" w:history="1">
              <w:r>
                <w:rPr>
                  <w:color w:val="0000FF"/>
                </w:rPr>
                <w:t>гр. 6</w:t>
              </w:r>
            </w:hyperlink>
            <w:r>
              <w:t xml:space="preserve">, но не более </w:t>
            </w:r>
            <w:hyperlink w:anchor="P2269" w:history="1">
              <w:r>
                <w:rPr>
                  <w:color w:val="0000FF"/>
                </w:rPr>
                <w:t>гр. 7</w:t>
              </w:r>
            </w:hyperlink>
            <w:r>
              <w:t>)</w:t>
            </w:r>
          </w:p>
        </w:tc>
      </w:tr>
      <w:tr w:rsidR="00A14441">
        <w:tc>
          <w:tcPr>
            <w:tcW w:w="1928" w:type="dxa"/>
            <w:vMerge/>
          </w:tcPr>
          <w:p w:rsidR="00A14441" w:rsidRDefault="00A14441"/>
        </w:tc>
        <w:tc>
          <w:tcPr>
            <w:tcW w:w="1474" w:type="dxa"/>
          </w:tcPr>
          <w:p w:rsidR="00A14441" w:rsidRDefault="00A14441">
            <w:pPr>
              <w:pStyle w:val="ConsPlusNormal"/>
              <w:jc w:val="center"/>
            </w:pPr>
            <w:r>
              <w:t>на 01.01. предыдущего года</w:t>
            </w:r>
          </w:p>
        </w:tc>
        <w:tc>
          <w:tcPr>
            <w:tcW w:w="1587" w:type="dxa"/>
          </w:tcPr>
          <w:p w:rsidR="00A14441" w:rsidRDefault="00A14441">
            <w:pPr>
              <w:pStyle w:val="ConsPlusNormal"/>
              <w:jc w:val="center"/>
            </w:pPr>
            <w:r>
              <w:t>на 01.01. текущего года, но не менее 50 голов и более 2 голов</w:t>
            </w:r>
          </w:p>
        </w:tc>
        <w:tc>
          <w:tcPr>
            <w:tcW w:w="1304" w:type="dxa"/>
            <w:vMerge/>
          </w:tcPr>
          <w:p w:rsidR="00A14441" w:rsidRDefault="00A14441"/>
        </w:tc>
        <w:tc>
          <w:tcPr>
            <w:tcW w:w="1474" w:type="dxa"/>
            <w:vMerge/>
          </w:tcPr>
          <w:p w:rsidR="00A14441" w:rsidRDefault="00A14441"/>
        </w:tc>
        <w:tc>
          <w:tcPr>
            <w:tcW w:w="1191" w:type="dxa"/>
            <w:vMerge/>
          </w:tcPr>
          <w:p w:rsidR="00A14441" w:rsidRDefault="00A14441"/>
        </w:tc>
        <w:tc>
          <w:tcPr>
            <w:tcW w:w="1714" w:type="dxa"/>
            <w:vMerge/>
          </w:tcPr>
          <w:p w:rsidR="00A14441" w:rsidRDefault="00A14441"/>
        </w:tc>
        <w:tc>
          <w:tcPr>
            <w:tcW w:w="1247" w:type="dxa"/>
            <w:vMerge/>
          </w:tcPr>
          <w:p w:rsidR="00A14441" w:rsidRDefault="00A14441"/>
        </w:tc>
      </w:tr>
      <w:tr w:rsidR="00A14441">
        <w:tc>
          <w:tcPr>
            <w:tcW w:w="1928" w:type="dxa"/>
          </w:tcPr>
          <w:p w:rsidR="00A14441" w:rsidRDefault="00A14441">
            <w:pPr>
              <w:pStyle w:val="ConsPlusNormal"/>
              <w:jc w:val="center"/>
            </w:pPr>
            <w:r>
              <w:t>1</w:t>
            </w:r>
          </w:p>
        </w:tc>
        <w:tc>
          <w:tcPr>
            <w:tcW w:w="1474" w:type="dxa"/>
          </w:tcPr>
          <w:p w:rsidR="00A14441" w:rsidRDefault="00A14441">
            <w:pPr>
              <w:pStyle w:val="ConsPlusNormal"/>
              <w:jc w:val="center"/>
            </w:pPr>
            <w:bookmarkStart w:id="168" w:name="P2264"/>
            <w:bookmarkEnd w:id="168"/>
            <w:r>
              <w:t>2</w:t>
            </w:r>
          </w:p>
        </w:tc>
        <w:tc>
          <w:tcPr>
            <w:tcW w:w="1587" w:type="dxa"/>
          </w:tcPr>
          <w:p w:rsidR="00A14441" w:rsidRDefault="00A14441">
            <w:pPr>
              <w:pStyle w:val="ConsPlusNormal"/>
              <w:jc w:val="center"/>
            </w:pPr>
            <w:bookmarkStart w:id="169" w:name="P2265"/>
            <w:bookmarkEnd w:id="169"/>
            <w:r>
              <w:t>3</w:t>
            </w:r>
          </w:p>
        </w:tc>
        <w:tc>
          <w:tcPr>
            <w:tcW w:w="1304" w:type="dxa"/>
          </w:tcPr>
          <w:p w:rsidR="00A14441" w:rsidRDefault="00A14441">
            <w:pPr>
              <w:pStyle w:val="ConsPlusNormal"/>
              <w:jc w:val="center"/>
            </w:pPr>
            <w:bookmarkStart w:id="170" w:name="P2266"/>
            <w:bookmarkEnd w:id="170"/>
            <w:r>
              <w:t>4</w:t>
            </w:r>
          </w:p>
        </w:tc>
        <w:tc>
          <w:tcPr>
            <w:tcW w:w="1474" w:type="dxa"/>
          </w:tcPr>
          <w:p w:rsidR="00A14441" w:rsidRDefault="00A14441">
            <w:pPr>
              <w:pStyle w:val="ConsPlusNormal"/>
              <w:jc w:val="center"/>
            </w:pPr>
            <w:bookmarkStart w:id="171" w:name="P2267"/>
            <w:bookmarkEnd w:id="171"/>
            <w:r>
              <w:t>5</w:t>
            </w:r>
          </w:p>
        </w:tc>
        <w:tc>
          <w:tcPr>
            <w:tcW w:w="1191" w:type="dxa"/>
          </w:tcPr>
          <w:p w:rsidR="00A14441" w:rsidRDefault="00A14441">
            <w:pPr>
              <w:pStyle w:val="ConsPlusNormal"/>
              <w:jc w:val="center"/>
            </w:pPr>
            <w:bookmarkStart w:id="172" w:name="P2268"/>
            <w:bookmarkEnd w:id="172"/>
            <w:r>
              <w:t>6</w:t>
            </w:r>
          </w:p>
        </w:tc>
        <w:tc>
          <w:tcPr>
            <w:tcW w:w="1714" w:type="dxa"/>
          </w:tcPr>
          <w:p w:rsidR="00A14441" w:rsidRDefault="00A14441">
            <w:pPr>
              <w:pStyle w:val="ConsPlusNormal"/>
              <w:jc w:val="center"/>
            </w:pPr>
            <w:bookmarkStart w:id="173" w:name="P2269"/>
            <w:bookmarkEnd w:id="173"/>
            <w:r>
              <w:t>7</w:t>
            </w:r>
          </w:p>
        </w:tc>
        <w:tc>
          <w:tcPr>
            <w:tcW w:w="1247" w:type="dxa"/>
          </w:tcPr>
          <w:p w:rsidR="00A14441" w:rsidRDefault="00A14441">
            <w:pPr>
              <w:pStyle w:val="ConsPlusNormal"/>
              <w:jc w:val="center"/>
            </w:pPr>
            <w:r>
              <w:t>8</w:t>
            </w:r>
          </w:p>
        </w:tc>
      </w:tr>
      <w:tr w:rsidR="00A14441">
        <w:tc>
          <w:tcPr>
            <w:tcW w:w="1928" w:type="dxa"/>
          </w:tcPr>
          <w:p w:rsidR="00A14441" w:rsidRDefault="00A14441">
            <w:pPr>
              <w:pStyle w:val="ConsPlusNormal"/>
            </w:pPr>
          </w:p>
        </w:tc>
        <w:tc>
          <w:tcPr>
            <w:tcW w:w="1474" w:type="dxa"/>
          </w:tcPr>
          <w:p w:rsidR="00A14441" w:rsidRDefault="00A14441">
            <w:pPr>
              <w:pStyle w:val="ConsPlusNormal"/>
            </w:pPr>
          </w:p>
        </w:tc>
        <w:tc>
          <w:tcPr>
            <w:tcW w:w="1587" w:type="dxa"/>
          </w:tcPr>
          <w:p w:rsidR="00A14441" w:rsidRDefault="00A14441">
            <w:pPr>
              <w:pStyle w:val="ConsPlusNormal"/>
            </w:pPr>
          </w:p>
        </w:tc>
        <w:tc>
          <w:tcPr>
            <w:tcW w:w="1304" w:type="dxa"/>
          </w:tcPr>
          <w:p w:rsidR="00A14441" w:rsidRDefault="00A14441">
            <w:pPr>
              <w:pStyle w:val="ConsPlusNormal"/>
            </w:pPr>
          </w:p>
        </w:tc>
        <w:tc>
          <w:tcPr>
            <w:tcW w:w="1474" w:type="dxa"/>
          </w:tcPr>
          <w:p w:rsidR="00A14441" w:rsidRDefault="00A14441">
            <w:pPr>
              <w:pStyle w:val="ConsPlusNormal"/>
            </w:pPr>
          </w:p>
        </w:tc>
        <w:tc>
          <w:tcPr>
            <w:tcW w:w="1191" w:type="dxa"/>
          </w:tcPr>
          <w:p w:rsidR="00A14441" w:rsidRDefault="00A14441">
            <w:pPr>
              <w:pStyle w:val="ConsPlusNormal"/>
            </w:pPr>
          </w:p>
        </w:tc>
        <w:tc>
          <w:tcPr>
            <w:tcW w:w="1714" w:type="dxa"/>
          </w:tcPr>
          <w:p w:rsidR="00A14441" w:rsidRDefault="00A14441">
            <w:pPr>
              <w:pStyle w:val="ConsPlusNormal"/>
            </w:pPr>
          </w:p>
        </w:tc>
        <w:tc>
          <w:tcPr>
            <w:tcW w:w="1247" w:type="dxa"/>
          </w:tcPr>
          <w:p w:rsidR="00A14441" w:rsidRDefault="00A14441">
            <w:pPr>
              <w:pStyle w:val="ConsPlusNormal"/>
            </w:pPr>
          </w:p>
        </w:tc>
      </w:tr>
      <w:tr w:rsidR="00A14441">
        <w:tc>
          <w:tcPr>
            <w:tcW w:w="1928" w:type="dxa"/>
          </w:tcPr>
          <w:p w:rsidR="00A14441" w:rsidRDefault="00A14441">
            <w:pPr>
              <w:pStyle w:val="ConsPlusNormal"/>
            </w:pPr>
          </w:p>
        </w:tc>
        <w:tc>
          <w:tcPr>
            <w:tcW w:w="1474" w:type="dxa"/>
          </w:tcPr>
          <w:p w:rsidR="00A14441" w:rsidRDefault="00A14441">
            <w:pPr>
              <w:pStyle w:val="ConsPlusNormal"/>
            </w:pPr>
          </w:p>
        </w:tc>
        <w:tc>
          <w:tcPr>
            <w:tcW w:w="1587" w:type="dxa"/>
          </w:tcPr>
          <w:p w:rsidR="00A14441" w:rsidRDefault="00A14441">
            <w:pPr>
              <w:pStyle w:val="ConsPlusNormal"/>
            </w:pPr>
          </w:p>
        </w:tc>
        <w:tc>
          <w:tcPr>
            <w:tcW w:w="1304" w:type="dxa"/>
          </w:tcPr>
          <w:p w:rsidR="00A14441" w:rsidRDefault="00A14441">
            <w:pPr>
              <w:pStyle w:val="ConsPlusNormal"/>
            </w:pPr>
          </w:p>
        </w:tc>
        <w:tc>
          <w:tcPr>
            <w:tcW w:w="1474" w:type="dxa"/>
          </w:tcPr>
          <w:p w:rsidR="00A14441" w:rsidRDefault="00A14441">
            <w:pPr>
              <w:pStyle w:val="ConsPlusNormal"/>
            </w:pPr>
          </w:p>
        </w:tc>
        <w:tc>
          <w:tcPr>
            <w:tcW w:w="1191" w:type="dxa"/>
          </w:tcPr>
          <w:p w:rsidR="00A14441" w:rsidRDefault="00A14441">
            <w:pPr>
              <w:pStyle w:val="ConsPlusNormal"/>
            </w:pPr>
          </w:p>
        </w:tc>
        <w:tc>
          <w:tcPr>
            <w:tcW w:w="1714" w:type="dxa"/>
          </w:tcPr>
          <w:p w:rsidR="00A14441" w:rsidRDefault="00A14441">
            <w:pPr>
              <w:pStyle w:val="ConsPlusNormal"/>
            </w:pPr>
          </w:p>
        </w:tc>
        <w:tc>
          <w:tcPr>
            <w:tcW w:w="1247" w:type="dxa"/>
          </w:tcPr>
          <w:p w:rsidR="00A14441" w:rsidRDefault="00A14441">
            <w:pPr>
              <w:pStyle w:val="ConsPlusNormal"/>
            </w:pPr>
          </w:p>
        </w:tc>
      </w:tr>
      <w:tr w:rsidR="00A14441">
        <w:tc>
          <w:tcPr>
            <w:tcW w:w="1928" w:type="dxa"/>
          </w:tcPr>
          <w:p w:rsidR="00A14441" w:rsidRDefault="00A14441">
            <w:pPr>
              <w:pStyle w:val="ConsPlusNormal"/>
            </w:pPr>
            <w:r>
              <w:t>Итого</w:t>
            </w:r>
          </w:p>
        </w:tc>
        <w:tc>
          <w:tcPr>
            <w:tcW w:w="1474" w:type="dxa"/>
          </w:tcPr>
          <w:p w:rsidR="00A14441" w:rsidRDefault="00A14441">
            <w:pPr>
              <w:pStyle w:val="ConsPlusNormal"/>
              <w:jc w:val="center"/>
            </w:pPr>
            <w:r>
              <w:t>x</w:t>
            </w:r>
          </w:p>
        </w:tc>
        <w:tc>
          <w:tcPr>
            <w:tcW w:w="1587" w:type="dxa"/>
          </w:tcPr>
          <w:p w:rsidR="00A14441" w:rsidRDefault="00A14441">
            <w:pPr>
              <w:pStyle w:val="ConsPlusNormal"/>
              <w:jc w:val="center"/>
            </w:pPr>
            <w:r>
              <w:t>x</w:t>
            </w:r>
          </w:p>
        </w:tc>
        <w:tc>
          <w:tcPr>
            <w:tcW w:w="1304" w:type="dxa"/>
          </w:tcPr>
          <w:p w:rsidR="00A14441" w:rsidRDefault="00A14441">
            <w:pPr>
              <w:pStyle w:val="ConsPlusNormal"/>
              <w:jc w:val="center"/>
            </w:pPr>
            <w:r>
              <w:t>x</w:t>
            </w:r>
          </w:p>
        </w:tc>
        <w:tc>
          <w:tcPr>
            <w:tcW w:w="1474" w:type="dxa"/>
          </w:tcPr>
          <w:p w:rsidR="00A14441" w:rsidRDefault="00A14441">
            <w:pPr>
              <w:pStyle w:val="ConsPlusNormal"/>
            </w:pPr>
          </w:p>
        </w:tc>
        <w:tc>
          <w:tcPr>
            <w:tcW w:w="1191" w:type="dxa"/>
          </w:tcPr>
          <w:p w:rsidR="00A14441" w:rsidRDefault="00A14441">
            <w:pPr>
              <w:pStyle w:val="ConsPlusNormal"/>
            </w:pPr>
          </w:p>
        </w:tc>
        <w:tc>
          <w:tcPr>
            <w:tcW w:w="1714" w:type="dxa"/>
          </w:tcPr>
          <w:p w:rsidR="00A14441" w:rsidRDefault="00A14441">
            <w:pPr>
              <w:pStyle w:val="ConsPlusNormal"/>
            </w:pPr>
          </w:p>
        </w:tc>
        <w:tc>
          <w:tcPr>
            <w:tcW w:w="1247"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74" w:name="P2297"/>
      <w:bookmarkEnd w:id="174"/>
      <w:r>
        <w:t>&lt;*&gt; Овцематки и ярки старше 1 года, козоматки и козочки старше 1 года, общее поголовье маралов, лошадей.</w:t>
      </w:r>
    </w:p>
    <w:p w:rsidR="00A14441" w:rsidRDefault="00A14441">
      <w:pPr>
        <w:pStyle w:val="ConsPlusNormal"/>
        <w:spacing w:before="220"/>
        <w:ind w:firstLine="540"/>
        <w:jc w:val="both"/>
      </w:pPr>
      <w:bookmarkStart w:id="175" w:name="P2298"/>
      <w:bookmarkEnd w:id="175"/>
      <w:r>
        <w:t xml:space="preserve">&lt;**&gt; Сумма фактически произведенных затрат указывается на основании данных </w:t>
      </w:r>
      <w:hyperlink w:anchor="P1296" w:history="1">
        <w:r>
          <w:rPr>
            <w:color w:val="0000FF"/>
          </w:rPr>
          <w:t>приложения 6</w:t>
        </w:r>
      </w:hyperlink>
      <w:r>
        <w:t xml:space="preserve">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 сельскохозяйственного</w:t>
      </w:r>
    </w:p>
    <w:p w:rsidR="00A14441" w:rsidRDefault="00A14441">
      <w:pPr>
        <w:pStyle w:val="ConsPlusNonformat"/>
        <w:jc w:val="both"/>
      </w:pPr>
      <w:r>
        <w:t>товаропроизводителя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Главный бухгалтер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"___" ________ 20__ г.</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Руководитель сельскохозяйственного</w:t>
      </w:r>
    </w:p>
    <w:p w:rsidR="00A14441" w:rsidRDefault="00A14441">
      <w:pPr>
        <w:pStyle w:val="ConsPlusNonformat"/>
        <w:jc w:val="both"/>
      </w:pPr>
      <w:r>
        <w:t>товаропроизводителя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Главный бухгалтер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"___" ________ 20__ г.</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19</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76" w:name="P2334"/>
      <w:bookmarkEnd w:id="176"/>
      <w:r>
        <w:t>СВОДНАЯ СПРАВКА-РАСЧЕТ</w:t>
      </w:r>
    </w:p>
    <w:p w:rsidR="00A14441" w:rsidRDefault="00A14441">
      <w:pPr>
        <w:pStyle w:val="ConsPlusNormal"/>
        <w:jc w:val="center"/>
      </w:pPr>
      <w:r>
        <w:t>о размере субсидии на возмещение части затрат на содержание</w:t>
      </w:r>
    </w:p>
    <w:p w:rsidR="00A14441" w:rsidRDefault="00A14441">
      <w:pPr>
        <w:pStyle w:val="ConsPlusNormal"/>
        <w:jc w:val="center"/>
      </w:pPr>
      <w:r>
        <w:t>маточного поголовья овец, коз, общего поголовья маралов,</w:t>
      </w:r>
    </w:p>
    <w:p w:rsidR="00A14441" w:rsidRDefault="00A14441">
      <w:pPr>
        <w:pStyle w:val="ConsPlusNormal"/>
        <w:jc w:val="center"/>
      </w:pPr>
      <w:r>
        <w:t>лошадей за счет средств бюджета Пермского края</w:t>
      </w:r>
    </w:p>
    <w:p w:rsidR="00A14441" w:rsidRDefault="00A14441">
      <w:pPr>
        <w:pStyle w:val="ConsPlusNormal"/>
        <w:jc w:val="center"/>
      </w:pPr>
      <w:r>
        <w:t>за период ____________ 20____ года</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1134"/>
        <w:gridCol w:w="1644"/>
        <w:gridCol w:w="1134"/>
        <w:gridCol w:w="1474"/>
        <w:gridCol w:w="1114"/>
        <w:gridCol w:w="1361"/>
        <w:gridCol w:w="1144"/>
      </w:tblGrid>
      <w:tr w:rsidR="00A14441">
        <w:tc>
          <w:tcPr>
            <w:tcW w:w="1871" w:type="dxa"/>
            <w:vMerge w:val="restart"/>
          </w:tcPr>
          <w:p w:rsidR="00A14441" w:rsidRDefault="00A14441">
            <w:pPr>
              <w:pStyle w:val="ConsPlusNormal"/>
              <w:jc w:val="center"/>
            </w:pPr>
            <w:r>
              <w:t>Наименование сельскохозяйственного товаропроизводителя, муниципального образования</w:t>
            </w:r>
          </w:p>
        </w:tc>
        <w:tc>
          <w:tcPr>
            <w:tcW w:w="1757" w:type="dxa"/>
            <w:vMerge w:val="restart"/>
          </w:tcPr>
          <w:p w:rsidR="00A14441" w:rsidRDefault="00A14441">
            <w:pPr>
              <w:pStyle w:val="ConsPlusNormal"/>
              <w:jc w:val="center"/>
            </w:pPr>
            <w:r>
              <w:t>Наименование сельскохозяйственных животных по видам</w:t>
            </w:r>
          </w:p>
        </w:tc>
        <w:tc>
          <w:tcPr>
            <w:tcW w:w="2778" w:type="dxa"/>
            <w:gridSpan w:val="2"/>
          </w:tcPr>
          <w:p w:rsidR="00A14441" w:rsidRDefault="00A14441">
            <w:pPr>
              <w:pStyle w:val="ConsPlusNormal"/>
              <w:jc w:val="center"/>
            </w:pPr>
            <w:r>
              <w:t>Поголовье сельскохозяйственных животных, голов</w:t>
            </w:r>
          </w:p>
        </w:tc>
        <w:tc>
          <w:tcPr>
            <w:tcW w:w="1134" w:type="dxa"/>
            <w:vMerge w:val="restart"/>
          </w:tcPr>
          <w:p w:rsidR="00A14441" w:rsidRDefault="00A14441">
            <w:pPr>
              <w:pStyle w:val="ConsPlusNormal"/>
              <w:jc w:val="center"/>
            </w:pPr>
            <w:r>
              <w:t>Коэффициент перевода в условные головы</w:t>
            </w:r>
          </w:p>
        </w:tc>
        <w:tc>
          <w:tcPr>
            <w:tcW w:w="1474" w:type="dxa"/>
            <w:vMerge w:val="restart"/>
          </w:tcPr>
          <w:p w:rsidR="00A14441" w:rsidRDefault="00A14441">
            <w:pPr>
              <w:pStyle w:val="ConsPlusNormal"/>
              <w:jc w:val="center"/>
            </w:pPr>
            <w:r>
              <w:t>Поголовье сельскохозяйственных животных в условных головах (</w:t>
            </w:r>
            <w:hyperlink w:anchor="P2353" w:history="1">
              <w:r>
                <w:rPr>
                  <w:color w:val="0000FF"/>
                </w:rPr>
                <w:t>гр. 4</w:t>
              </w:r>
            </w:hyperlink>
            <w:r>
              <w:t xml:space="preserve"> x </w:t>
            </w:r>
            <w:hyperlink w:anchor="P2354" w:history="1">
              <w:r>
                <w:rPr>
                  <w:color w:val="0000FF"/>
                </w:rPr>
                <w:t>гр. 5</w:t>
              </w:r>
            </w:hyperlink>
            <w:r>
              <w:t>)</w:t>
            </w:r>
          </w:p>
        </w:tc>
        <w:tc>
          <w:tcPr>
            <w:tcW w:w="1114" w:type="dxa"/>
            <w:vMerge w:val="restart"/>
          </w:tcPr>
          <w:p w:rsidR="00A14441" w:rsidRDefault="00A14441">
            <w:pPr>
              <w:pStyle w:val="ConsPlusNormal"/>
              <w:jc w:val="center"/>
            </w:pPr>
            <w:r>
              <w:t>Ставка субсидии на 1 условную голову, рублей</w:t>
            </w:r>
          </w:p>
        </w:tc>
        <w:tc>
          <w:tcPr>
            <w:tcW w:w="1361" w:type="dxa"/>
            <w:vMerge w:val="restart"/>
          </w:tcPr>
          <w:p w:rsidR="00A14441" w:rsidRDefault="00A14441">
            <w:pPr>
              <w:pStyle w:val="ConsPlusNormal"/>
              <w:jc w:val="center"/>
            </w:pPr>
            <w:r>
              <w:t>Сумма фактически произведенных затрат, рублей</w:t>
            </w:r>
          </w:p>
        </w:tc>
        <w:tc>
          <w:tcPr>
            <w:tcW w:w="1144" w:type="dxa"/>
            <w:vMerge w:val="restart"/>
          </w:tcPr>
          <w:p w:rsidR="00A14441" w:rsidRDefault="00A14441">
            <w:pPr>
              <w:pStyle w:val="ConsPlusNormal"/>
              <w:jc w:val="center"/>
            </w:pPr>
            <w:r>
              <w:t>Сумма субсидии, рублей (</w:t>
            </w:r>
            <w:hyperlink w:anchor="P2355" w:history="1">
              <w:r>
                <w:rPr>
                  <w:color w:val="0000FF"/>
                </w:rPr>
                <w:t>гр. 6</w:t>
              </w:r>
            </w:hyperlink>
            <w:r>
              <w:t xml:space="preserve"> x 1/2 x </w:t>
            </w:r>
            <w:hyperlink w:anchor="P2356" w:history="1">
              <w:r>
                <w:rPr>
                  <w:color w:val="0000FF"/>
                </w:rPr>
                <w:t>гр. 7</w:t>
              </w:r>
            </w:hyperlink>
            <w:r>
              <w:t xml:space="preserve">, но не более </w:t>
            </w:r>
            <w:hyperlink w:anchor="P2357" w:history="1">
              <w:r>
                <w:rPr>
                  <w:color w:val="0000FF"/>
                </w:rPr>
                <w:t>гр. 8</w:t>
              </w:r>
            </w:hyperlink>
            <w:r>
              <w:t>)</w:t>
            </w:r>
          </w:p>
        </w:tc>
      </w:tr>
      <w:tr w:rsidR="00A14441">
        <w:tc>
          <w:tcPr>
            <w:tcW w:w="1871" w:type="dxa"/>
            <w:vMerge/>
          </w:tcPr>
          <w:p w:rsidR="00A14441" w:rsidRDefault="00A14441"/>
        </w:tc>
        <w:tc>
          <w:tcPr>
            <w:tcW w:w="1757" w:type="dxa"/>
            <w:vMerge/>
          </w:tcPr>
          <w:p w:rsidR="00A14441" w:rsidRDefault="00A14441"/>
        </w:tc>
        <w:tc>
          <w:tcPr>
            <w:tcW w:w="1134" w:type="dxa"/>
          </w:tcPr>
          <w:p w:rsidR="00A14441" w:rsidRDefault="00A14441">
            <w:pPr>
              <w:pStyle w:val="ConsPlusNormal"/>
              <w:jc w:val="center"/>
            </w:pPr>
            <w:r>
              <w:t>на 01.01. предыдущего года</w:t>
            </w:r>
          </w:p>
        </w:tc>
        <w:tc>
          <w:tcPr>
            <w:tcW w:w="1644" w:type="dxa"/>
          </w:tcPr>
          <w:p w:rsidR="00A14441" w:rsidRDefault="00A14441">
            <w:pPr>
              <w:pStyle w:val="ConsPlusNormal"/>
              <w:jc w:val="center"/>
            </w:pPr>
            <w:r>
              <w:t>на 01.01. текущего года, но не менее 50 голов и более 2 голов</w:t>
            </w:r>
          </w:p>
        </w:tc>
        <w:tc>
          <w:tcPr>
            <w:tcW w:w="1134" w:type="dxa"/>
            <w:vMerge/>
          </w:tcPr>
          <w:p w:rsidR="00A14441" w:rsidRDefault="00A14441"/>
        </w:tc>
        <w:tc>
          <w:tcPr>
            <w:tcW w:w="1474" w:type="dxa"/>
            <w:vMerge/>
          </w:tcPr>
          <w:p w:rsidR="00A14441" w:rsidRDefault="00A14441"/>
        </w:tc>
        <w:tc>
          <w:tcPr>
            <w:tcW w:w="1114" w:type="dxa"/>
            <w:vMerge/>
          </w:tcPr>
          <w:p w:rsidR="00A14441" w:rsidRDefault="00A14441"/>
        </w:tc>
        <w:tc>
          <w:tcPr>
            <w:tcW w:w="1361" w:type="dxa"/>
            <w:vMerge/>
          </w:tcPr>
          <w:p w:rsidR="00A14441" w:rsidRDefault="00A14441"/>
        </w:tc>
        <w:tc>
          <w:tcPr>
            <w:tcW w:w="1144" w:type="dxa"/>
            <w:vMerge/>
          </w:tcPr>
          <w:p w:rsidR="00A14441" w:rsidRDefault="00A14441"/>
        </w:tc>
      </w:tr>
      <w:tr w:rsidR="00A14441">
        <w:tc>
          <w:tcPr>
            <w:tcW w:w="1871" w:type="dxa"/>
          </w:tcPr>
          <w:p w:rsidR="00A14441" w:rsidRDefault="00A14441">
            <w:pPr>
              <w:pStyle w:val="ConsPlusNormal"/>
              <w:jc w:val="center"/>
            </w:pPr>
            <w:r>
              <w:t>1</w:t>
            </w:r>
          </w:p>
        </w:tc>
        <w:tc>
          <w:tcPr>
            <w:tcW w:w="1757" w:type="dxa"/>
          </w:tcPr>
          <w:p w:rsidR="00A14441" w:rsidRDefault="00A14441">
            <w:pPr>
              <w:pStyle w:val="ConsPlusNormal"/>
              <w:jc w:val="center"/>
            </w:pPr>
            <w:r>
              <w:t>2</w:t>
            </w:r>
          </w:p>
        </w:tc>
        <w:tc>
          <w:tcPr>
            <w:tcW w:w="1134" w:type="dxa"/>
          </w:tcPr>
          <w:p w:rsidR="00A14441" w:rsidRDefault="00A14441">
            <w:pPr>
              <w:pStyle w:val="ConsPlusNormal"/>
              <w:jc w:val="center"/>
            </w:pPr>
            <w:r>
              <w:t>3</w:t>
            </w:r>
          </w:p>
        </w:tc>
        <w:tc>
          <w:tcPr>
            <w:tcW w:w="1644" w:type="dxa"/>
          </w:tcPr>
          <w:p w:rsidR="00A14441" w:rsidRDefault="00A14441">
            <w:pPr>
              <w:pStyle w:val="ConsPlusNormal"/>
              <w:jc w:val="center"/>
            </w:pPr>
            <w:bookmarkStart w:id="177" w:name="P2353"/>
            <w:bookmarkEnd w:id="177"/>
            <w:r>
              <w:t>4</w:t>
            </w:r>
          </w:p>
        </w:tc>
        <w:tc>
          <w:tcPr>
            <w:tcW w:w="1134" w:type="dxa"/>
          </w:tcPr>
          <w:p w:rsidR="00A14441" w:rsidRDefault="00A14441">
            <w:pPr>
              <w:pStyle w:val="ConsPlusNormal"/>
              <w:jc w:val="center"/>
            </w:pPr>
            <w:bookmarkStart w:id="178" w:name="P2354"/>
            <w:bookmarkEnd w:id="178"/>
            <w:r>
              <w:t>5</w:t>
            </w:r>
          </w:p>
        </w:tc>
        <w:tc>
          <w:tcPr>
            <w:tcW w:w="1474" w:type="dxa"/>
          </w:tcPr>
          <w:p w:rsidR="00A14441" w:rsidRDefault="00A14441">
            <w:pPr>
              <w:pStyle w:val="ConsPlusNormal"/>
              <w:jc w:val="center"/>
            </w:pPr>
            <w:bookmarkStart w:id="179" w:name="P2355"/>
            <w:bookmarkEnd w:id="179"/>
            <w:r>
              <w:t>6</w:t>
            </w:r>
          </w:p>
        </w:tc>
        <w:tc>
          <w:tcPr>
            <w:tcW w:w="1114" w:type="dxa"/>
          </w:tcPr>
          <w:p w:rsidR="00A14441" w:rsidRDefault="00A14441">
            <w:pPr>
              <w:pStyle w:val="ConsPlusNormal"/>
              <w:jc w:val="center"/>
            </w:pPr>
            <w:bookmarkStart w:id="180" w:name="P2356"/>
            <w:bookmarkEnd w:id="180"/>
            <w:r>
              <w:t>7</w:t>
            </w:r>
          </w:p>
        </w:tc>
        <w:tc>
          <w:tcPr>
            <w:tcW w:w="1361" w:type="dxa"/>
          </w:tcPr>
          <w:p w:rsidR="00A14441" w:rsidRDefault="00A14441">
            <w:pPr>
              <w:pStyle w:val="ConsPlusNormal"/>
              <w:jc w:val="center"/>
            </w:pPr>
            <w:bookmarkStart w:id="181" w:name="P2357"/>
            <w:bookmarkEnd w:id="181"/>
            <w:r>
              <w:t>8</w:t>
            </w:r>
          </w:p>
        </w:tc>
        <w:tc>
          <w:tcPr>
            <w:tcW w:w="1144" w:type="dxa"/>
          </w:tcPr>
          <w:p w:rsidR="00A14441" w:rsidRDefault="00A14441">
            <w:pPr>
              <w:pStyle w:val="ConsPlusNormal"/>
              <w:jc w:val="center"/>
            </w:pPr>
            <w:r>
              <w:t>9</w:t>
            </w:r>
          </w:p>
        </w:tc>
      </w:tr>
      <w:tr w:rsidR="00A14441">
        <w:tc>
          <w:tcPr>
            <w:tcW w:w="1871" w:type="dxa"/>
          </w:tcPr>
          <w:p w:rsidR="00A14441" w:rsidRDefault="00A14441">
            <w:pPr>
              <w:pStyle w:val="ConsPlusNormal"/>
            </w:pPr>
          </w:p>
        </w:tc>
        <w:tc>
          <w:tcPr>
            <w:tcW w:w="1757" w:type="dxa"/>
          </w:tcPr>
          <w:p w:rsidR="00A14441" w:rsidRDefault="00A14441">
            <w:pPr>
              <w:pStyle w:val="ConsPlusNormal"/>
            </w:pPr>
          </w:p>
        </w:tc>
        <w:tc>
          <w:tcPr>
            <w:tcW w:w="1134" w:type="dxa"/>
          </w:tcPr>
          <w:p w:rsidR="00A14441" w:rsidRDefault="00A14441">
            <w:pPr>
              <w:pStyle w:val="ConsPlusNormal"/>
            </w:pPr>
          </w:p>
        </w:tc>
        <w:tc>
          <w:tcPr>
            <w:tcW w:w="1644" w:type="dxa"/>
          </w:tcPr>
          <w:p w:rsidR="00A14441" w:rsidRDefault="00A14441">
            <w:pPr>
              <w:pStyle w:val="ConsPlusNormal"/>
            </w:pPr>
          </w:p>
        </w:tc>
        <w:tc>
          <w:tcPr>
            <w:tcW w:w="1134" w:type="dxa"/>
          </w:tcPr>
          <w:p w:rsidR="00A14441" w:rsidRDefault="00A14441">
            <w:pPr>
              <w:pStyle w:val="ConsPlusNormal"/>
            </w:pPr>
          </w:p>
        </w:tc>
        <w:tc>
          <w:tcPr>
            <w:tcW w:w="1474" w:type="dxa"/>
          </w:tcPr>
          <w:p w:rsidR="00A14441" w:rsidRDefault="00A14441">
            <w:pPr>
              <w:pStyle w:val="ConsPlusNormal"/>
            </w:pPr>
          </w:p>
        </w:tc>
        <w:tc>
          <w:tcPr>
            <w:tcW w:w="1114" w:type="dxa"/>
          </w:tcPr>
          <w:p w:rsidR="00A14441" w:rsidRDefault="00A14441">
            <w:pPr>
              <w:pStyle w:val="ConsPlusNormal"/>
            </w:pPr>
          </w:p>
        </w:tc>
        <w:tc>
          <w:tcPr>
            <w:tcW w:w="1361" w:type="dxa"/>
          </w:tcPr>
          <w:p w:rsidR="00A14441" w:rsidRDefault="00A14441">
            <w:pPr>
              <w:pStyle w:val="ConsPlusNormal"/>
            </w:pPr>
          </w:p>
        </w:tc>
        <w:tc>
          <w:tcPr>
            <w:tcW w:w="1144" w:type="dxa"/>
          </w:tcPr>
          <w:p w:rsidR="00A14441" w:rsidRDefault="00A14441">
            <w:pPr>
              <w:pStyle w:val="ConsPlusNormal"/>
            </w:pPr>
          </w:p>
        </w:tc>
      </w:tr>
      <w:tr w:rsidR="00A14441">
        <w:tc>
          <w:tcPr>
            <w:tcW w:w="1871" w:type="dxa"/>
          </w:tcPr>
          <w:p w:rsidR="00A14441" w:rsidRDefault="00A14441">
            <w:pPr>
              <w:pStyle w:val="ConsPlusNormal"/>
            </w:pPr>
          </w:p>
        </w:tc>
        <w:tc>
          <w:tcPr>
            <w:tcW w:w="1757" w:type="dxa"/>
          </w:tcPr>
          <w:p w:rsidR="00A14441" w:rsidRDefault="00A14441">
            <w:pPr>
              <w:pStyle w:val="ConsPlusNormal"/>
            </w:pPr>
          </w:p>
        </w:tc>
        <w:tc>
          <w:tcPr>
            <w:tcW w:w="1134" w:type="dxa"/>
          </w:tcPr>
          <w:p w:rsidR="00A14441" w:rsidRDefault="00A14441">
            <w:pPr>
              <w:pStyle w:val="ConsPlusNormal"/>
            </w:pPr>
          </w:p>
        </w:tc>
        <w:tc>
          <w:tcPr>
            <w:tcW w:w="1644" w:type="dxa"/>
          </w:tcPr>
          <w:p w:rsidR="00A14441" w:rsidRDefault="00A14441">
            <w:pPr>
              <w:pStyle w:val="ConsPlusNormal"/>
            </w:pPr>
          </w:p>
        </w:tc>
        <w:tc>
          <w:tcPr>
            <w:tcW w:w="1134" w:type="dxa"/>
          </w:tcPr>
          <w:p w:rsidR="00A14441" w:rsidRDefault="00A14441">
            <w:pPr>
              <w:pStyle w:val="ConsPlusNormal"/>
            </w:pPr>
          </w:p>
        </w:tc>
        <w:tc>
          <w:tcPr>
            <w:tcW w:w="1474" w:type="dxa"/>
          </w:tcPr>
          <w:p w:rsidR="00A14441" w:rsidRDefault="00A14441">
            <w:pPr>
              <w:pStyle w:val="ConsPlusNormal"/>
            </w:pPr>
          </w:p>
        </w:tc>
        <w:tc>
          <w:tcPr>
            <w:tcW w:w="1114" w:type="dxa"/>
          </w:tcPr>
          <w:p w:rsidR="00A14441" w:rsidRDefault="00A14441">
            <w:pPr>
              <w:pStyle w:val="ConsPlusNormal"/>
            </w:pPr>
          </w:p>
        </w:tc>
        <w:tc>
          <w:tcPr>
            <w:tcW w:w="1361" w:type="dxa"/>
          </w:tcPr>
          <w:p w:rsidR="00A14441" w:rsidRDefault="00A14441">
            <w:pPr>
              <w:pStyle w:val="ConsPlusNormal"/>
            </w:pPr>
          </w:p>
        </w:tc>
        <w:tc>
          <w:tcPr>
            <w:tcW w:w="1144" w:type="dxa"/>
          </w:tcPr>
          <w:p w:rsidR="00A14441" w:rsidRDefault="00A14441">
            <w:pPr>
              <w:pStyle w:val="ConsPlusNormal"/>
            </w:pPr>
          </w:p>
        </w:tc>
      </w:tr>
      <w:tr w:rsidR="00A14441">
        <w:tc>
          <w:tcPr>
            <w:tcW w:w="1871" w:type="dxa"/>
          </w:tcPr>
          <w:p w:rsidR="00A14441" w:rsidRDefault="00A14441">
            <w:pPr>
              <w:pStyle w:val="ConsPlusNormal"/>
            </w:pPr>
            <w:r>
              <w:t>Итого</w:t>
            </w:r>
          </w:p>
        </w:tc>
        <w:tc>
          <w:tcPr>
            <w:tcW w:w="1757" w:type="dxa"/>
          </w:tcPr>
          <w:p w:rsidR="00A14441" w:rsidRDefault="00A14441">
            <w:pPr>
              <w:pStyle w:val="ConsPlusNormal"/>
              <w:jc w:val="center"/>
            </w:pPr>
            <w:r>
              <w:t>x</w:t>
            </w:r>
          </w:p>
        </w:tc>
        <w:tc>
          <w:tcPr>
            <w:tcW w:w="1134" w:type="dxa"/>
          </w:tcPr>
          <w:p w:rsidR="00A14441" w:rsidRDefault="00A14441">
            <w:pPr>
              <w:pStyle w:val="ConsPlusNormal"/>
              <w:jc w:val="center"/>
            </w:pPr>
            <w:r>
              <w:t>x</w:t>
            </w:r>
          </w:p>
        </w:tc>
        <w:tc>
          <w:tcPr>
            <w:tcW w:w="1644" w:type="dxa"/>
          </w:tcPr>
          <w:p w:rsidR="00A14441" w:rsidRDefault="00A14441">
            <w:pPr>
              <w:pStyle w:val="ConsPlusNormal"/>
              <w:jc w:val="center"/>
            </w:pPr>
            <w:r>
              <w:t>x</w:t>
            </w:r>
          </w:p>
        </w:tc>
        <w:tc>
          <w:tcPr>
            <w:tcW w:w="1134" w:type="dxa"/>
          </w:tcPr>
          <w:p w:rsidR="00A14441" w:rsidRDefault="00A14441">
            <w:pPr>
              <w:pStyle w:val="ConsPlusNormal"/>
              <w:jc w:val="center"/>
            </w:pPr>
            <w:r>
              <w:t>x</w:t>
            </w:r>
          </w:p>
        </w:tc>
        <w:tc>
          <w:tcPr>
            <w:tcW w:w="1474" w:type="dxa"/>
          </w:tcPr>
          <w:p w:rsidR="00A14441" w:rsidRDefault="00A14441">
            <w:pPr>
              <w:pStyle w:val="ConsPlusNormal"/>
            </w:pPr>
          </w:p>
        </w:tc>
        <w:tc>
          <w:tcPr>
            <w:tcW w:w="1114" w:type="dxa"/>
          </w:tcPr>
          <w:p w:rsidR="00A14441" w:rsidRDefault="00A14441">
            <w:pPr>
              <w:pStyle w:val="ConsPlusNormal"/>
            </w:pPr>
          </w:p>
        </w:tc>
        <w:tc>
          <w:tcPr>
            <w:tcW w:w="1361" w:type="dxa"/>
          </w:tcPr>
          <w:p w:rsidR="00A14441" w:rsidRDefault="00A14441">
            <w:pPr>
              <w:pStyle w:val="ConsPlusNormal"/>
            </w:pPr>
          </w:p>
        </w:tc>
        <w:tc>
          <w:tcPr>
            <w:tcW w:w="1144" w:type="dxa"/>
          </w:tcPr>
          <w:p w:rsidR="00A14441" w:rsidRDefault="00A14441">
            <w:pPr>
              <w:pStyle w:val="ConsPlusNormal"/>
            </w:pPr>
          </w:p>
        </w:tc>
      </w:tr>
    </w:tbl>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Главный бухгалтер Министерства сельского</w:t>
      </w:r>
    </w:p>
    <w:p w:rsidR="00A14441" w:rsidRDefault="00A14441">
      <w:pPr>
        <w:pStyle w:val="ConsPlusNonformat"/>
        <w:jc w:val="both"/>
      </w:pPr>
      <w:r>
        <w:t>хозяйства и продовольствия Пермского края 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r>
        <w:t>"___" _________ 20__ г.</w:t>
      </w:r>
    </w:p>
    <w:p w:rsidR="00A14441" w:rsidRDefault="00A14441">
      <w:pPr>
        <w:pStyle w:val="ConsPlusNonformat"/>
        <w:jc w:val="both"/>
      </w:pPr>
    </w:p>
    <w:p w:rsidR="00A14441" w:rsidRDefault="00A14441">
      <w:pPr>
        <w:pStyle w:val="ConsPlusNonformat"/>
        <w:jc w:val="both"/>
      </w:pPr>
      <w:r>
        <w:t>Исполнитель _______________ тел. ____________</w:t>
      </w:r>
    </w:p>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20</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r>
        <w:t xml:space="preserve">                                         В Министерство сельского хозяйства</w:t>
      </w:r>
    </w:p>
    <w:p w:rsidR="00A14441" w:rsidRDefault="00A14441">
      <w:pPr>
        <w:pStyle w:val="ConsPlusNonformat"/>
        <w:jc w:val="both"/>
      </w:pPr>
      <w:r>
        <w:t xml:space="preserve">                                         и продовольствия Пермского края,</w:t>
      </w:r>
    </w:p>
    <w:p w:rsidR="00A14441" w:rsidRDefault="00A14441">
      <w:pPr>
        <w:pStyle w:val="ConsPlusNonformat"/>
        <w:jc w:val="both"/>
      </w:pPr>
      <w:r>
        <w:t xml:space="preserve">                                         г. Пермь, б. Гагарина, 10</w:t>
      </w:r>
    </w:p>
    <w:p w:rsidR="00A14441" w:rsidRDefault="00A14441">
      <w:pPr>
        <w:pStyle w:val="ConsPlusNonformat"/>
        <w:jc w:val="both"/>
      </w:pPr>
      <w:r>
        <w:t xml:space="preserve">                                         от _________________________________</w:t>
      </w:r>
    </w:p>
    <w:p w:rsidR="00A14441" w:rsidRDefault="00A14441">
      <w:pPr>
        <w:pStyle w:val="ConsPlusNonformat"/>
        <w:jc w:val="both"/>
      </w:pPr>
      <w:r>
        <w:t xml:space="preserve">                                                     (наименование</w:t>
      </w:r>
    </w:p>
    <w:p w:rsidR="00A14441" w:rsidRDefault="00A14441">
      <w:pPr>
        <w:pStyle w:val="ConsPlusNonformat"/>
        <w:jc w:val="both"/>
      </w:pPr>
      <w:r>
        <w:t xml:space="preserve">                                                 сельскохозяйственного</w:t>
      </w:r>
    </w:p>
    <w:p w:rsidR="00A14441" w:rsidRDefault="00A14441">
      <w:pPr>
        <w:pStyle w:val="ConsPlusNonformat"/>
        <w:jc w:val="both"/>
      </w:pPr>
      <w:r>
        <w:t xml:space="preserve">                                                  товаропроизводителя)</w:t>
      </w:r>
    </w:p>
    <w:p w:rsidR="00A14441" w:rsidRDefault="00A14441">
      <w:pPr>
        <w:pStyle w:val="ConsPlusNonformat"/>
        <w:jc w:val="both"/>
      </w:pPr>
    </w:p>
    <w:p w:rsidR="00A14441" w:rsidRDefault="00A14441">
      <w:pPr>
        <w:pStyle w:val="ConsPlusNonformat"/>
        <w:jc w:val="both"/>
      </w:pPr>
      <w:r>
        <w:t>Дата, исходящий номер</w:t>
      </w:r>
    </w:p>
    <w:p w:rsidR="00A14441" w:rsidRDefault="00A14441">
      <w:pPr>
        <w:pStyle w:val="ConsPlusNonformat"/>
        <w:jc w:val="both"/>
      </w:pPr>
    </w:p>
    <w:p w:rsidR="00A14441" w:rsidRDefault="00A14441">
      <w:pPr>
        <w:pStyle w:val="ConsPlusNonformat"/>
        <w:jc w:val="both"/>
      </w:pPr>
      <w:bookmarkStart w:id="182" w:name="P2421"/>
      <w:bookmarkEnd w:id="182"/>
      <w:r>
        <w:t xml:space="preserve">                                  ЗАЯВКА</w:t>
      </w:r>
    </w:p>
    <w:p w:rsidR="00A14441" w:rsidRDefault="00A14441">
      <w:pPr>
        <w:pStyle w:val="ConsPlusNonformat"/>
        <w:jc w:val="both"/>
      </w:pPr>
      <w:r>
        <w:t xml:space="preserve">           на предоставление субсидии на возмещение части затрат</w:t>
      </w:r>
    </w:p>
    <w:p w:rsidR="00A14441" w:rsidRDefault="00A14441">
      <w:pPr>
        <w:pStyle w:val="ConsPlusNonformat"/>
        <w:jc w:val="both"/>
      </w:pPr>
      <w:r>
        <w:t xml:space="preserve">          на содержание маточного поголовья мясных коров и коров,</w:t>
      </w:r>
    </w:p>
    <w:p w:rsidR="00A14441" w:rsidRDefault="00A14441">
      <w:pPr>
        <w:pStyle w:val="ConsPlusNonformat"/>
        <w:jc w:val="both"/>
      </w:pPr>
      <w:r>
        <w:t xml:space="preserve">        используемых для получения помесного скота, за счет средств</w:t>
      </w:r>
    </w:p>
    <w:p w:rsidR="00A14441" w:rsidRDefault="00A14441">
      <w:pPr>
        <w:pStyle w:val="ConsPlusNonformat"/>
        <w:jc w:val="both"/>
      </w:pPr>
      <w:r>
        <w:t xml:space="preserve">               федерального бюджета и бюджета Пермского края</w:t>
      </w:r>
    </w:p>
    <w:p w:rsidR="00A14441" w:rsidRDefault="00A14441">
      <w:pPr>
        <w:pStyle w:val="ConsPlusNonformat"/>
        <w:jc w:val="both"/>
      </w:pPr>
      <w:r>
        <w:t xml:space="preserve">       ____________________________________________________________</w:t>
      </w:r>
    </w:p>
    <w:p w:rsidR="00A14441" w:rsidRDefault="00A14441">
      <w:pPr>
        <w:pStyle w:val="ConsPlusNonformat"/>
        <w:jc w:val="both"/>
      </w:pPr>
      <w:r>
        <w:t xml:space="preserve">                 (наименование муниципального образования)</w:t>
      </w:r>
    </w:p>
    <w:p w:rsidR="00A14441" w:rsidRDefault="00A14441">
      <w:pPr>
        <w:pStyle w:val="ConsPlusNonformat"/>
        <w:jc w:val="both"/>
      </w:pPr>
      <w:r>
        <w:t xml:space="preserve">       ____________________________________________________________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 xml:space="preserve">    Прошу  предоставить  субсидии  на возмещение части затрат на содержание</w:t>
      </w:r>
    </w:p>
    <w:p w:rsidR="00A14441" w:rsidRDefault="00A14441">
      <w:pPr>
        <w:pStyle w:val="ConsPlusNonformat"/>
        <w:jc w:val="both"/>
      </w:pPr>
      <w:r>
        <w:t>маточного  поголовья  мясных  коров  и  коров,  используемых  для получения</w:t>
      </w:r>
    </w:p>
    <w:p w:rsidR="00A14441" w:rsidRDefault="00A14441">
      <w:pPr>
        <w:pStyle w:val="ConsPlusNonformat"/>
        <w:jc w:val="both"/>
      </w:pPr>
      <w:r>
        <w:t>помесного  скота,  за счет средств федерального бюджета и бюджета Пермского</w:t>
      </w:r>
    </w:p>
    <w:p w:rsidR="00A14441" w:rsidRDefault="00A14441">
      <w:pPr>
        <w:pStyle w:val="ConsPlusNonformat"/>
        <w:jc w:val="both"/>
      </w:pPr>
      <w:r>
        <w:t>края</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(указать вид сельскохозяйственных животных)</w:t>
      </w:r>
    </w:p>
    <w:p w:rsidR="00A14441" w:rsidRDefault="00A14441">
      <w:pPr>
        <w:pStyle w:val="ConsPlusNonformat"/>
        <w:jc w:val="both"/>
      </w:pPr>
      <w:r>
        <w:t>в сумме ___________ рублей _____ копеек (________________________________).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r>
        <w:t>Сообщаю следующие сведения:</w:t>
      </w:r>
    </w:p>
    <w:p w:rsidR="00A14441" w:rsidRDefault="00A14441">
      <w:pPr>
        <w:pStyle w:val="ConsPlusNonformat"/>
        <w:jc w:val="both"/>
      </w:pPr>
      <w:r>
        <w:t>1. Полное наименование ___________________________________________________.</w:t>
      </w:r>
    </w:p>
    <w:p w:rsidR="00A14441" w:rsidRDefault="00A14441">
      <w:pPr>
        <w:pStyle w:val="ConsPlusNonformat"/>
        <w:jc w:val="both"/>
      </w:pPr>
      <w:r>
        <w:t>2. Местонахождение _______________________________________________________.</w:t>
      </w:r>
    </w:p>
    <w:p w:rsidR="00A14441" w:rsidRDefault="00A14441">
      <w:pPr>
        <w:pStyle w:val="ConsPlusNonformat"/>
        <w:jc w:val="both"/>
      </w:pPr>
      <w:r>
        <w:t>3. Почтовый адрес ________________________________________________________.</w:t>
      </w:r>
    </w:p>
    <w:p w:rsidR="00A14441" w:rsidRDefault="00A14441">
      <w:pPr>
        <w:pStyle w:val="ConsPlusNonformat"/>
        <w:jc w:val="both"/>
      </w:pPr>
      <w:r>
        <w:t>4. Адрес электронной почты _______________________________________________.</w:t>
      </w:r>
    </w:p>
    <w:p w:rsidR="00A14441" w:rsidRDefault="00A14441">
      <w:pPr>
        <w:pStyle w:val="ConsPlusNonformat"/>
        <w:jc w:val="both"/>
      </w:pPr>
      <w:r>
        <w:t>5. Телефон/факс __________________________________________________________.</w:t>
      </w:r>
    </w:p>
    <w:p w:rsidR="00A14441" w:rsidRDefault="00A14441">
      <w:pPr>
        <w:pStyle w:val="ConsPlusNonformat"/>
        <w:jc w:val="both"/>
      </w:pPr>
      <w:r>
        <w:t>6. ОГРН (ОГРНИП) _________________________________________________________.</w:t>
      </w:r>
    </w:p>
    <w:p w:rsidR="00A14441" w:rsidRDefault="00A14441">
      <w:pPr>
        <w:pStyle w:val="ConsPlusNonformat"/>
        <w:jc w:val="both"/>
      </w:pPr>
      <w:r>
        <w:t>7. ИНН ___________________________________________________________________.</w:t>
      </w:r>
    </w:p>
    <w:p w:rsidR="00A14441" w:rsidRDefault="00A14441">
      <w:pPr>
        <w:pStyle w:val="ConsPlusNonformat"/>
        <w:jc w:val="both"/>
      </w:pPr>
      <w:r>
        <w:t>8. КПП ___________________________________________________________________.</w:t>
      </w:r>
    </w:p>
    <w:p w:rsidR="00A14441" w:rsidRDefault="00A14441">
      <w:pPr>
        <w:pStyle w:val="ConsPlusNonformat"/>
        <w:jc w:val="both"/>
      </w:pPr>
      <w:r>
        <w:t>9. ОКПО __________________________________________________________________.</w:t>
      </w:r>
    </w:p>
    <w:p w:rsidR="00A14441" w:rsidRDefault="00A14441">
      <w:pPr>
        <w:pStyle w:val="ConsPlusNonformat"/>
        <w:jc w:val="both"/>
      </w:pPr>
      <w:r>
        <w:t xml:space="preserve">10. </w:t>
      </w:r>
      <w:hyperlink r:id="rId43" w:history="1">
        <w:r>
          <w:rPr>
            <w:color w:val="0000FF"/>
          </w:rPr>
          <w:t>ОКТМО</w:t>
        </w:r>
      </w:hyperlink>
      <w:r>
        <w:t xml:space="preserve"> ________________________________________________________________.</w:t>
      </w:r>
    </w:p>
    <w:p w:rsidR="00A14441" w:rsidRDefault="00A14441">
      <w:pPr>
        <w:pStyle w:val="ConsPlusNonformat"/>
        <w:jc w:val="both"/>
      </w:pPr>
    </w:p>
    <w:p w:rsidR="00A14441" w:rsidRDefault="00A14441">
      <w:pPr>
        <w:pStyle w:val="ConsPlusNonformat"/>
        <w:jc w:val="both"/>
      </w:pPr>
      <w:r>
        <w:t>К заявке приложены следующие документы:</w:t>
      </w:r>
    </w:p>
    <w:p w:rsidR="00A14441" w:rsidRDefault="00A14441">
      <w:pPr>
        <w:pStyle w:val="ConsPlusNonformat"/>
        <w:jc w:val="both"/>
      </w:pPr>
      <w:r>
        <w:t>1. ______________________________________________ на _____ л. в 1 экз.;</w:t>
      </w:r>
    </w:p>
    <w:p w:rsidR="00A14441" w:rsidRDefault="00A14441">
      <w:pPr>
        <w:pStyle w:val="ConsPlusNonformat"/>
        <w:jc w:val="both"/>
      </w:pPr>
      <w:r>
        <w:t>2. ______________________________________________ на _____ л. в 1 экз.;</w:t>
      </w:r>
    </w:p>
    <w:p w:rsidR="00A14441" w:rsidRDefault="00A14441">
      <w:pPr>
        <w:pStyle w:val="ConsPlusNonformat"/>
        <w:jc w:val="both"/>
      </w:pPr>
      <w:r>
        <w:t>3. ______________________________________________ на _____ л. в 1 экз.;</w:t>
      </w:r>
    </w:p>
    <w:p w:rsidR="00A14441" w:rsidRDefault="00A14441">
      <w:pPr>
        <w:pStyle w:val="ConsPlusNonformat"/>
        <w:jc w:val="both"/>
      </w:pPr>
      <w:r>
        <w:t>4. ______________________________________________ на _____ л. в 1 экз.;</w:t>
      </w:r>
    </w:p>
    <w:p w:rsidR="00A14441" w:rsidRDefault="00A14441">
      <w:pPr>
        <w:pStyle w:val="ConsPlusNonformat"/>
        <w:jc w:val="both"/>
      </w:pPr>
      <w:r>
        <w:t>5. ______________________________________________ на _____ л. в 1 экз.;</w:t>
      </w:r>
    </w:p>
    <w:p w:rsidR="00A14441" w:rsidRDefault="00A14441">
      <w:pPr>
        <w:pStyle w:val="ConsPlusNonformat"/>
        <w:jc w:val="both"/>
      </w:pPr>
      <w:r>
        <w:t>6. ______________________________________________ на _____ л. в 1 экз.;</w:t>
      </w:r>
    </w:p>
    <w:p w:rsidR="00A14441" w:rsidRDefault="00A14441">
      <w:pPr>
        <w:pStyle w:val="ConsPlusNonformat"/>
        <w:jc w:val="both"/>
      </w:pPr>
      <w:r>
        <w:t>7. ______________________________________________ на _____ л. в 1 экз.</w:t>
      </w:r>
    </w:p>
    <w:p w:rsidR="00A14441" w:rsidRDefault="00A14441">
      <w:pPr>
        <w:pStyle w:val="ConsPlusNonformat"/>
        <w:jc w:val="both"/>
      </w:pPr>
    </w:p>
    <w:p w:rsidR="00A14441" w:rsidRDefault="00A14441">
      <w:pPr>
        <w:pStyle w:val="ConsPlusNonformat"/>
        <w:jc w:val="both"/>
      </w:pPr>
      <w:r>
        <w:t xml:space="preserve">    Достоверность  и  полноту  сведений,  содержащихся в настоящей заявке и</w:t>
      </w:r>
    </w:p>
    <w:p w:rsidR="00A14441" w:rsidRDefault="00A14441">
      <w:pPr>
        <w:pStyle w:val="ConsPlusNonformat"/>
        <w:jc w:val="both"/>
      </w:pPr>
      <w:r>
        <w:t>прилагаемых к ней документах, подтверждаю.</w:t>
      </w:r>
    </w:p>
    <w:p w:rsidR="00A14441" w:rsidRDefault="00A14441">
      <w:pPr>
        <w:pStyle w:val="ConsPlusNonformat"/>
        <w:jc w:val="both"/>
      </w:pPr>
      <w:r>
        <w:t xml:space="preserve">    Об    ответственности    за   предоставление   недостоверных   сведений</w:t>
      </w:r>
    </w:p>
    <w:p w:rsidR="00A14441" w:rsidRDefault="00A14441">
      <w:pPr>
        <w:pStyle w:val="ConsPlusNonformat"/>
        <w:jc w:val="both"/>
      </w:pPr>
      <w:r>
        <w:t>предупрежден.</w:t>
      </w:r>
    </w:p>
    <w:p w:rsidR="00A14441" w:rsidRDefault="00A14441">
      <w:pPr>
        <w:pStyle w:val="ConsPlusNonformat"/>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w:t>
      </w:r>
    </w:p>
    <w:p w:rsidR="00A14441" w:rsidRDefault="00A14441">
      <w:pPr>
        <w:pStyle w:val="ConsPlusNonformat"/>
        <w:jc w:val="both"/>
      </w:pPr>
      <w:r>
        <w:t>товаропроизводителя ___________________/_____________/_____________________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r>
        <w:t>Главный бухгалтер ___________________/___________________________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21</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83" w:name="P2485"/>
      <w:bookmarkEnd w:id="183"/>
      <w:r>
        <w:t>ИНФОРМАЦИЯ</w:t>
      </w:r>
    </w:p>
    <w:p w:rsidR="00A14441" w:rsidRDefault="00A14441">
      <w:pPr>
        <w:pStyle w:val="ConsPlusNormal"/>
        <w:jc w:val="center"/>
      </w:pPr>
      <w:r>
        <w:t>о наличии маточного поголовья коров мясных пород и коров,</w:t>
      </w:r>
    </w:p>
    <w:p w:rsidR="00A14441" w:rsidRDefault="00A14441">
      <w:pPr>
        <w:pStyle w:val="ConsPlusNormal"/>
        <w:jc w:val="center"/>
      </w:pPr>
      <w:r>
        <w:t>используемых для получения помесного скота,</w:t>
      </w:r>
    </w:p>
    <w:p w:rsidR="00A14441" w:rsidRDefault="00A14441">
      <w:pPr>
        <w:pStyle w:val="ConsPlusNormal"/>
        <w:jc w:val="center"/>
      </w:pPr>
      <w:r>
        <w:t>за "___" _________ 20___ года</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572"/>
        <w:gridCol w:w="1644"/>
        <w:gridCol w:w="1644"/>
        <w:gridCol w:w="1644"/>
      </w:tblGrid>
      <w:tr w:rsidR="00A14441">
        <w:tc>
          <w:tcPr>
            <w:tcW w:w="524" w:type="dxa"/>
            <w:vMerge w:val="restart"/>
            <w:vAlign w:val="center"/>
          </w:tcPr>
          <w:p w:rsidR="00A14441" w:rsidRDefault="00A14441">
            <w:pPr>
              <w:pStyle w:val="ConsPlusNormal"/>
              <w:jc w:val="center"/>
            </w:pPr>
            <w:r>
              <w:t>N п/п</w:t>
            </w:r>
          </w:p>
        </w:tc>
        <w:tc>
          <w:tcPr>
            <w:tcW w:w="3572" w:type="dxa"/>
            <w:vMerge w:val="restart"/>
            <w:vAlign w:val="center"/>
          </w:tcPr>
          <w:p w:rsidR="00A14441" w:rsidRDefault="00A14441">
            <w:pPr>
              <w:pStyle w:val="ConsPlusNormal"/>
              <w:jc w:val="center"/>
            </w:pPr>
            <w:r>
              <w:t>Наименование показателя</w:t>
            </w:r>
          </w:p>
        </w:tc>
        <w:tc>
          <w:tcPr>
            <w:tcW w:w="4932" w:type="dxa"/>
            <w:gridSpan w:val="3"/>
            <w:vAlign w:val="center"/>
          </w:tcPr>
          <w:p w:rsidR="00A14441" w:rsidRDefault="00A14441">
            <w:pPr>
              <w:pStyle w:val="ConsPlusNormal"/>
              <w:jc w:val="center"/>
            </w:pPr>
            <w:r>
              <w:t xml:space="preserve">Маточное поголовье </w:t>
            </w:r>
            <w:hyperlink w:anchor="P2522" w:history="1">
              <w:r>
                <w:rPr>
                  <w:color w:val="0000FF"/>
                </w:rPr>
                <w:t>&lt;*&gt;</w:t>
              </w:r>
            </w:hyperlink>
            <w:r>
              <w:t>, голов</w:t>
            </w:r>
          </w:p>
        </w:tc>
      </w:tr>
      <w:tr w:rsidR="00A14441">
        <w:tc>
          <w:tcPr>
            <w:tcW w:w="524" w:type="dxa"/>
            <w:vMerge/>
          </w:tcPr>
          <w:p w:rsidR="00A14441" w:rsidRDefault="00A14441"/>
        </w:tc>
        <w:tc>
          <w:tcPr>
            <w:tcW w:w="3572" w:type="dxa"/>
            <w:vMerge/>
          </w:tcPr>
          <w:p w:rsidR="00A14441" w:rsidRDefault="00A14441"/>
        </w:tc>
        <w:tc>
          <w:tcPr>
            <w:tcW w:w="1644" w:type="dxa"/>
            <w:vAlign w:val="center"/>
          </w:tcPr>
          <w:p w:rsidR="00A14441" w:rsidRDefault="00A14441">
            <w:pPr>
              <w:pStyle w:val="ConsPlusNormal"/>
              <w:jc w:val="center"/>
            </w:pPr>
            <w:r>
              <w:t xml:space="preserve">на 01.01.20__ </w:t>
            </w:r>
            <w:hyperlink w:anchor="P2523" w:history="1">
              <w:r>
                <w:rPr>
                  <w:color w:val="0000FF"/>
                </w:rPr>
                <w:t>&lt;**&gt;</w:t>
              </w:r>
            </w:hyperlink>
          </w:p>
        </w:tc>
        <w:tc>
          <w:tcPr>
            <w:tcW w:w="1644" w:type="dxa"/>
            <w:vAlign w:val="center"/>
          </w:tcPr>
          <w:p w:rsidR="00A14441" w:rsidRDefault="00A14441">
            <w:pPr>
              <w:pStyle w:val="ConsPlusNormal"/>
              <w:jc w:val="center"/>
            </w:pPr>
            <w:r>
              <w:t xml:space="preserve">на 01.01.20__ </w:t>
            </w:r>
            <w:hyperlink w:anchor="P2524" w:history="1">
              <w:r>
                <w:rPr>
                  <w:color w:val="0000FF"/>
                </w:rPr>
                <w:t>&lt;***&gt;</w:t>
              </w:r>
            </w:hyperlink>
          </w:p>
        </w:tc>
        <w:tc>
          <w:tcPr>
            <w:tcW w:w="1644" w:type="dxa"/>
            <w:vAlign w:val="center"/>
          </w:tcPr>
          <w:p w:rsidR="00A14441" w:rsidRDefault="00A14441">
            <w:pPr>
              <w:pStyle w:val="ConsPlusNormal"/>
              <w:jc w:val="center"/>
            </w:pPr>
            <w:r>
              <w:t xml:space="preserve">на 01.0_.20__ </w:t>
            </w:r>
            <w:hyperlink w:anchor="P2524" w:history="1">
              <w:r>
                <w:rPr>
                  <w:color w:val="0000FF"/>
                </w:rPr>
                <w:t>&lt;***&gt;</w:t>
              </w:r>
            </w:hyperlink>
          </w:p>
        </w:tc>
      </w:tr>
      <w:tr w:rsidR="00A14441">
        <w:tc>
          <w:tcPr>
            <w:tcW w:w="524" w:type="dxa"/>
          </w:tcPr>
          <w:p w:rsidR="00A14441" w:rsidRDefault="00A14441">
            <w:pPr>
              <w:pStyle w:val="ConsPlusNormal"/>
              <w:jc w:val="center"/>
            </w:pPr>
            <w:r>
              <w:t>1</w:t>
            </w:r>
          </w:p>
        </w:tc>
        <w:tc>
          <w:tcPr>
            <w:tcW w:w="3572" w:type="dxa"/>
            <w:vAlign w:val="center"/>
          </w:tcPr>
          <w:p w:rsidR="00A14441" w:rsidRDefault="00A14441">
            <w:pPr>
              <w:pStyle w:val="ConsPlusNormal"/>
              <w:jc w:val="center"/>
            </w:pPr>
            <w:r>
              <w:t>2</w:t>
            </w:r>
          </w:p>
        </w:tc>
        <w:tc>
          <w:tcPr>
            <w:tcW w:w="1644" w:type="dxa"/>
            <w:vAlign w:val="center"/>
          </w:tcPr>
          <w:p w:rsidR="00A14441" w:rsidRDefault="00A14441">
            <w:pPr>
              <w:pStyle w:val="ConsPlusNormal"/>
              <w:jc w:val="center"/>
            </w:pPr>
            <w:r>
              <w:t>3</w:t>
            </w:r>
          </w:p>
        </w:tc>
        <w:tc>
          <w:tcPr>
            <w:tcW w:w="1644" w:type="dxa"/>
            <w:vAlign w:val="center"/>
          </w:tcPr>
          <w:p w:rsidR="00A14441" w:rsidRDefault="00A14441">
            <w:pPr>
              <w:pStyle w:val="ConsPlusNormal"/>
              <w:jc w:val="center"/>
            </w:pPr>
            <w:r>
              <w:t>4</w:t>
            </w:r>
          </w:p>
        </w:tc>
        <w:tc>
          <w:tcPr>
            <w:tcW w:w="1644" w:type="dxa"/>
          </w:tcPr>
          <w:p w:rsidR="00A14441" w:rsidRDefault="00A14441">
            <w:pPr>
              <w:pStyle w:val="ConsPlusNormal"/>
              <w:jc w:val="center"/>
            </w:pPr>
            <w:r>
              <w:t>5</w:t>
            </w:r>
          </w:p>
        </w:tc>
      </w:tr>
      <w:tr w:rsidR="00A14441">
        <w:tc>
          <w:tcPr>
            <w:tcW w:w="524" w:type="dxa"/>
          </w:tcPr>
          <w:p w:rsidR="00A14441" w:rsidRDefault="00A14441">
            <w:pPr>
              <w:pStyle w:val="ConsPlusNormal"/>
              <w:jc w:val="center"/>
            </w:pPr>
            <w:r>
              <w:t>1</w:t>
            </w:r>
          </w:p>
        </w:tc>
        <w:tc>
          <w:tcPr>
            <w:tcW w:w="3572" w:type="dxa"/>
            <w:vAlign w:val="center"/>
          </w:tcPr>
          <w:p w:rsidR="00A14441" w:rsidRDefault="00A14441">
            <w:pPr>
              <w:pStyle w:val="ConsPlusNormal"/>
            </w:pPr>
            <w:r>
              <w:t>Всего поголовье коров мясных пород и (или) коров, используемых для получения помесного скота, в том числе</w:t>
            </w:r>
          </w:p>
        </w:tc>
        <w:tc>
          <w:tcPr>
            <w:tcW w:w="1644" w:type="dxa"/>
          </w:tcPr>
          <w:p w:rsidR="00A14441" w:rsidRDefault="00A14441">
            <w:pPr>
              <w:pStyle w:val="ConsPlusNormal"/>
            </w:pPr>
          </w:p>
        </w:tc>
        <w:tc>
          <w:tcPr>
            <w:tcW w:w="1644" w:type="dxa"/>
            <w:vAlign w:val="center"/>
          </w:tcPr>
          <w:p w:rsidR="00A14441" w:rsidRDefault="00A14441">
            <w:pPr>
              <w:pStyle w:val="ConsPlusNormal"/>
            </w:pPr>
          </w:p>
        </w:tc>
        <w:tc>
          <w:tcPr>
            <w:tcW w:w="1644" w:type="dxa"/>
          </w:tcPr>
          <w:p w:rsidR="00A14441" w:rsidRDefault="00A14441">
            <w:pPr>
              <w:pStyle w:val="ConsPlusNormal"/>
            </w:pPr>
          </w:p>
        </w:tc>
      </w:tr>
      <w:tr w:rsidR="00A14441">
        <w:tc>
          <w:tcPr>
            <w:tcW w:w="524" w:type="dxa"/>
          </w:tcPr>
          <w:p w:rsidR="00A14441" w:rsidRDefault="00A14441">
            <w:pPr>
              <w:pStyle w:val="ConsPlusNormal"/>
              <w:jc w:val="center"/>
            </w:pPr>
            <w:r>
              <w:t>1.1</w:t>
            </w:r>
          </w:p>
        </w:tc>
        <w:tc>
          <w:tcPr>
            <w:tcW w:w="3572" w:type="dxa"/>
            <w:vAlign w:val="center"/>
          </w:tcPr>
          <w:p w:rsidR="00A14441" w:rsidRDefault="00A14441">
            <w:pPr>
              <w:pStyle w:val="ConsPlusNormal"/>
            </w:pPr>
            <w:r>
              <w:t>коров мясных пород</w:t>
            </w:r>
          </w:p>
        </w:tc>
        <w:tc>
          <w:tcPr>
            <w:tcW w:w="1644" w:type="dxa"/>
          </w:tcPr>
          <w:p w:rsidR="00A14441" w:rsidRDefault="00A14441">
            <w:pPr>
              <w:pStyle w:val="ConsPlusNormal"/>
            </w:pPr>
          </w:p>
        </w:tc>
        <w:tc>
          <w:tcPr>
            <w:tcW w:w="1644" w:type="dxa"/>
            <w:vAlign w:val="center"/>
          </w:tcPr>
          <w:p w:rsidR="00A14441" w:rsidRDefault="00A14441">
            <w:pPr>
              <w:pStyle w:val="ConsPlusNormal"/>
            </w:pPr>
          </w:p>
        </w:tc>
        <w:tc>
          <w:tcPr>
            <w:tcW w:w="1644" w:type="dxa"/>
          </w:tcPr>
          <w:p w:rsidR="00A14441" w:rsidRDefault="00A14441">
            <w:pPr>
              <w:pStyle w:val="ConsPlusNormal"/>
            </w:pPr>
          </w:p>
        </w:tc>
      </w:tr>
      <w:tr w:rsidR="00A14441">
        <w:tc>
          <w:tcPr>
            <w:tcW w:w="524" w:type="dxa"/>
          </w:tcPr>
          <w:p w:rsidR="00A14441" w:rsidRDefault="00A14441">
            <w:pPr>
              <w:pStyle w:val="ConsPlusNormal"/>
              <w:jc w:val="center"/>
            </w:pPr>
            <w:r>
              <w:t>1.2</w:t>
            </w:r>
          </w:p>
        </w:tc>
        <w:tc>
          <w:tcPr>
            <w:tcW w:w="3572" w:type="dxa"/>
            <w:vAlign w:val="center"/>
          </w:tcPr>
          <w:p w:rsidR="00A14441" w:rsidRDefault="00A14441">
            <w:pPr>
              <w:pStyle w:val="ConsPlusNormal"/>
            </w:pPr>
            <w:r>
              <w:t>коров, используемых для получения помесного скота</w:t>
            </w:r>
          </w:p>
        </w:tc>
        <w:tc>
          <w:tcPr>
            <w:tcW w:w="1644" w:type="dxa"/>
          </w:tcPr>
          <w:p w:rsidR="00A14441" w:rsidRDefault="00A14441">
            <w:pPr>
              <w:pStyle w:val="ConsPlusNormal"/>
            </w:pPr>
          </w:p>
        </w:tc>
        <w:tc>
          <w:tcPr>
            <w:tcW w:w="1644" w:type="dxa"/>
            <w:vAlign w:val="center"/>
          </w:tcPr>
          <w:p w:rsidR="00A14441" w:rsidRDefault="00A14441">
            <w:pPr>
              <w:pStyle w:val="ConsPlusNormal"/>
            </w:pPr>
          </w:p>
        </w:tc>
        <w:tc>
          <w:tcPr>
            <w:tcW w:w="1644"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84" w:name="P2522"/>
      <w:bookmarkEnd w:id="184"/>
      <w:r>
        <w:t>&lt;*&gt; Заполняется на основании копии отчета о движении скота и птицы на ферме по форме N СП-51 или иного первичного учетного документа, содержащего сведения о наличии поголовья коров.</w:t>
      </w:r>
    </w:p>
    <w:p w:rsidR="00A14441" w:rsidRDefault="00A14441">
      <w:pPr>
        <w:pStyle w:val="ConsPlusNormal"/>
        <w:spacing w:before="220"/>
        <w:ind w:firstLine="540"/>
        <w:jc w:val="both"/>
      </w:pPr>
      <w:bookmarkStart w:id="185" w:name="P2523"/>
      <w:bookmarkEnd w:id="185"/>
      <w:r>
        <w:t>&lt;**&gt; Год, предшествующий отчетному финансовому году.</w:t>
      </w:r>
    </w:p>
    <w:p w:rsidR="00A14441" w:rsidRDefault="00A14441">
      <w:pPr>
        <w:pStyle w:val="ConsPlusNormal"/>
        <w:spacing w:before="220"/>
        <w:ind w:firstLine="540"/>
        <w:jc w:val="both"/>
      </w:pPr>
      <w:bookmarkStart w:id="186" w:name="P2524"/>
      <w:bookmarkEnd w:id="186"/>
      <w:r>
        <w:t>&lt;***&gt; Отчетный финансовый год.</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информации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w:t>
      </w:r>
    </w:p>
    <w:p w:rsidR="00A14441" w:rsidRDefault="00A14441">
      <w:pPr>
        <w:pStyle w:val="ConsPlusNonformat"/>
        <w:jc w:val="both"/>
      </w:pPr>
      <w:r>
        <w:t>товаропроизводителя ___________________ ____________/_____________________/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r>
        <w:t>М.П.</w:t>
      </w:r>
    </w:p>
    <w:p w:rsidR="00A14441" w:rsidRDefault="00A14441">
      <w:pPr>
        <w:pStyle w:val="ConsPlusNonformat"/>
        <w:jc w:val="both"/>
      </w:pPr>
      <w:r>
        <w:t>"___" ____________ 20___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22</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87" w:name="P2549"/>
      <w:bookmarkEnd w:id="187"/>
      <w:r>
        <w:t>СПРАВКА-РАСЧЕТ</w:t>
      </w:r>
    </w:p>
    <w:p w:rsidR="00A14441" w:rsidRDefault="00A14441">
      <w:pPr>
        <w:pStyle w:val="ConsPlusNormal"/>
        <w:jc w:val="center"/>
      </w:pPr>
      <w:r>
        <w:t>о размере субсидии на возмещение части затрат на содержание</w:t>
      </w:r>
    </w:p>
    <w:p w:rsidR="00A14441" w:rsidRDefault="00A14441">
      <w:pPr>
        <w:pStyle w:val="ConsPlusNormal"/>
        <w:jc w:val="center"/>
      </w:pPr>
      <w:r>
        <w:t>маточного поголовья мясных коров и коров, используемых</w:t>
      </w:r>
    </w:p>
    <w:p w:rsidR="00A14441" w:rsidRDefault="00A14441">
      <w:pPr>
        <w:pStyle w:val="ConsPlusNormal"/>
        <w:jc w:val="center"/>
      </w:pPr>
      <w:r>
        <w:t>для получения помесного скота, за счет средств федерального</w:t>
      </w:r>
    </w:p>
    <w:p w:rsidR="00A14441" w:rsidRDefault="00A14441">
      <w:pPr>
        <w:pStyle w:val="ConsPlusNormal"/>
        <w:jc w:val="center"/>
      </w:pPr>
      <w:r>
        <w:t>бюджета и бюджета Пермского края</w:t>
      </w:r>
    </w:p>
    <w:p w:rsidR="00A14441" w:rsidRDefault="00A14441">
      <w:pPr>
        <w:pStyle w:val="ConsPlusNormal"/>
        <w:jc w:val="center"/>
      </w:pPr>
      <w:r>
        <w:t>за период ______________ 20___ г.</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муниципального образования Пермского края)</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84"/>
        <w:gridCol w:w="1084"/>
        <w:gridCol w:w="1084"/>
        <w:gridCol w:w="1474"/>
        <w:gridCol w:w="1534"/>
        <w:gridCol w:w="1701"/>
        <w:gridCol w:w="1534"/>
        <w:gridCol w:w="1474"/>
      </w:tblGrid>
      <w:tr w:rsidR="00A14441">
        <w:tc>
          <w:tcPr>
            <w:tcW w:w="1701" w:type="dxa"/>
            <w:vMerge w:val="restart"/>
          </w:tcPr>
          <w:p w:rsidR="00A14441" w:rsidRDefault="00A14441">
            <w:pPr>
              <w:pStyle w:val="ConsPlusNormal"/>
              <w:jc w:val="center"/>
            </w:pPr>
            <w:r>
              <w:t xml:space="preserve">Наименование вида сельскохозяйственных животных </w:t>
            </w:r>
            <w:hyperlink w:anchor="P2600" w:history="1">
              <w:r>
                <w:rPr>
                  <w:color w:val="0000FF"/>
                </w:rPr>
                <w:t>&lt;*&gt;</w:t>
              </w:r>
            </w:hyperlink>
          </w:p>
        </w:tc>
        <w:tc>
          <w:tcPr>
            <w:tcW w:w="2168" w:type="dxa"/>
            <w:gridSpan w:val="2"/>
          </w:tcPr>
          <w:p w:rsidR="00A14441" w:rsidRDefault="00A14441">
            <w:pPr>
              <w:pStyle w:val="ConsPlusNormal"/>
              <w:jc w:val="center"/>
            </w:pPr>
            <w:r>
              <w:t>Маточное поголовье, голов</w:t>
            </w:r>
          </w:p>
        </w:tc>
        <w:tc>
          <w:tcPr>
            <w:tcW w:w="1084" w:type="dxa"/>
            <w:vMerge w:val="restart"/>
          </w:tcPr>
          <w:p w:rsidR="00A14441" w:rsidRDefault="00A14441">
            <w:pPr>
              <w:pStyle w:val="ConsPlusNormal"/>
              <w:jc w:val="center"/>
            </w:pPr>
            <w:r>
              <w:t>Ставка субсидии на 1 голову, рублей</w:t>
            </w:r>
          </w:p>
        </w:tc>
        <w:tc>
          <w:tcPr>
            <w:tcW w:w="1474" w:type="dxa"/>
            <w:vMerge w:val="restart"/>
          </w:tcPr>
          <w:p w:rsidR="00A14441" w:rsidRDefault="00A14441">
            <w:pPr>
              <w:pStyle w:val="ConsPlusNormal"/>
              <w:jc w:val="center"/>
            </w:pPr>
            <w:r>
              <w:t>Сумма начисленной субсидии, рублей (</w:t>
            </w:r>
            <w:hyperlink w:anchor="P2572" w:history="1">
              <w:r>
                <w:rPr>
                  <w:color w:val="0000FF"/>
                </w:rPr>
                <w:t>гр. 2</w:t>
              </w:r>
            </w:hyperlink>
            <w:r>
              <w:t xml:space="preserve"> x </w:t>
            </w:r>
            <w:hyperlink w:anchor="P2574" w:history="1">
              <w:r>
                <w:rPr>
                  <w:color w:val="0000FF"/>
                </w:rPr>
                <w:t>гр. 4</w:t>
              </w:r>
            </w:hyperlink>
            <w:r>
              <w:t>)</w:t>
            </w:r>
          </w:p>
        </w:tc>
        <w:tc>
          <w:tcPr>
            <w:tcW w:w="3235" w:type="dxa"/>
            <w:gridSpan w:val="2"/>
          </w:tcPr>
          <w:p w:rsidR="00A14441" w:rsidRDefault="00A14441">
            <w:pPr>
              <w:pStyle w:val="ConsPlusNormal"/>
              <w:jc w:val="center"/>
            </w:pPr>
            <w:r>
              <w:t xml:space="preserve">Подтверждено затрат за период, рублей </w:t>
            </w:r>
            <w:hyperlink w:anchor="P2601" w:history="1">
              <w:r>
                <w:rPr>
                  <w:color w:val="0000FF"/>
                </w:rPr>
                <w:t>&lt;**&gt;</w:t>
              </w:r>
            </w:hyperlink>
          </w:p>
        </w:tc>
        <w:tc>
          <w:tcPr>
            <w:tcW w:w="1534" w:type="dxa"/>
            <w:vMerge w:val="restart"/>
          </w:tcPr>
          <w:p w:rsidR="00A14441" w:rsidRDefault="00A14441">
            <w:pPr>
              <w:pStyle w:val="ConsPlusNormal"/>
              <w:jc w:val="center"/>
            </w:pPr>
            <w:r>
              <w:t>Фактически выплачено субсидии нарастающим итогом с начала года, рублей</w:t>
            </w:r>
          </w:p>
        </w:tc>
        <w:tc>
          <w:tcPr>
            <w:tcW w:w="1474" w:type="dxa"/>
            <w:vMerge w:val="restart"/>
          </w:tcPr>
          <w:p w:rsidR="00A14441" w:rsidRDefault="00A14441">
            <w:pPr>
              <w:pStyle w:val="ConsPlusNormal"/>
              <w:jc w:val="center"/>
            </w:pPr>
            <w:r>
              <w:t>Размер субсидии к выплате, рублей (</w:t>
            </w:r>
            <w:hyperlink w:anchor="P2575" w:history="1">
              <w:r>
                <w:rPr>
                  <w:color w:val="0000FF"/>
                </w:rPr>
                <w:t>гр. 5</w:t>
              </w:r>
            </w:hyperlink>
            <w:r>
              <w:t xml:space="preserve">, но не более </w:t>
            </w:r>
            <w:hyperlink w:anchor="P2576" w:history="1">
              <w:r>
                <w:rPr>
                  <w:color w:val="0000FF"/>
                </w:rPr>
                <w:t>гр. 6</w:t>
              </w:r>
            </w:hyperlink>
            <w:r>
              <w:t xml:space="preserve"> - </w:t>
            </w:r>
            <w:hyperlink w:anchor="P2578" w:history="1">
              <w:r>
                <w:rPr>
                  <w:color w:val="0000FF"/>
                </w:rPr>
                <w:t>гр. 8</w:t>
              </w:r>
            </w:hyperlink>
            <w:r>
              <w:t>)</w:t>
            </w:r>
          </w:p>
        </w:tc>
      </w:tr>
      <w:tr w:rsidR="00A14441">
        <w:tc>
          <w:tcPr>
            <w:tcW w:w="1701" w:type="dxa"/>
            <w:vMerge/>
          </w:tcPr>
          <w:p w:rsidR="00A14441" w:rsidRDefault="00A14441"/>
        </w:tc>
        <w:tc>
          <w:tcPr>
            <w:tcW w:w="1084" w:type="dxa"/>
          </w:tcPr>
          <w:p w:rsidR="00A14441" w:rsidRDefault="00A14441">
            <w:pPr>
              <w:pStyle w:val="ConsPlusNormal"/>
              <w:jc w:val="center"/>
            </w:pPr>
            <w:r>
              <w:t>на 01.01.20_</w:t>
            </w:r>
          </w:p>
        </w:tc>
        <w:tc>
          <w:tcPr>
            <w:tcW w:w="1084" w:type="dxa"/>
          </w:tcPr>
          <w:p w:rsidR="00A14441" w:rsidRDefault="00A14441">
            <w:pPr>
              <w:pStyle w:val="ConsPlusNormal"/>
              <w:jc w:val="center"/>
            </w:pPr>
            <w:r>
              <w:t>на 01.__.20_</w:t>
            </w:r>
          </w:p>
        </w:tc>
        <w:tc>
          <w:tcPr>
            <w:tcW w:w="1084" w:type="dxa"/>
            <w:vMerge/>
          </w:tcPr>
          <w:p w:rsidR="00A14441" w:rsidRDefault="00A14441"/>
        </w:tc>
        <w:tc>
          <w:tcPr>
            <w:tcW w:w="1474" w:type="dxa"/>
            <w:vMerge/>
          </w:tcPr>
          <w:p w:rsidR="00A14441" w:rsidRDefault="00A14441"/>
        </w:tc>
        <w:tc>
          <w:tcPr>
            <w:tcW w:w="1534" w:type="dxa"/>
          </w:tcPr>
          <w:p w:rsidR="00A14441" w:rsidRDefault="00A14441">
            <w:pPr>
              <w:pStyle w:val="ConsPlusNormal"/>
              <w:jc w:val="center"/>
            </w:pPr>
            <w:r>
              <w:t>Всего нарастающим итогом с начала года</w:t>
            </w:r>
          </w:p>
        </w:tc>
        <w:tc>
          <w:tcPr>
            <w:tcW w:w="1701" w:type="dxa"/>
          </w:tcPr>
          <w:p w:rsidR="00A14441" w:rsidRDefault="00A14441">
            <w:pPr>
              <w:pStyle w:val="ConsPlusNormal"/>
              <w:jc w:val="center"/>
            </w:pPr>
            <w:r>
              <w:t>в т.ч. в период с "__" __ 20__ г. по "__" ___ 20__ г.</w:t>
            </w:r>
          </w:p>
        </w:tc>
        <w:tc>
          <w:tcPr>
            <w:tcW w:w="1534" w:type="dxa"/>
            <w:vMerge/>
          </w:tcPr>
          <w:p w:rsidR="00A14441" w:rsidRDefault="00A14441"/>
        </w:tc>
        <w:tc>
          <w:tcPr>
            <w:tcW w:w="1474" w:type="dxa"/>
            <w:vMerge/>
          </w:tcPr>
          <w:p w:rsidR="00A14441" w:rsidRDefault="00A14441"/>
        </w:tc>
      </w:tr>
      <w:tr w:rsidR="00A14441">
        <w:tc>
          <w:tcPr>
            <w:tcW w:w="1701" w:type="dxa"/>
          </w:tcPr>
          <w:p w:rsidR="00A14441" w:rsidRDefault="00A14441">
            <w:pPr>
              <w:pStyle w:val="ConsPlusNormal"/>
              <w:jc w:val="center"/>
            </w:pPr>
            <w:r>
              <w:t>1</w:t>
            </w:r>
          </w:p>
        </w:tc>
        <w:tc>
          <w:tcPr>
            <w:tcW w:w="1084" w:type="dxa"/>
          </w:tcPr>
          <w:p w:rsidR="00A14441" w:rsidRDefault="00A14441">
            <w:pPr>
              <w:pStyle w:val="ConsPlusNormal"/>
              <w:jc w:val="center"/>
            </w:pPr>
            <w:bookmarkStart w:id="188" w:name="P2572"/>
            <w:bookmarkEnd w:id="188"/>
            <w:r>
              <w:t>2</w:t>
            </w:r>
          </w:p>
        </w:tc>
        <w:tc>
          <w:tcPr>
            <w:tcW w:w="1084" w:type="dxa"/>
          </w:tcPr>
          <w:p w:rsidR="00A14441" w:rsidRDefault="00A14441">
            <w:pPr>
              <w:pStyle w:val="ConsPlusNormal"/>
              <w:jc w:val="center"/>
            </w:pPr>
            <w:r>
              <w:t>3</w:t>
            </w:r>
          </w:p>
        </w:tc>
        <w:tc>
          <w:tcPr>
            <w:tcW w:w="1084" w:type="dxa"/>
          </w:tcPr>
          <w:p w:rsidR="00A14441" w:rsidRDefault="00A14441">
            <w:pPr>
              <w:pStyle w:val="ConsPlusNormal"/>
              <w:jc w:val="center"/>
            </w:pPr>
            <w:bookmarkStart w:id="189" w:name="P2574"/>
            <w:bookmarkEnd w:id="189"/>
            <w:r>
              <w:t>4</w:t>
            </w:r>
          </w:p>
        </w:tc>
        <w:tc>
          <w:tcPr>
            <w:tcW w:w="1474" w:type="dxa"/>
          </w:tcPr>
          <w:p w:rsidR="00A14441" w:rsidRDefault="00A14441">
            <w:pPr>
              <w:pStyle w:val="ConsPlusNormal"/>
              <w:jc w:val="center"/>
            </w:pPr>
            <w:bookmarkStart w:id="190" w:name="P2575"/>
            <w:bookmarkEnd w:id="190"/>
            <w:r>
              <w:t>5</w:t>
            </w:r>
          </w:p>
        </w:tc>
        <w:tc>
          <w:tcPr>
            <w:tcW w:w="1534" w:type="dxa"/>
          </w:tcPr>
          <w:p w:rsidR="00A14441" w:rsidRDefault="00A14441">
            <w:pPr>
              <w:pStyle w:val="ConsPlusNormal"/>
              <w:jc w:val="center"/>
            </w:pPr>
            <w:bookmarkStart w:id="191" w:name="P2576"/>
            <w:bookmarkEnd w:id="191"/>
            <w:r>
              <w:t>6</w:t>
            </w:r>
          </w:p>
        </w:tc>
        <w:tc>
          <w:tcPr>
            <w:tcW w:w="1701" w:type="dxa"/>
          </w:tcPr>
          <w:p w:rsidR="00A14441" w:rsidRDefault="00A14441">
            <w:pPr>
              <w:pStyle w:val="ConsPlusNormal"/>
              <w:jc w:val="center"/>
            </w:pPr>
            <w:r>
              <w:t>7</w:t>
            </w:r>
          </w:p>
        </w:tc>
        <w:tc>
          <w:tcPr>
            <w:tcW w:w="1534" w:type="dxa"/>
          </w:tcPr>
          <w:p w:rsidR="00A14441" w:rsidRDefault="00A14441">
            <w:pPr>
              <w:pStyle w:val="ConsPlusNormal"/>
              <w:jc w:val="center"/>
            </w:pPr>
            <w:bookmarkStart w:id="192" w:name="P2578"/>
            <w:bookmarkEnd w:id="192"/>
            <w:r>
              <w:t>8</w:t>
            </w:r>
          </w:p>
        </w:tc>
        <w:tc>
          <w:tcPr>
            <w:tcW w:w="1474" w:type="dxa"/>
          </w:tcPr>
          <w:p w:rsidR="00A14441" w:rsidRDefault="00A14441">
            <w:pPr>
              <w:pStyle w:val="ConsPlusNormal"/>
              <w:jc w:val="center"/>
            </w:pPr>
            <w:r>
              <w:t>9</w:t>
            </w:r>
          </w:p>
        </w:tc>
      </w:tr>
      <w:tr w:rsidR="00A14441">
        <w:tc>
          <w:tcPr>
            <w:tcW w:w="1701" w:type="dxa"/>
          </w:tcPr>
          <w:p w:rsidR="00A14441" w:rsidRDefault="00A14441">
            <w:pPr>
              <w:pStyle w:val="ConsPlusNormal"/>
            </w:pPr>
          </w:p>
        </w:tc>
        <w:tc>
          <w:tcPr>
            <w:tcW w:w="1084" w:type="dxa"/>
          </w:tcPr>
          <w:p w:rsidR="00A14441" w:rsidRDefault="00A14441">
            <w:pPr>
              <w:pStyle w:val="ConsPlusNormal"/>
            </w:pPr>
          </w:p>
        </w:tc>
        <w:tc>
          <w:tcPr>
            <w:tcW w:w="1084" w:type="dxa"/>
          </w:tcPr>
          <w:p w:rsidR="00A14441" w:rsidRDefault="00A14441">
            <w:pPr>
              <w:pStyle w:val="ConsPlusNormal"/>
            </w:pPr>
          </w:p>
        </w:tc>
        <w:tc>
          <w:tcPr>
            <w:tcW w:w="1084" w:type="dxa"/>
          </w:tcPr>
          <w:p w:rsidR="00A14441" w:rsidRDefault="00A14441">
            <w:pPr>
              <w:pStyle w:val="ConsPlusNormal"/>
            </w:pPr>
          </w:p>
        </w:tc>
        <w:tc>
          <w:tcPr>
            <w:tcW w:w="1474" w:type="dxa"/>
          </w:tcPr>
          <w:p w:rsidR="00A14441" w:rsidRDefault="00A14441">
            <w:pPr>
              <w:pStyle w:val="ConsPlusNormal"/>
            </w:pPr>
          </w:p>
        </w:tc>
        <w:tc>
          <w:tcPr>
            <w:tcW w:w="1534" w:type="dxa"/>
          </w:tcPr>
          <w:p w:rsidR="00A14441" w:rsidRDefault="00A14441">
            <w:pPr>
              <w:pStyle w:val="ConsPlusNormal"/>
            </w:pPr>
          </w:p>
        </w:tc>
        <w:tc>
          <w:tcPr>
            <w:tcW w:w="1701" w:type="dxa"/>
          </w:tcPr>
          <w:p w:rsidR="00A14441" w:rsidRDefault="00A14441">
            <w:pPr>
              <w:pStyle w:val="ConsPlusNormal"/>
            </w:pPr>
          </w:p>
        </w:tc>
        <w:tc>
          <w:tcPr>
            <w:tcW w:w="1534" w:type="dxa"/>
          </w:tcPr>
          <w:p w:rsidR="00A14441" w:rsidRDefault="00A14441">
            <w:pPr>
              <w:pStyle w:val="ConsPlusNormal"/>
            </w:pPr>
          </w:p>
        </w:tc>
        <w:tc>
          <w:tcPr>
            <w:tcW w:w="1474" w:type="dxa"/>
          </w:tcPr>
          <w:p w:rsidR="00A14441" w:rsidRDefault="00A14441">
            <w:pPr>
              <w:pStyle w:val="ConsPlusNormal"/>
            </w:pPr>
          </w:p>
        </w:tc>
      </w:tr>
      <w:tr w:rsidR="00A14441">
        <w:tc>
          <w:tcPr>
            <w:tcW w:w="1701" w:type="dxa"/>
          </w:tcPr>
          <w:p w:rsidR="00A14441" w:rsidRDefault="00A14441">
            <w:pPr>
              <w:pStyle w:val="ConsPlusNormal"/>
            </w:pPr>
            <w:r>
              <w:t>Итого</w:t>
            </w:r>
          </w:p>
        </w:tc>
        <w:tc>
          <w:tcPr>
            <w:tcW w:w="1084" w:type="dxa"/>
          </w:tcPr>
          <w:p w:rsidR="00A14441" w:rsidRDefault="00A14441">
            <w:pPr>
              <w:pStyle w:val="ConsPlusNormal"/>
            </w:pPr>
          </w:p>
        </w:tc>
        <w:tc>
          <w:tcPr>
            <w:tcW w:w="1084" w:type="dxa"/>
          </w:tcPr>
          <w:p w:rsidR="00A14441" w:rsidRDefault="00A14441">
            <w:pPr>
              <w:pStyle w:val="ConsPlusNormal"/>
            </w:pPr>
          </w:p>
        </w:tc>
        <w:tc>
          <w:tcPr>
            <w:tcW w:w="1084" w:type="dxa"/>
          </w:tcPr>
          <w:p w:rsidR="00A14441" w:rsidRDefault="00A14441">
            <w:pPr>
              <w:pStyle w:val="ConsPlusNormal"/>
            </w:pPr>
          </w:p>
        </w:tc>
        <w:tc>
          <w:tcPr>
            <w:tcW w:w="1474" w:type="dxa"/>
          </w:tcPr>
          <w:p w:rsidR="00A14441" w:rsidRDefault="00A14441">
            <w:pPr>
              <w:pStyle w:val="ConsPlusNormal"/>
            </w:pPr>
          </w:p>
        </w:tc>
        <w:tc>
          <w:tcPr>
            <w:tcW w:w="1534" w:type="dxa"/>
          </w:tcPr>
          <w:p w:rsidR="00A14441" w:rsidRDefault="00A14441">
            <w:pPr>
              <w:pStyle w:val="ConsPlusNormal"/>
            </w:pPr>
          </w:p>
        </w:tc>
        <w:tc>
          <w:tcPr>
            <w:tcW w:w="1701" w:type="dxa"/>
          </w:tcPr>
          <w:p w:rsidR="00A14441" w:rsidRDefault="00A14441">
            <w:pPr>
              <w:pStyle w:val="ConsPlusNormal"/>
            </w:pPr>
          </w:p>
        </w:tc>
        <w:tc>
          <w:tcPr>
            <w:tcW w:w="1534" w:type="dxa"/>
          </w:tcPr>
          <w:p w:rsidR="00A14441" w:rsidRDefault="00A14441">
            <w:pPr>
              <w:pStyle w:val="ConsPlusNormal"/>
            </w:pPr>
          </w:p>
        </w:tc>
        <w:tc>
          <w:tcPr>
            <w:tcW w:w="1474"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193" w:name="P2600"/>
      <w:bookmarkEnd w:id="193"/>
      <w:r>
        <w:t>&lt;*&gt; Коровы мясных пород, коровы, используемые для получения помесного скота.</w:t>
      </w:r>
    </w:p>
    <w:p w:rsidR="00A14441" w:rsidRDefault="00A14441">
      <w:pPr>
        <w:pStyle w:val="ConsPlusNormal"/>
        <w:spacing w:before="220"/>
        <w:ind w:firstLine="540"/>
        <w:jc w:val="both"/>
      </w:pPr>
      <w:bookmarkStart w:id="194" w:name="P2601"/>
      <w:bookmarkEnd w:id="194"/>
      <w:r>
        <w:t xml:space="preserve">&lt;**&gt; Отражается сумма фактически произведенных затрат в соответствии с </w:t>
      </w:r>
      <w:hyperlink w:anchor="P1296" w:history="1">
        <w:r>
          <w:rPr>
            <w:color w:val="0000FF"/>
          </w:rPr>
          <w:t>приложением 6</w:t>
        </w:r>
      </w:hyperlink>
      <w:r>
        <w:t xml:space="preserve"> к настоящему Порядку.</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w:t>
      </w:r>
    </w:p>
    <w:p w:rsidR="00A14441" w:rsidRDefault="00A14441">
      <w:pPr>
        <w:pStyle w:val="ConsPlusNonformat"/>
        <w:jc w:val="both"/>
      </w:pPr>
      <w:r>
        <w:t>товаропроизводителя 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w:t>
      </w:r>
    </w:p>
    <w:p w:rsidR="00A14441" w:rsidRDefault="00A14441">
      <w:pPr>
        <w:pStyle w:val="ConsPlusNonformat"/>
        <w:jc w:val="both"/>
      </w:pPr>
      <w:r>
        <w:t>М.П.                 (подпись)    (расшифровка подписи)</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23</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195" w:name="P2627"/>
      <w:bookmarkEnd w:id="195"/>
      <w:r>
        <w:t>СВОДНАЯ СПРАВКА-РАСЧЕТ</w:t>
      </w:r>
    </w:p>
    <w:p w:rsidR="00A14441" w:rsidRDefault="00A14441">
      <w:pPr>
        <w:pStyle w:val="ConsPlusNormal"/>
        <w:jc w:val="center"/>
      </w:pPr>
      <w:r>
        <w:t>о размере субсидии на возмещение части затрат на содержание</w:t>
      </w:r>
    </w:p>
    <w:p w:rsidR="00A14441" w:rsidRDefault="00A14441">
      <w:pPr>
        <w:pStyle w:val="ConsPlusNormal"/>
        <w:jc w:val="center"/>
      </w:pPr>
      <w:r>
        <w:t>маточного поголовья мясных коров и коров, используемых</w:t>
      </w:r>
    </w:p>
    <w:p w:rsidR="00A14441" w:rsidRDefault="00A14441">
      <w:pPr>
        <w:pStyle w:val="ConsPlusNormal"/>
        <w:jc w:val="center"/>
      </w:pPr>
      <w:r>
        <w:t>для получения помесного скота, за счет средств</w:t>
      </w:r>
    </w:p>
    <w:p w:rsidR="00A14441" w:rsidRDefault="00A14441">
      <w:pPr>
        <w:pStyle w:val="ConsPlusNormal"/>
        <w:jc w:val="center"/>
      </w:pPr>
      <w:r>
        <w:t>федерального бюджета и бюджета Пермского края</w:t>
      </w:r>
    </w:p>
    <w:p w:rsidR="00A14441" w:rsidRDefault="00A14441">
      <w:pPr>
        <w:pStyle w:val="ConsPlusNormal"/>
        <w:jc w:val="center"/>
      </w:pPr>
      <w:r>
        <w:t>за период 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1361"/>
        <w:gridCol w:w="1191"/>
        <w:gridCol w:w="1084"/>
        <w:gridCol w:w="1084"/>
        <w:gridCol w:w="1474"/>
        <w:gridCol w:w="1624"/>
        <w:gridCol w:w="1534"/>
        <w:gridCol w:w="1444"/>
        <w:gridCol w:w="1474"/>
        <w:gridCol w:w="1324"/>
        <w:gridCol w:w="1204"/>
      </w:tblGrid>
      <w:tr w:rsidR="00A14441">
        <w:tc>
          <w:tcPr>
            <w:tcW w:w="1684" w:type="dxa"/>
            <w:vMerge w:val="restart"/>
          </w:tcPr>
          <w:p w:rsidR="00A14441" w:rsidRDefault="00A14441">
            <w:pPr>
              <w:pStyle w:val="ConsPlusNormal"/>
              <w:jc w:val="center"/>
            </w:pPr>
            <w:r>
              <w:t>Наименование сельскохозяйственного товаропроизводителя, муниципального образования</w:t>
            </w:r>
          </w:p>
        </w:tc>
        <w:tc>
          <w:tcPr>
            <w:tcW w:w="1361" w:type="dxa"/>
            <w:vMerge w:val="restart"/>
          </w:tcPr>
          <w:p w:rsidR="00A14441" w:rsidRDefault="00A14441">
            <w:pPr>
              <w:pStyle w:val="ConsPlusNormal"/>
              <w:jc w:val="center"/>
            </w:pPr>
            <w:r>
              <w:t>Наименование вида сельскохозяйственных животных</w:t>
            </w:r>
          </w:p>
        </w:tc>
        <w:tc>
          <w:tcPr>
            <w:tcW w:w="2275" w:type="dxa"/>
            <w:gridSpan w:val="2"/>
          </w:tcPr>
          <w:p w:rsidR="00A14441" w:rsidRDefault="00A14441">
            <w:pPr>
              <w:pStyle w:val="ConsPlusNormal"/>
              <w:jc w:val="center"/>
            </w:pPr>
            <w:r>
              <w:t>Маточное поголовье, голов</w:t>
            </w:r>
          </w:p>
        </w:tc>
        <w:tc>
          <w:tcPr>
            <w:tcW w:w="1084" w:type="dxa"/>
            <w:vMerge w:val="restart"/>
          </w:tcPr>
          <w:p w:rsidR="00A14441" w:rsidRDefault="00A14441">
            <w:pPr>
              <w:pStyle w:val="ConsPlusNormal"/>
              <w:jc w:val="center"/>
            </w:pPr>
            <w:r>
              <w:t>Ставка субсидии на 1 голову, рублей</w:t>
            </w:r>
          </w:p>
        </w:tc>
        <w:tc>
          <w:tcPr>
            <w:tcW w:w="1474" w:type="dxa"/>
            <w:vMerge w:val="restart"/>
          </w:tcPr>
          <w:p w:rsidR="00A14441" w:rsidRDefault="00A14441">
            <w:pPr>
              <w:pStyle w:val="ConsPlusNormal"/>
              <w:jc w:val="center"/>
            </w:pPr>
            <w:r>
              <w:t xml:space="preserve">Сумма начисленной субсидии, рублей </w:t>
            </w:r>
            <w:hyperlink w:anchor="P2652" w:history="1">
              <w:r>
                <w:rPr>
                  <w:color w:val="0000FF"/>
                </w:rPr>
                <w:t>(гр. 3)</w:t>
              </w:r>
            </w:hyperlink>
            <w:r>
              <w:t xml:space="preserve"> x </w:t>
            </w:r>
            <w:hyperlink w:anchor="P2654" w:history="1">
              <w:r>
                <w:rPr>
                  <w:color w:val="0000FF"/>
                </w:rPr>
                <w:t>гр. 5</w:t>
              </w:r>
            </w:hyperlink>
            <w:r>
              <w:t>)</w:t>
            </w:r>
          </w:p>
        </w:tc>
        <w:tc>
          <w:tcPr>
            <w:tcW w:w="1624" w:type="dxa"/>
            <w:vMerge w:val="restart"/>
          </w:tcPr>
          <w:p w:rsidR="00A14441" w:rsidRDefault="00A14441">
            <w:pPr>
              <w:pStyle w:val="ConsPlusNormal"/>
              <w:jc w:val="center"/>
            </w:pPr>
            <w:r>
              <w:t>Подтверждено затрат за период с "__" ___ 20__ г. по "__" ___ 20__ г., рублей</w:t>
            </w:r>
          </w:p>
        </w:tc>
        <w:tc>
          <w:tcPr>
            <w:tcW w:w="1534" w:type="dxa"/>
            <w:vMerge w:val="restart"/>
          </w:tcPr>
          <w:p w:rsidR="00A14441" w:rsidRDefault="00A14441">
            <w:pPr>
              <w:pStyle w:val="ConsPlusNormal"/>
              <w:jc w:val="center"/>
            </w:pPr>
            <w:r>
              <w:t>Фактически выплачено субсидии нарастающим итогом с начала года, рублей</w:t>
            </w:r>
          </w:p>
        </w:tc>
        <w:tc>
          <w:tcPr>
            <w:tcW w:w="5446" w:type="dxa"/>
            <w:gridSpan w:val="4"/>
          </w:tcPr>
          <w:p w:rsidR="00A14441" w:rsidRDefault="00A14441">
            <w:pPr>
              <w:pStyle w:val="ConsPlusNormal"/>
              <w:jc w:val="center"/>
            </w:pPr>
            <w:r>
              <w:t>Размер субсидии к выплате, рублей</w:t>
            </w:r>
          </w:p>
        </w:tc>
      </w:tr>
      <w:tr w:rsidR="00A14441">
        <w:tc>
          <w:tcPr>
            <w:tcW w:w="1684" w:type="dxa"/>
            <w:vMerge/>
          </w:tcPr>
          <w:p w:rsidR="00A14441" w:rsidRDefault="00A14441"/>
        </w:tc>
        <w:tc>
          <w:tcPr>
            <w:tcW w:w="1361" w:type="dxa"/>
            <w:vMerge/>
          </w:tcPr>
          <w:p w:rsidR="00A14441" w:rsidRDefault="00A14441"/>
        </w:tc>
        <w:tc>
          <w:tcPr>
            <w:tcW w:w="1191" w:type="dxa"/>
            <w:vMerge w:val="restart"/>
          </w:tcPr>
          <w:p w:rsidR="00A14441" w:rsidRDefault="00A14441">
            <w:pPr>
              <w:pStyle w:val="ConsPlusNormal"/>
              <w:jc w:val="center"/>
            </w:pPr>
            <w:r>
              <w:t>на 01.01.20_</w:t>
            </w:r>
          </w:p>
        </w:tc>
        <w:tc>
          <w:tcPr>
            <w:tcW w:w="1084" w:type="dxa"/>
            <w:vMerge w:val="restart"/>
          </w:tcPr>
          <w:p w:rsidR="00A14441" w:rsidRDefault="00A14441">
            <w:pPr>
              <w:pStyle w:val="ConsPlusNormal"/>
              <w:jc w:val="center"/>
            </w:pPr>
            <w:r>
              <w:t>на 01.__.20_</w:t>
            </w:r>
          </w:p>
        </w:tc>
        <w:tc>
          <w:tcPr>
            <w:tcW w:w="1084" w:type="dxa"/>
            <w:vMerge/>
          </w:tcPr>
          <w:p w:rsidR="00A14441" w:rsidRDefault="00A14441"/>
        </w:tc>
        <w:tc>
          <w:tcPr>
            <w:tcW w:w="1474" w:type="dxa"/>
            <w:vMerge/>
          </w:tcPr>
          <w:p w:rsidR="00A14441" w:rsidRDefault="00A14441"/>
        </w:tc>
        <w:tc>
          <w:tcPr>
            <w:tcW w:w="1624" w:type="dxa"/>
            <w:vMerge/>
          </w:tcPr>
          <w:p w:rsidR="00A14441" w:rsidRDefault="00A14441"/>
        </w:tc>
        <w:tc>
          <w:tcPr>
            <w:tcW w:w="1534" w:type="dxa"/>
            <w:vMerge/>
          </w:tcPr>
          <w:p w:rsidR="00A14441" w:rsidRDefault="00A14441"/>
        </w:tc>
        <w:tc>
          <w:tcPr>
            <w:tcW w:w="4242" w:type="dxa"/>
            <w:gridSpan w:val="3"/>
          </w:tcPr>
          <w:p w:rsidR="00A14441" w:rsidRDefault="00A14441">
            <w:pPr>
              <w:pStyle w:val="ConsPlusNormal"/>
              <w:jc w:val="center"/>
            </w:pPr>
            <w:r>
              <w:t>за счет двух источников финансирования</w:t>
            </w:r>
          </w:p>
        </w:tc>
        <w:tc>
          <w:tcPr>
            <w:tcW w:w="1204" w:type="dxa"/>
            <w:vMerge w:val="restart"/>
          </w:tcPr>
          <w:p w:rsidR="00A14441" w:rsidRDefault="00A14441">
            <w:pPr>
              <w:pStyle w:val="ConsPlusNormal"/>
              <w:jc w:val="center"/>
            </w:pPr>
            <w:r>
              <w:t>за счет средств бюджета Пермского края (</w:t>
            </w:r>
            <w:hyperlink w:anchor="P2655" w:history="1">
              <w:r>
                <w:rPr>
                  <w:color w:val="0000FF"/>
                </w:rPr>
                <w:t>гр. 6</w:t>
              </w:r>
            </w:hyperlink>
            <w:r>
              <w:t xml:space="preserve">, но не более </w:t>
            </w:r>
            <w:hyperlink w:anchor="P2656" w:history="1">
              <w:r>
                <w:rPr>
                  <w:color w:val="0000FF"/>
                </w:rPr>
                <w:t>гр. 7</w:t>
              </w:r>
            </w:hyperlink>
            <w:r>
              <w:t xml:space="preserve"> - </w:t>
            </w:r>
            <w:hyperlink w:anchor="P2657" w:history="1">
              <w:r>
                <w:rPr>
                  <w:color w:val="0000FF"/>
                </w:rPr>
                <w:t>гр. 8</w:t>
              </w:r>
            </w:hyperlink>
            <w:r>
              <w:t>)</w:t>
            </w:r>
          </w:p>
        </w:tc>
      </w:tr>
      <w:tr w:rsidR="00A14441">
        <w:tc>
          <w:tcPr>
            <w:tcW w:w="1684" w:type="dxa"/>
            <w:vMerge/>
          </w:tcPr>
          <w:p w:rsidR="00A14441" w:rsidRDefault="00A14441"/>
        </w:tc>
        <w:tc>
          <w:tcPr>
            <w:tcW w:w="1361" w:type="dxa"/>
            <w:vMerge/>
          </w:tcPr>
          <w:p w:rsidR="00A14441" w:rsidRDefault="00A14441"/>
        </w:tc>
        <w:tc>
          <w:tcPr>
            <w:tcW w:w="1191" w:type="dxa"/>
            <w:vMerge/>
          </w:tcPr>
          <w:p w:rsidR="00A14441" w:rsidRDefault="00A14441"/>
        </w:tc>
        <w:tc>
          <w:tcPr>
            <w:tcW w:w="1084" w:type="dxa"/>
            <w:vMerge/>
          </w:tcPr>
          <w:p w:rsidR="00A14441" w:rsidRDefault="00A14441"/>
        </w:tc>
        <w:tc>
          <w:tcPr>
            <w:tcW w:w="1084" w:type="dxa"/>
            <w:vMerge/>
          </w:tcPr>
          <w:p w:rsidR="00A14441" w:rsidRDefault="00A14441"/>
        </w:tc>
        <w:tc>
          <w:tcPr>
            <w:tcW w:w="1474" w:type="dxa"/>
            <w:vMerge/>
          </w:tcPr>
          <w:p w:rsidR="00A14441" w:rsidRDefault="00A14441"/>
        </w:tc>
        <w:tc>
          <w:tcPr>
            <w:tcW w:w="1624" w:type="dxa"/>
            <w:vMerge/>
          </w:tcPr>
          <w:p w:rsidR="00A14441" w:rsidRDefault="00A14441"/>
        </w:tc>
        <w:tc>
          <w:tcPr>
            <w:tcW w:w="1534" w:type="dxa"/>
            <w:vMerge/>
          </w:tcPr>
          <w:p w:rsidR="00A14441" w:rsidRDefault="00A14441"/>
        </w:tc>
        <w:tc>
          <w:tcPr>
            <w:tcW w:w="1444" w:type="dxa"/>
            <w:vMerge w:val="restart"/>
          </w:tcPr>
          <w:p w:rsidR="00A14441" w:rsidRDefault="00A14441">
            <w:pPr>
              <w:pStyle w:val="ConsPlusNormal"/>
              <w:jc w:val="center"/>
            </w:pPr>
            <w:r>
              <w:t>размер субсидии к выплате (</w:t>
            </w:r>
            <w:hyperlink w:anchor="P2655" w:history="1">
              <w:r>
                <w:rPr>
                  <w:color w:val="0000FF"/>
                </w:rPr>
                <w:t>гр. 6</w:t>
              </w:r>
            </w:hyperlink>
            <w:r>
              <w:t xml:space="preserve">, но не более </w:t>
            </w:r>
            <w:hyperlink w:anchor="P2656" w:history="1">
              <w:r>
                <w:rPr>
                  <w:color w:val="0000FF"/>
                </w:rPr>
                <w:t>гр. 7</w:t>
              </w:r>
            </w:hyperlink>
            <w:r>
              <w:t xml:space="preserve"> - </w:t>
            </w:r>
            <w:hyperlink w:anchor="P2657" w:history="1">
              <w:r>
                <w:rPr>
                  <w:color w:val="0000FF"/>
                </w:rPr>
                <w:t>гр. 8</w:t>
              </w:r>
            </w:hyperlink>
            <w:r>
              <w:t>)</w:t>
            </w:r>
          </w:p>
        </w:tc>
        <w:tc>
          <w:tcPr>
            <w:tcW w:w="2798" w:type="dxa"/>
            <w:gridSpan w:val="2"/>
          </w:tcPr>
          <w:p w:rsidR="00A14441" w:rsidRDefault="00A14441">
            <w:pPr>
              <w:pStyle w:val="ConsPlusNormal"/>
              <w:jc w:val="center"/>
            </w:pPr>
            <w:r>
              <w:t>в том числе</w:t>
            </w:r>
          </w:p>
        </w:tc>
        <w:tc>
          <w:tcPr>
            <w:tcW w:w="1204" w:type="dxa"/>
            <w:vMerge/>
          </w:tcPr>
          <w:p w:rsidR="00A14441" w:rsidRDefault="00A14441"/>
        </w:tc>
      </w:tr>
      <w:tr w:rsidR="00A14441">
        <w:tc>
          <w:tcPr>
            <w:tcW w:w="1684" w:type="dxa"/>
            <w:vMerge/>
          </w:tcPr>
          <w:p w:rsidR="00A14441" w:rsidRDefault="00A14441"/>
        </w:tc>
        <w:tc>
          <w:tcPr>
            <w:tcW w:w="1361" w:type="dxa"/>
            <w:vMerge/>
          </w:tcPr>
          <w:p w:rsidR="00A14441" w:rsidRDefault="00A14441"/>
        </w:tc>
        <w:tc>
          <w:tcPr>
            <w:tcW w:w="1191" w:type="dxa"/>
            <w:vMerge/>
          </w:tcPr>
          <w:p w:rsidR="00A14441" w:rsidRDefault="00A14441"/>
        </w:tc>
        <w:tc>
          <w:tcPr>
            <w:tcW w:w="1084" w:type="dxa"/>
            <w:vMerge/>
          </w:tcPr>
          <w:p w:rsidR="00A14441" w:rsidRDefault="00A14441"/>
        </w:tc>
        <w:tc>
          <w:tcPr>
            <w:tcW w:w="1084" w:type="dxa"/>
            <w:vMerge/>
          </w:tcPr>
          <w:p w:rsidR="00A14441" w:rsidRDefault="00A14441"/>
        </w:tc>
        <w:tc>
          <w:tcPr>
            <w:tcW w:w="1474" w:type="dxa"/>
            <w:vMerge/>
          </w:tcPr>
          <w:p w:rsidR="00A14441" w:rsidRDefault="00A14441"/>
        </w:tc>
        <w:tc>
          <w:tcPr>
            <w:tcW w:w="1624" w:type="dxa"/>
            <w:vMerge/>
          </w:tcPr>
          <w:p w:rsidR="00A14441" w:rsidRDefault="00A14441"/>
        </w:tc>
        <w:tc>
          <w:tcPr>
            <w:tcW w:w="1534" w:type="dxa"/>
            <w:vMerge/>
          </w:tcPr>
          <w:p w:rsidR="00A14441" w:rsidRDefault="00A14441"/>
        </w:tc>
        <w:tc>
          <w:tcPr>
            <w:tcW w:w="1444" w:type="dxa"/>
            <w:vMerge/>
          </w:tcPr>
          <w:p w:rsidR="00A14441" w:rsidRDefault="00A14441"/>
        </w:tc>
        <w:tc>
          <w:tcPr>
            <w:tcW w:w="1474" w:type="dxa"/>
          </w:tcPr>
          <w:p w:rsidR="00A14441" w:rsidRDefault="00A14441">
            <w:pPr>
              <w:pStyle w:val="ConsPlusNormal"/>
              <w:jc w:val="center"/>
            </w:pPr>
            <w:r>
              <w:t>федеральный бюджет (</w:t>
            </w:r>
            <w:hyperlink w:anchor="P2658" w:history="1">
              <w:r>
                <w:rPr>
                  <w:color w:val="0000FF"/>
                </w:rPr>
                <w:t>гр. 9</w:t>
              </w:r>
            </w:hyperlink>
            <w:r>
              <w:t xml:space="preserve"> x Rf) </w:t>
            </w:r>
            <w:hyperlink w:anchor="P2688" w:history="1">
              <w:r>
                <w:rPr>
                  <w:color w:val="0000FF"/>
                </w:rPr>
                <w:t>&lt;*&gt;</w:t>
              </w:r>
            </w:hyperlink>
          </w:p>
        </w:tc>
        <w:tc>
          <w:tcPr>
            <w:tcW w:w="1324" w:type="dxa"/>
          </w:tcPr>
          <w:p w:rsidR="00A14441" w:rsidRDefault="00A14441">
            <w:pPr>
              <w:pStyle w:val="ConsPlusNormal"/>
              <w:jc w:val="center"/>
            </w:pPr>
            <w:r>
              <w:t>бюджет Пермского края (</w:t>
            </w:r>
            <w:hyperlink w:anchor="P2658" w:history="1">
              <w:r>
                <w:rPr>
                  <w:color w:val="0000FF"/>
                </w:rPr>
                <w:t>гр. 9</w:t>
              </w:r>
            </w:hyperlink>
            <w:r>
              <w:t xml:space="preserve"> - </w:t>
            </w:r>
            <w:hyperlink w:anchor="P2659" w:history="1">
              <w:r>
                <w:rPr>
                  <w:color w:val="0000FF"/>
                </w:rPr>
                <w:t>гр. 10</w:t>
              </w:r>
            </w:hyperlink>
            <w:r>
              <w:t>)</w:t>
            </w:r>
          </w:p>
        </w:tc>
        <w:tc>
          <w:tcPr>
            <w:tcW w:w="1204" w:type="dxa"/>
            <w:vMerge/>
          </w:tcPr>
          <w:p w:rsidR="00A14441" w:rsidRDefault="00A14441"/>
        </w:tc>
      </w:tr>
      <w:tr w:rsidR="00A14441">
        <w:tc>
          <w:tcPr>
            <w:tcW w:w="1684" w:type="dxa"/>
          </w:tcPr>
          <w:p w:rsidR="00A14441" w:rsidRDefault="00A14441">
            <w:pPr>
              <w:pStyle w:val="ConsPlusNormal"/>
              <w:jc w:val="center"/>
            </w:pPr>
            <w:r>
              <w:t>1</w:t>
            </w:r>
          </w:p>
        </w:tc>
        <w:tc>
          <w:tcPr>
            <w:tcW w:w="1361" w:type="dxa"/>
          </w:tcPr>
          <w:p w:rsidR="00A14441" w:rsidRDefault="00A14441">
            <w:pPr>
              <w:pStyle w:val="ConsPlusNormal"/>
              <w:jc w:val="center"/>
            </w:pPr>
            <w:r>
              <w:t>2</w:t>
            </w:r>
          </w:p>
        </w:tc>
        <w:tc>
          <w:tcPr>
            <w:tcW w:w="1191" w:type="dxa"/>
          </w:tcPr>
          <w:p w:rsidR="00A14441" w:rsidRDefault="00A14441">
            <w:pPr>
              <w:pStyle w:val="ConsPlusNormal"/>
              <w:jc w:val="center"/>
            </w:pPr>
            <w:bookmarkStart w:id="196" w:name="P2652"/>
            <w:bookmarkEnd w:id="196"/>
            <w:r>
              <w:t>3</w:t>
            </w:r>
          </w:p>
        </w:tc>
        <w:tc>
          <w:tcPr>
            <w:tcW w:w="1084" w:type="dxa"/>
          </w:tcPr>
          <w:p w:rsidR="00A14441" w:rsidRDefault="00A14441">
            <w:pPr>
              <w:pStyle w:val="ConsPlusNormal"/>
              <w:jc w:val="center"/>
            </w:pPr>
            <w:r>
              <w:t>4</w:t>
            </w:r>
          </w:p>
        </w:tc>
        <w:tc>
          <w:tcPr>
            <w:tcW w:w="1084" w:type="dxa"/>
          </w:tcPr>
          <w:p w:rsidR="00A14441" w:rsidRDefault="00A14441">
            <w:pPr>
              <w:pStyle w:val="ConsPlusNormal"/>
              <w:jc w:val="center"/>
            </w:pPr>
            <w:bookmarkStart w:id="197" w:name="P2654"/>
            <w:bookmarkEnd w:id="197"/>
            <w:r>
              <w:t>5</w:t>
            </w:r>
          </w:p>
        </w:tc>
        <w:tc>
          <w:tcPr>
            <w:tcW w:w="1474" w:type="dxa"/>
          </w:tcPr>
          <w:p w:rsidR="00A14441" w:rsidRDefault="00A14441">
            <w:pPr>
              <w:pStyle w:val="ConsPlusNormal"/>
              <w:jc w:val="center"/>
            </w:pPr>
            <w:bookmarkStart w:id="198" w:name="P2655"/>
            <w:bookmarkEnd w:id="198"/>
            <w:r>
              <w:t>6</w:t>
            </w:r>
          </w:p>
        </w:tc>
        <w:tc>
          <w:tcPr>
            <w:tcW w:w="1624" w:type="dxa"/>
          </w:tcPr>
          <w:p w:rsidR="00A14441" w:rsidRDefault="00A14441">
            <w:pPr>
              <w:pStyle w:val="ConsPlusNormal"/>
              <w:jc w:val="center"/>
            </w:pPr>
            <w:bookmarkStart w:id="199" w:name="P2656"/>
            <w:bookmarkEnd w:id="199"/>
            <w:r>
              <w:t>7</w:t>
            </w:r>
          </w:p>
        </w:tc>
        <w:tc>
          <w:tcPr>
            <w:tcW w:w="1534" w:type="dxa"/>
          </w:tcPr>
          <w:p w:rsidR="00A14441" w:rsidRDefault="00A14441">
            <w:pPr>
              <w:pStyle w:val="ConsPlusNormal"/>
              <w:jc w:val="center"/>
            </w:pPr>
            <w:bookmarkStart w:id="200" w:name="P2657"/>
            <w:bookmarkEnd w:id="200"/>
            <w:r>
              <w:t>8</w:t>
            </w:r>
          </w:p>
        </w:tc>
        <w:tc>
          <w:tcPr>
            <w:tcW w:w="1444" w:type="dxa"/>
          </w:tcPr>
          <w:p w:rsidR="00A14441" w:rsidRDefault="00A14441">
            <w:pPr>
              <w:pStyle w:val="ConsPlusNormal"/>
              <w:jc w:val="center"/>
            </w:pPr>
            <w:bookmarkStart w:id="201" w:name="P2658"/>
            <w:bookmarkEnd w:id="201"/>
            <w:r>
              <w:t>9</w:t>
            </w:r>
          </w:p>
        </w:tc>
        <w:tc>
          <w:tcPr>
            <w:tcW w:w="1474" w:type="dxa"/>
          </w:tcPr>
          <w:p w:rsidR="00A14441" w:rsidRDefault="00A14441">
            <w:pPr>
              <w:pStyle w:val="ConsPlusNormal"/>
              <w:jc w:val="center"/>
            </w:pPr>
            <w:bookmarkStart w:id="202" w:name="P2659"/>
            <w:bookmarkEnd w:id="202"/>
            <w:r>
              <w:t>10</w:t>
            </w:r>
          </w:p>
        </w:tc>
        <w:tc>
          <w:tcPr>
            <w:tcW w:w="1324" w:type="dxa"/>
          </w:tcPr>
          <w:p w:rsidR="00A14441" w:rsidRDefault="00A14441">
            <w:pPr>
              <w:pStyle w:val="ConsPlusNormal"/>
              <w:jc w:val="center"/>
            </w:pPr>
            <w:r>
              <w:t>11</w:t>
            </w:r>
          </w:p>
        </w:tc>
        <w:tc>
          <w:tcPr>
            <w:tcW w:w="1204" w:type="dxa"/>
          </w:tcPr>
          <w:p w:rsidR="00A14441" w:rsidRDefault="00A14441">
            <w:pPr>
              <w:pStyle w:val="ConsPlusNormal"/>
              <w:jc w:val="center"/>
            </w:pPr>
            <w:r>
              <w:t>12</w:t>
            </w:r>
          </w:p>
        </w:tc>
      </w:tr>
      <w:tr w:rsidR="00A14441">
        <w:tc>
          <w:tcPr>
            <w:tcW w:w="1684" w:type="dxa"/>
          </w:tcPr>
          <w:p w:rsidR="00A14441" w:rsidRDefault="00A14441">
            <w:pPr>
              <w:pStyle w:val="ConsPlusNormal"/>
            </w:pPr>
          </w:p>
        </w:tc>
        <w:tc>
          <w:tcPr>
            <w:tcW w:w="1361" w:type="dxa"/>
          </w:tcPr>
          <w:p w:rsidR="00A14441" w:rsidRDefault="00A14441">
            <w:pPr>
              <w:pStyle w:val="ConsPlusNormal"/>
            </w:pPr>
          </w:p>
        </w:tc>
        <w:tc>
          <w:tcPr>
            <w:tcW w:w="1191" w:type="dxa"/>
          </w:tcPr>
          <w:p w:rsidR="00A14441" w:rsidRDefault="00A14441">
            <w:pPr>
              <w:pStyle w:val="ConsPlusNormal"/>
            </w:pPr>
          </w:p>
        </w:tc>
        <w:tc>
          <w:tcPr>
            <w:tcW w:w="1084" w:type="dxa"/>
          </w:tcPr>
          <w:p w:rsidR="00A14441" w:rsidRDefault="00A14441">
            <w:pPr>
              <w:pStyle w:val="ConsPlusNormal"/>
            </w:pPr>
          </w:p>
        </w:tc>
        <w:tc>
          <w:tcPr>
            <w:tcW w:w="1084" w:type="dxa"/>
          </w:tcPr>
          <w:p w:rsidR="00A14441" w:rsidRDefault="00A14441">
            <w:pPr>
              <w:pStyle w:val="ConsPlusNormal"/>
            </w:pPr>
          </w:p>
        </w:tc>
        <w:tc>
          <w:tcPr>
            <w:tcW w:w="1474" w:type="dxa"/>
          </w:tcPr>
          <w:p w:rsidR="00A14441" w:rsidRDefault="00A14441">
            <w:pPr>
              <w:pStyle w:val="ConsPlusNormal"/>
            </w:pPr>
          </w:p>
        </w:tc>
        <w:tc>
          <w:tcPr>
            <w:tcW w:w="1624" w:type="dxa"/>
          </w:tcPr>
          <w:p w:rsidR="00A14441" w:rsidRDefault="00A14441">
            <w:pPr>
              <w:pStyle w:val="ConsPlusNormal"/>
            </w:pPr>
          </w:p>
        </w:tc>
        <w:tc>
          <w:tcPr>
            <w:tcW w:w="1534" w:type="dxa"/>
          </w:tcPr>
          <w:p w:rsidR="00A14441" w:rsidRDefault="00A14441">
            <w:pPr>
              <w:pStyle w:val="ConsPlusNormal"/>
            </w:pPr>
          </w:p>
        </w:tc>
        <w:tc>
          <w:tcPr>
            <w:tcW w:w="1444" w:type="dxa"/>
          </w:tcPr>
          <w:p w:rsidR="00A14441" w:rsidRDefault="00A14441">
            <w:pPr>
              <w:pStyle w:val="ConsPlusNormal"/>
            </w:pPr>
          </w:p>
        </w:tc>
        <w:tc>
          <w:tcPr>
            <w:tcW w:w="1474" w:type="dxa"/>
          </w:tcPr>
          <w:p w:rsidR="00A14441" w:rsidRDefault="00A14441">
            <w:pPr>
              <w:pStyle w:val="ConsPlusNormal"/>
            </w:pPr>
          </w:p>
        </w:tc>
        <w:tc>
          <w:tcPr>
            <w:tcW w:w="1324" w:type="dxa"/>
          </w:tcPr>
          <w:p w:rsidR="00A14441" w:rsidRDefault="00A14441">
            <w:pPr>
              <w:pStyle w:val="ConsPlusNormal"/>
            </w:pPr>
          </w:p>
        </w:tc>
        <w:tc>
          <w:tcPr>
            <w:tcW w:w="1204" w:type="dxa"/>
          </w:tcPr>
          <w:p w:rsidR="00A14441" w:rsidRDefault="00A14441">
            <w:pPr>
              <w:pStyle w:val="ConsPlusNormal"/>
            </w:pPr>
          </w:p>
        </w:tc>
      </w:tr>
      <w:tr w:rsidR="00A14441">
        <w:tc>
          <w:tcPr>
            <w:tcW w:w="1684" w:type="dxa"/>
          </w:tcPr>
          <w:p w:rsidR="00A14441" w:rsidRDefault="00A14441">
            <w:pPr>
              <w:pStyle w:val="ConsPlusNormal"/>
              <w:jc w:val="center"/>
            </w:pPr>
            <w:r>
              <w:t>Итого</w:t>
            </w:r>
          </w:p>
        </w:tc>
        <w:tc>
          <w:tcPr>
            <w:tcW w:w="1361" w:type="dxa"/>
          </w:tcPr>
          <w:p w:rsidR="00A14441" w:rsidRDefault="00A14441">
            <w:pPr>
              <w:pStyle w:val="ConsPlusNormal"/>
              <w:jc w:val="center"/>
            </w:pPr>
            <w:r>
              <w:t>x</w:t>
            </w:r>
          </w:p>
        </w:tc>
        <w:tc>
          <w:tcPr>
            <w:tcW w:w="1191" w:type="dxa"/>
          </w:tcPr>
          <w:p w:rsidR="00A14441" w:rsidRDefault="00A14441">
            <w:pPr>
              <w:pStyle w:val="ConsPlusNormal"/>
            </w:pPr>
          </w:p>
        </w:tc>
        <w:tc>
          <w:tcPr>
            <w:tcW w:w="1084" w:type="dxa"/>
          </w:tcPr>
          <w:p w:rsidR="00A14441" w:rsidRDefault="00A14441">
            <w:pPr>
              <w:pStyle w:val="ConsPlusNormal"/>
            </w:pPr>
          </w:p>
        </w:tc>
        <w:tc>
          <w:tcPr>
            <w:tcW w:w="1084" w:type="dxa"/>
          </w:tcPr>
          <w:p w:rsidR="00A14441" w:rsidRDefault="00A14441">
            <w:pPr>
              <w:pStyle w:val="ConsPlusNormal"/>
            </w:pPr>
          </w:p>
        </w:tc>
        <w:tc>
          <w:tcPr>
            <w:tcW w:w="1474" w:type="dxa"/>
          </w:tcPr>
          <w:p w:rsidR="00A14441" w:rsidRDefault="00A14441">
            <w:pPr>
              <w:pStyle w:val="ConsPlusNormal"/>
            </w:pPr>
          </w:p>
        </w:tc>
        <w:tc>
          <w:tcPr>
            <w:tcW w:w="1624" w:type="dxa"/>
          </w:tcPr>
          <w:p w:rsidR="00A14441" w:rsidRDefault="00A14441">
            <w:pPr>
              <w:pStyle w:val="ConsPlusNormal"/>
            </w:pPr>
          </w:p>
        </w:tc>
        <w:tc>
          <w:tcPr>
            <w:tcW w:w="1534" w:type="dxa"/>
          </w:tcPr>
          <w:p w:rsidR="00A14441" w:rsidRDefault="00A14441">
            <w:pPr>
              <w:pStyle w:val="ConsPlusNormal"/>
            </w:pPr>
          </w:p>
        </w:tc>
        <w:tc>
          <w:tcPr>
            <w:tcW w:w="1444" w:type="dxa"/>
          </w:tcPr>
          <w:p w:rsidR="00A14441" w:rsidRDefault="00A14441">
            <w:pPr>
              <w:pStyle w:val="ConsPlusNormal"/>
            </w:pPr>
          </w:p>
        </w:tc>
        <w:tc>
          <w:tcPr>
            <w:tcW w:w="1474" w:type="dxa"/>
          </w:tcPr>
          <w:p w:rsidR="00A14441" w:rsidRDefault="00A14441">
            <w:pPr>
              <w:pStyle w:val="ConsPlusNormal"/>
            </w:pPr>
          </w:p>
        </w:tc>
        <w:tc>
          <w:tcPr>
            <w:tcW w:w="1324" w:type="dxa"/>
          </w:tcPr>
          <w:p w:rsidR="00A14441" w:rsidRDefault="00A14441">
            <w:pPr>
              <w:pStyle w:val="ConsPlusNormal"/>
            </w:pPr>
          </w:p>
        </w:tc>
        <w:tc>
          <w:tcPr>
            <w:tcW w:w="1204"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03" w:name="P2688"/>
      <w:bookmarkEnd w:id="203"/>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Министерства</w:t>
      </w:r>
    </w:p>
    <w:p w:rsidR="00A14441" w:rsidRDefault="00A14441">
      <w:pPr>
        <w:pStyle w:val="ConsPlusNonformat"/>
        <w:jc w:val="both"/>
      </w:pPr>
      <w:r>
        <w:t>сельского хозяйства и продовольствия</w:t>
      </w:r>
    </w:p>
    <w:p w:rsidR="00A14441" w:rsidRDefault="00A14441">
      <w:pPr>
        <w:pStyle w:val="ConsPlusNonformat"/>
        <w:jc w:val="both"/>
      </w:pPr>
      <w:r>
        <w:t>Пермского края 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r>
        <w:t xml:space="preserve">    "___" _________ 20__ г.</w:t>
      </w:r>
    </w:p>
    <w:p w:rsidR="00A14441" w:rsidRDefault="00A14441">
      <w:pPr>
        <w:pStyle w:val="ConsPlusNonformat"/>
        <w:jc w:val="both"/>
      </w:pPr>
    </w:p>
    <w:p w:rsidR="00A14441" w:rsidRDefault="00A14441">
      <w:pPr>
        <w:pStyle w:val="ConsPlusNonformat"/>
        <w:jc w:val="both"/>
      </w:pPr>
      <w:r>
        <w:t>Исполнитель _______________ тел. 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24</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nformat"/>
        <w:jc w:val="both"/>
      </w:pPr>
      <w:r>
        <w:t xml:space="preserve">                                         В Министерство сельского хозяйства</w:t>
      </w:r>
    </w:p>
    <w:p w:rsidR="00A14441" w:rsidRDefault="00A14441">
      <w:pPr>
        <w:pStyle w:val="ConsPlusNonformat"/>
        <w:jc w:val="both"/>
      </w:pPr>
      <w:r>
        <w:t xml:space="preserve">                                         и продовольствия Пермского края,</w:t>
      </w:r>
    </w:p>
    <w:p w:rsidR="00A14441" w:rsidRDefault="00A14441">
      <w:pPr>
        <w:pStyle w:val="ConsPlusNonformat"/>
        <w:jc w:val="both"/>
      </w:pPr>
      <w:r>
        <w:t xml:space="preserve">                                         г. Пермь, бул. Гагарина, 10</w:t>
      </w:r>
    </w:p>
    <w:p w:rsidR="00A14441" w:rsidRDefault="00A14441">
      <w:pPr>
        <w:pStyle w:val="ConsPlusNonformat"/>
        <w:jc w:val="both"/>
      </w:pPr>
      <w:r>
        <w:t xml:space="preserve">                                         от _______________________________</w:t>
      </w:r>
    </w:p>
    <w:p w:rsidR="00A14441" w:rsidRDefault="00A14441">
      <w:pPr>
        <w:pStyle w:val="ConsPlusNonformat"/>
        <w:jc w:val="both"/>
      </w:pPr>
      <w:r>
        <w:t xml:space="preserve">                                                      (наименование</w:t>
      </w:r>
    </w:p>
    <w:p w:rsidR="00A14441" w:rsidRDefault="00A14441">
      <w:pPr>
        <w:pStyle w:val="ConsPlusNonformat"/>
        <w:jc w:val="both"/>
      </w:pPr>
      <w:r>
        <w:t xml:space="preserve">                                                  сельскохозяйственного</w:t>
      </w:r>
    </w:p>
    <w:p w:rsidR="00A14441" w:rsidRDefault="00A14441">
      <w:pPr>
        <w:pStyle w:val="ConsPlusNonformat"/>
        <w:jc w:val="both"/>
      </w:pPr>
      <w:r>
        <w:t xml:space="preserve">                                                   товаропроизводителя)</w:t>
      </w:r>
    </w:p>
    <w:p w:rsidR="00A14441" w:rsidRDefault="00A14441">
      <w:pPr>
        <w:pStyle w:val="ConsPlusNonformat"/>
        <w:jc w:val="both"/>
      </w:pPr>
    </w:p>
    <w:p w:rsidR="00A14441" w:rsidRDefault="00A14441">
      <w:pPr>
        <w:pStyle w:val="ConsPlusNonformat"/>
        <w:jc w:val="both"/>
      </w:pPr>
      <w:bookmarkStart w:id="204" w:name="P2724"/>
      <w:bookmarkEnd w:id="204"/>
      <w:r>
        <w:t xml:space="preserve">                                 Заявление</w:t>
      </w:r>
    </w:p>
    <w:p w:rsidR="00A14441" w:rsidRDefault="00A14441">
      <w:pPr>
        <w:pStyle w:val="ConsPlusNonformat"/>
        <w:jc w:val="both"/>
      </w:pPr>
      <w:r>
        <w:t xml:space="preserve">           о предоставлении субсидии на уплату страховой премии,</w:t>
      </w:r>
    </w:p>
    <w:p w:rsidR="00A14441" w:rsidRDefault="00A14441">
      <w:pPr>
        <w:pStyle w:val="ConsPlusNonformat"/>
        <w:jc w:val="both"/>
      </w:pPr>
      <w:r>
        <w:t xml:space="preserve">         начисленной по договору сельскохозяйственного страхования</w:t>
      </w:r>
    </w:p>
    <w:p w:rsidR="00A14441" w:rsidRDefault="00A14441">
      <w:pPr>
        <w:pStyle w:val="ConsPlusNonformat"/>
        <w:jc w:val="both"/>
      </w:pPr>
      <w:r>
        <w:t xml:space="preserve">        в области растениеводства (животноводства), и перечислении</w:t>
      </w:r>
    </w:p>
    <w:p w:rsidR="00A14441" w:rsidRDefault="00A14441">
      <w:pPr>
        <w:pStyle w:val="ConsPlusNonformat"/>
        <w:jc w:val="both"/>
      </w:pPr>
      <w:r>
        <w:t xml:space="preserve">                ее на расчетный счет страховой организации</w:t>
      </w:r>
    </w:p>
    <w:p w:rsidR="00A14441" w:rsidRDefault="00A14441">
      <w:pPr>
        <w:pStyle w:val="ConsPlusNonformat"/>
        <w:jc w:val="both"/>
      </w:pPr>
      <w:r>
        <w:t xml:space="preserve">       ____________________________________________________________</w:t>
      </w:r>
    </w:p>
    <w:p w:rsidR="00A14441" w:rsidRDefault="00A14441">
      <w:pPr>
        <w:pStyle w:val="ConsPlusNonformat"/>
        <w:jc w:val="both"/>
      </w:pPr>
      <w:r>
        <w:t xml:space="preserve">         (наименование сельскохозяйственного товаропроизводителя)</w:t>
      </w:r>
    </w:p>
    <w:p w:rsidR="00A14441" w:rsidRDefault="00A14441">
      <w:pPr>
        <w:pStyle w:val="ConsPlusNonformat"/>
        <w:jc w:val="both"/>
      </w:pPr>
    </w:p>
    <w:p w:rsidR="00A14441" w:rsidRDefault="00A14441">
      <w:pPr>
        <w:pStyle w:val="ConsPlusNonformat"/>
        <w:jc w:val="both"/>
      </w:pPr>
      <w:r>
        <w:t xml:space="preserve">    Прошу  предоставить субсидии на уплату страховой премии, начисленной по</w:t>
      </w:r>
    </w:p>
    <w:p w:rsidR="00A14441" w:rsidRDefault="00A14441">
      <w:pPr>
        <w:pStyle w:val="ConsPlusNonformat"/>
        <w:jc w:val="both"/>
      </w:pPr>
      <w:r>
        <w:t>договору сельскохозяйственного страхования в области</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(растениеводства, животноводства)</w:t>
      </w:r>
    </w:p>
    <w:p w:rsidR="00A14441" w:rsidRDefault="00A14441">
      <w:pPr>
        <w:pStyle w:val="ConsPlusNonformat"/>
        <w:jc w:val="both"/>
      </w:pPr>
      <w:r>
        <w:t>в сумме ___________________________________________________________________</w:t>
      </w:r>
    </w:p>
    <w:p w:rsidR="00A14441" w:rsidRDefault="00A14441">
      <w:pPr>
        <w:pStyle w:val="ConsPlusNonformat"/>
        <w:jc w:val="both"/>
      </w:pPr>
      <w:r>
        <w:t xml:space="preserve">                                (цифрами, прописью)</w:t>
      </w:r>
    </w:p>
    <w:p w:rsidR="00A14441" w:rsidRDefault="00A14441">
      <w:pPr>
        <w:pStyle w:val="ConsPlusNonformat"/>
        <w:jc w:val="both"/>
      </w:pPr>
    </w:p>
    <w:p w:rsidR="00A14441" w:rsidRDefault="00A14441">
      <w:pPr>
        <w:pStyle w:val="ConsPlusNonformat"/>
        <w:jc w:val="both"/>
      </w:pPr>
      <w:r>
        <w:t>по           договору           сельскохозяйственного           страхования</w:t>
      </w:r>
    </w:p>
    <w:p w:rsidR="00A14441" w:rsidRDefault="00A14441">
      <w:pPr>
        <w:pStyle w:val="ConsPlusNonformat"/>
        <w:jc w:val="both"/>
      </w:pPr>
      <w:r>
        <w:t>___________________________________________________________________________</w:t>
      </w:r>
    </w:p>
    <w:p w:rsidR="00A14441" w:rsidRDefault="00A14441">
      <w:pPr>
        <w:pStyle w:val="ConsPlusNonformat"/>
        <w:jc w:val="both"/>
      </w:pPr>
      <w:r>
        <w:t xml:space="preserve">                            (N, дата договора)</w:t>
      </w:r>
    </w:p>
    <w:p w:rsidR="00A14441" w:rsidRDefault="00A14441">
      <w:pPr>
        <w:pStyle w:val="ConsPlusNonformat"/>
        <w:jc w:val="both"/>
      </w:pPr>
      <w:r>
        <w:t>и перечислить ее на расчетный счет страховой организации.</w:t>
      </w:r>
    </w:p>
    <w:p w:rsidR="00A14441" w:rsidRDefault="00A14441">
      <w:pPr>
        <w:pStyle w:val="ConsPlusNonformat"/>
        <w:jc w:val="both"/>
      </w:pPr>
    </w:p>
    <w:p w:rsidR="00A14441" w:rsidRDefault="00A14441">
      <w:pPr>
        <w:pStyle w:val="ConsPlusNonformat"/>
        <w:jc w:val="both"/>
      </w:pPr>
      <w:r>
        <w:t>Платежные реквизиты сельскохозяйственного товаропроизводителя:</w:t>
      </w:r>
    </w:p>
    <w:p w:rsidR="00A14441" w:rsidRDefault="00A14441">
      <w:pPr>
        <w:pStyle w:val="ConsPlusNonformat"/>
        <w:jc w:val="both"/>
      </w:pPr>
      <w:r>
        <w:t>Полное наименование _______________________________________________________</w:t>
      </w:r>
    </w:p>
    <w:p w:rsidR="00A14441" w:rsidRDefault="00A14441">
      <w:pPr>
        <w:pStyle w:val="ConsPlusNonformat"/>
        <w:jc w:val="both"/>
      </w:pPr>
      <w:r>
        <w:t>Местонахождение ___________________________________________________________</w:t>
      </w:r>
    </w:p>
    <w:p w:rsidR="00A14441" w:rsidRDefault="00A14441">
      <w:pPr>
        <w:pStyle w:val="ConsPlusNonformat"/>
        <w:jc w:val="both"/>
      </w:pPr>
      <w:r>
        <w:t>Почтовый адрес ____________________________________________________________</w:t>
      </w:r>
    </w:p>
    <w:p w:rsidR="00A14441" w:rsidRDefault="00A14441">
      <w:pPr>
        <w:pStyle w:val="ConsPlusNonformat"/>
        <w:jc w:val="both"/>
      </w:pPr>
      <w:r>
        <w:t>Адрес электронной почты ___________________________________________________</w:t>
      </w:r>
    </w:p>
    <w:p w:rsidR="00A14441" w:rsidRDefault="00A14441">
      <w:pPr>
        <w:pStyle w:val="ConsPlusNonformat"/>
        <w:jc w:val="both"/>
      </w:pPr>
      <w:r>
        <w:t>Телефон/факс ______________________________________________________________</w:t>
      </w:r>
    </w:p>
    <w:p w:rsidR="00A14441" w:rsidRDefault="00A14441">
      <w:pPr>
        <w:pStyle w:val="ConsPlusNonformat"/>
        <w:jc w:val="both"/>
      </w:pPr>
      <w:r>
        <w:t>ОГРН (ОГРНИП) _____________________________________________________________</w:t>
      </w:r>
    </w:p>
    <w:p w:rsidR="00A14441" w:rsidRDefault="00A14441">
      <w:pPr>
        <w:pStyle w:val="ConsPlusNonformat"/>
        <w:jc w:val="both"/>
      </w:pPr>
      <w:r>
        <w:t>ИНН _______________________________________________________________________</w:t>
      </w:r>
    </w:p>
    <w:p w:rsidR="00A14441" w:rsidRDefault="00A14441">
      <w:pPr>
        <w:pStyle w:val="ConsPlusNonformat"/>
        <w:jc w:val="both"/>
      </w:pPr>
      <w:r>
        <w:t>КПП _______________________________________________________________________</w:t>
      </w:r>
    </w:p>
    <w:p w:rsidR="00A14441" w:rsidRDefault="00A14441">
      <w:pPr>
        <w:pStyle w:val="ConsPlusNonformat"/>
        <w:jc w:val="both"/>
      </w:pPr>
      <w:r>
        <w:t>ОКПО ______________________________________________________________________</w:t>
      </w:r>
    </w:p>
    <w:p w:rsidR="00A14441" w:rsidRDefault="00B31B56">
      <w:pPr>
        <w:pStyle w:val="ConsPlusNonformat"/>
        <w:jc w:val="both"/>
      </w:pPr>
      <w:hyperlink r:id="rId44" w:history="1">
        <w:r w:rsidR="00A14441">
          <w:rPr>
            <w:color w:val="0000FF"/>
          </w:rPr>
          <w:t>ОКТМО</w:t>
        </w:r>
      </w:hyperlink>
      <w:r w:rsidR="00A14441">
        <w:t xml:space="preserve"> _____________________________________________________________________</w:t>
      </w:r>
    </w:p>
    <w:p w:rsidR="00A14441" w:rsidRDefault="00A14441">
      <w:pPr>
        <w:pStyle w:val="ConsPlusNonformat"/>
        <w:jc w:val="both"/>
      </w:pPr>
      <w:r>
        <w:t>Наименование кредитной организации ________________________________________</w:t>
      </w:r>
    </w:p>
    <w:p w:rsidR="00A14441" w:rsidRDefault="00A14441">
      <w:pPr>
        <w:pStyle w:val="ConsPlusNonformat"/>
        <w:jc w:val="both"/>
      </w:pPr>
      <w:r>
        <w:t>БИК _______________________________________________________________________</w:t>
      </w:r>
    </w:p>
    <w:p w:rsidR="00A14441" w:rsidRDefault="00A14441">
      <w:pPr>
        <w:pStyle w:val="ConsPlusNonformat"/>
        <w:jc w:val="both"/>
      </w:pPr>
      <w:r>
        <w:t>Р/счет N __________________________________________________________________</w:t>
      </w:r>
    </w:p>
    <w:p w:rsidR="00A14441" w:rsidRDefault="00A14441">
      <w:pPr>
        <w:pStyle w:val="ConsPlusNonformat"/>
        <w:jc w:val="both"/>
      </w:pPr>
      <w:r>
        <w:t>К/счет N __________________________________________________________________</w:t>
      </w:r>
    </w:p>
    <w:p w:rsidR="00A14441" w:rsidRDefault="00A14441">
      <w:pPr>
        <w:pStyle w:val="ConsPlusNonformat"/>
        <w:jc w:val="both"/>
      </w:pPr>
    </w:p>
    <w:p w:rsidR="00A14441" w:rsidRDefault="00A14441">
      <w:pPr>
        <w:pStyle w:val="ConsPlusNonformat"/>
        <w:jc w:val="both"/>
      </w:pPr>
      <w:r>
        <w:t>Платежные реквизиты страховой организации:</w:t>
      </w:r>
    </w:p>
    <w:p w:rsidR="00A14441" w:rsidRDefault="00A14441">
      <w:pPr>
        <w:pStyle w:val="ConsPlusNonformat"/>
        <w:jc w:val="both"/>
      </w:pPr>
      <w:r>
        <w:t>Полное наименование _______________________________________________________</w:t>
      </w:r>
    </w:p>
    <w:p w:rsidR="00A14441" w:rsidRDefault="00A14441">
      <w:pPr>
        <w:pStyle w:val="ConsPlusNonformat"/>
        <w:jc w:val="both"/>
      </w:pPr>
      <w:r>
        <w:t>Местонахождение ___________________________________________________________</w:t>
      </w:r>
    </w:p>
    <w:p w:rsidR="00A14441" w:rsidRDefault="00A14441">
      <w:pPr>
        <w:pStyle w:val="ConsPlusNonformat"/>
        <w:jc w:val="both"/>
      </w:pPr>
      <w:r>
        <w:t>Почтовый адрес ____________________________________________________________</w:t>
      </w:r>
    </w:p>
    <w:p w:rsidR="00A14441" w:rsidRDefault="00A14441">
      <w:pPr>
        <w:pStyle w:val="ConsPlusNonformat"/>
        <w:jc w:val="both"/>
      </w:pPr>
      <w:r>
        <w:t>Адрес электронной почты ___________________________________________________</w:t>
      </w:r>
    </w:p>
    <w:p w:rsidR="00A14441" w:rsidRDefault="00A14441">
      <w:pPr>
        <w:pStyle w:val="ConsPlusNonformat"/>
        <w:jc w:val="both"/>
      </w:pPr>
      <w:r>
        <w:t>Телефон/факс ______________________________________________________________</w:t>
      </w:r>
    </w:p>
    <w:p w:rsidR="00A14441" w:rsidRDefault="00A14441">
      <w:pPr>
        <w:pStyle w:val="ConsPlusNonformat"/>
        <w:jc w:val="both"/>
      </w:pPr>
      <w:r>
        <w:t>ОГРН (ОГРНИП) _____________________________________________________________</w:t>
      </w:r>
    </w:p>
    <w:p w:rsidR="00A14441" w:rsidRDefault="00A14441">
      <w:pPr>
        <w:pStyle w:val="ConsPlusNonformat"/>
        <w:jc w:val="both"/>
      </w:pPr>
      <w:r>
        <w:t>ИНН _______________________________________________________________________</w:t>
      </w:r>
    </w:p>
    <w:p w:rsidR="00A14441" w:rsidRDefault="00A14441">
      <w:pPr>
        <w:pStyle w:val="ConsPlusNonformat"/>
        <w:jc w:val="both"/>
      </w:pPr>
      <w:r>
        <w:t>КПП _______________________________________________________________________</w:t>
      </w:r>
    </w:p>
    <w:p w:rsidR="00A14441" w:rsidRDefault="00A14441">
      <w:pPr>
        <w:pStyle w:val="ConsPlusNonformat"/>
        <w:jc w:val="both"/>
      </w:pPr>
      <w:r>
        <w:t>ОКПО ______________________________________________________________________</w:t>
      </w:r>
    </w:p>
    <w:p w:rsidR="00A14441" w:rsidRDefault="00B31B56">
      <w:pPr>
        <w:pStyle w:val="ConsPlusNonformat"/>
        <w:jc w:val="both"/>
      </w:pPr>
      <w:hyperlink r:id="rId45" w:history="1">
        <w:r w:rsidR="00A14441">
          <w:rPr>
            <w:color w:val="0000FF"/>
          </w:rPr>
          <w:t>ОКТМО</w:t>
        </w:r>
      </w:hyperlink>
      <w:r w:rsidR="00A14441">
        <w:t xml:space="preserve"> _____________________________________________________________________</w:t>
      </w:r>
    </w:p>
    <w:p w:rsidR="00A14441" w:rsidRDefault="00A14441">
      <w:pPr>
        <w:pStyle w:val="ConsPlusNonformat"/>
        <w:jc w:val="both"/>
      </w:pPr>
      <w:r>
        <w:t>Наименование кредитной организации ________________________________________</w:t>
      </w:r>
    </w:p>
    <w:p w:rsidR="00A14441" w:rsidRDefault="00A14441">
      <w:pPr>
        <w:pStyle w:val="ConsPlusNonformat"/>
        <w:jc w:val="both"/>
      </w:pPr>
      <w:r>
        <w:t>БИК _______________________________________________________________________</w:t>
      </w:r>
    </w:p>
    <w:p w:rsidR="00A14441" w:rsidRDefault="00A14441">
      <w:pPr>
        <w:pStyle w:val="ConsPlusNonformat"/>
        <w:jc w:val="both"/>
      </w:pPr>
      <w:r>
        <w:t>Р/счет N __________________________________________________________________</w:t>
      </w:r>
    </w:p>
    <w:p w:rsidR="00A14441" w:rsidRDefault="00A14441">
      <w:pPr>
        <w:pStyle w:val="ConsPlusNonformat"/>
        <w:jc w:val="both"/>
      </w:pPr>
      <w:r>
        <w:t>К/счет N __________________________________________________________________</w:t>
      </w:r>
    </w:p>
    <w:p w:rsidR="00A14441" w:rsidRDefault="00A14441">
      <w:pPr>
        <w:pStyle w:val="ConsPlusNonformat"/>
        <w:jc w:val="both"/>
      </w:pPr>
    </w:p>
    <w:p w:rsidR="00A14441" w:rsidRDefault="00A14441">
      <w:pPr>
        <w:pStyle w:val="ConsPlusNonformat"/>
        <w:jc w:val="both"/>
      </w:pPr>
      <w:r>
        <w:t>К заявлению приложены следующие документы:</w:t>
      </w:r>
    </w:p>
    <w:p w:rsidR="00A14441" w:rsidRDefault="00A14441">
      <w:pPr>
        <w:pStyle w:val="ConsPlusNonformat"/>
        <w:jc w:val="both"/>
      </w:pPr>
      <w:r>
        <w:t>1. ___________________________________________________ на ____ л. в 1 экз.;</w:t>
      </w:r>
    </w:p>
    <w:p w:rsidR="00A14441" w:rsidRDefault="00A14441">
      <w:pPr>
        <w:pStyle w:val="ConsPlusNonformat"/>
        <w:jc w:val="both"/>
      </w:pPr>
      <w:r>
        <w:t>2. ___________________________________________________ на ____ л. в 1 экз.;</w:t>
      </w:r>
    </w:p>
    <w:p w:rsidR="00A14441" w:rsidRDefault="00A14441">
      <w:pPr>
        <w:pStyle w:val="ConsPlusNonformat"/>
        <w:jc w:val="both"/>
      </w:pPr>
      <w:r>
        <w:t>3. ___________________________________________________ на ____ л. в 1 экз.;</w:t>
      </w:r>
    </w:p>
    <w:p w:rsidR="00A14441" w:rsidRDefault="00A14441">
      <w:pPr>
        <w:pStyle w:val="ConsPlusNonformat"/>
        <w:jc w:val="both"/>
      </w:pPr>
      <w:r>
        <w:t>4. ___________________________________________________ на ____ л. в 1 экз.;</w:t>
      </w:r>
    </w:p>
    <w:p w:rsidR="00A14441" w:rsidRDefault="00A14441">
      <w:pPr>
        <w:pStyle w:val="ConsPlusNonformat"/>
        <w:jc w:val="both"/>
      </w:pPr>
      <w:r>
        <w:t>5. ___________________________________________________ на ____ л. в 1 экз.;</w:t>
      </w:r>
    </w:p>
    <w:p w:rsidR="00A14441" w:rsidRDefault="00A14441">
      <w:pPr>
        <w:pStyle w:val="ConsPlusNonformat"/>
        <w:jc w:val="both"/>
      </w:pPr>
      <w:r>
        <w:t>6. ___________________________________________________ на ____ л. в 1 экз.;</w:t>
      </w:r>
    </w:p>
    <w:p w:rsidR="00A14441" w:rsidRDefault="00A14441">
      <w:pPr>
        <w:pStyle w:val="ConsPlusNonformat"/>
        <w:jc w:val="both"/>
      </w:pPr>
      <w:r>
        <w:t>7. ___________________________________________________ на ____ л. в 1 экз.</w:t>
      </w:r>
    </w:p>
    <w:p w:rsidR="00A14441" w:rsidRDefault="00A14441">
      <w:pPr>
        <w:pStyle w:val="ConsPlusNonformat"/>
        <w:jc w:val="both"/>
      </w:pPr>
    </w:p>
    <w:p w:rsidR="00A14441" w:rsidRDefault="00A14441">
      <w:pPr>
        <w:pStyle w:val="ConsPlusNonformat"/>
        <w:jc w:val="both"/>
      </w:pPr>
      <w:r>
        <w:t xml:space="preserve">    Достоверность  и полноту сведений, содержащихся в настоящем заявлении и</w:t>
      </w:r>
    </w:p>
    <w:p w:rsidR="00A14441" w:rsidRDefault="00A14441">
      <w:pPr>
        <w:pStyle w:val="ConsPlusNonformat"/>
        <w:jc w:val="both"/>
      </w:pPr>
      <w:r>
        <w:t>прилагаемых к нему документах, подтверждаю.</w:t>
      </w:r>
    </w:p>
    <w:p w:rsidR="00A14441" w:rsidRDefault="00A14441">
      <w:pPr>
        <w:pStyle w:val="ConsPlusNonformat"/>
        <w:jc w:val="both"/>
      </w:pPr>
      <w:r>
        <w:t xml:space="preserve">    Об    ответственности    за   предоставление   недостоверных   сведений</w:t>
      </w:r>
    </w:p>
    <w:p w:rsidR="00A14441" w:rsidRDefault="00A14441">
      <w:pPr>
        <w:pStyle w:val="ConsPlusNonformat"/>
        <w:jc w:val="both"/>
      </w:pPr>
      <w:r>
        <w:t>предупрежден.</w:t>
      </w:r>
    </w:p>
    <w:p w:rsidR="00A14441" w:rsidRDefault="00A14441">
      <w:pPr>
        <w:pStyle w:val="ConsPlusNonformat"/>
        <w:jc w:val="both"/>
      </w:pPr>
    </w:p>
    <w:p w:rsidR="00A14441" w:rsidRDefault="00A14441">
      <w:pPr>
        <w:pStyle w:val="ConsPlusNonformat"/>
        <w:jc w:val="both"/>
      </w:pPr>
      <w:r>
        <w:t>Руководитель сельскохозяйственного</w:t>
      </w:r>
    </w:p>
    <w:p w:rsidR="00A14441" w:rsidRDefault="00A14441">
      <w:pPr>
        <w:pStyle w:val="ConsPlusNonformat"/>
        <w:jc w:val="both"/>
      </w:pPr>
      <w:r>
        <w:t>товаропроизводителя</w:t>
      </w:r>
    </w:p>
    <w:p w:rsidR="00A14441" w:rsidRDefault="00A14441">
      <w:pPr>
        <w:pStyle w:val="ConsPlusNonformat"/>
        <w:jc w:val="both"/>
      </w:pPr>
      <w:r>
        <w:t>_______________ ______________________ 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(при наличии)</w:t>
      </w:r>
    </w:p>
    <w:p w:rsidR="00A14441" w:rsidRDefault="00A14441">
      <w:pPr>
        <w:pStyle w:val="ConsPlusNonformat"/>
        <w:jc w:val="both"/>
      </w:pPr>
      <w:r>
        <w:t>_______________ ______________________ ___________________________</w:t>
      </w:r>
    </w:p>
    <w:p w:rsidR="00A14441" w:rsidRDefault="00A14441">
      <w:pPr>
        <w:pStyle w:val="ConsPlusNonformat"/>
        <w:jc w:val="both"/>
      </w:pPr>
      <w:r>
        <w:t xml:space="preserve">   Должность           (подпись)          (расшифровка подписи)</w:t>
      </w:r>
    </w:p>
    <w:p w:rsidR="00A14441" w:rsidRDefault="00A14441">
      <w:pPr>
        <w:pStyle w:val="ConsPlusNonformat"/>
        <w:jc w:val="both"/>
      </w:pPr>
      <w:r>
        <w:t>"___" ____________ 20____ г.</w:t>
      </w:r>
    </w:p>
    <w:p w:rsidR="00A14441" w:rsidRDefault="00A14441">
      <w:pPr>
        <w:pStyle w:val="ConsPlusNonformat"/>
        <w:jc w:val="both"/>
      </w:pPr>
      <w:r>
        <w:t>М.П.</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25</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05" w:name="P2814"/>
      <w:bookmarkEnd w:id="205"/>
      <w:r>
        <w:t>СПРАВКА-РАСЧЕТ</w:t>
      </w:r>
    </w:p>
    <w:p w:rsidR="00A14441" w:rsidRDefault="00A14441">
      <w:pPr>
        <w:pStyle w:val="ConsPlusNormal"/>
        <w:jc w:val="center"/>
      </w:pPr>
      <w:r>
        <w:t>о размере субсидий на возмещение части затрат на уплату</w:t>
      </w:r>
    </w:p>
    <w:p w:rsidR="00A14441" w:rsidRDefault="00A14441">
      <w:pPr>
        <w:pStyle w:val="ConsPlusNormal"/>
        <w:jc w:val="center"/>
      </w:pPr>
      <w:r>
        <w:t>страховых премий по договорам сельскохозяйственного</w:t>
      </w:r>
    </w:p>
    <w:p w:rsidR="00A14441" w:rsidRDefault="00A14441">
      <w:pPr>
        <w:pStyle w:val="ConsPlusNormal"/>
        <w:jc w:val="center"/>
      </w:pPr>
      <w:r>
        <w:t>страхования в области растениеводства</w:t>
      </w:r>
    </w:p>
    <w:p w:rsidR="00A14441" w:rsidRDefault="00A14441">
      <w:pPr>
        <w:pStyle w:val="ConsPlusNormal"/>
        <w:jc w:val="both"/>
      </w:pPr>
    </w:p>
    <w:p w:rsidR="00A14441" w:rsidRDefault="00A14441">
      <w:pPr>
        <w:pStyle w:val="ConsPlusNormal"/>
        <w:jc w:val="center"/>
      </w:pPr>
      <w:r>
        <w:t>Страхование</w:t>
      </w:r>
    </w:p>
    <w:p w:rsidR="00A14441" w:rsidRDefault="00A14441">
      <w:pPr>
        <w:pStyle w:val="ConsPlusNormal"/>
        <w:jc w:val="center"/>
      </w:pPr>
      <w:r>
        <w:t>урожая озимых сельскохозяйственных культур</w:t>
      </w:r>
    </w:p>
    <w:p w:rsidR="00A14441" w:rsidRDefault="00A14441">
      <w:pPr>
        <w:pStyle w:val="ConsPlusNormal"/>
        <w:jc w:val="both"/>
      </w:pP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страховой организации, с которой заключен</w:t>
      </w:r>
    </w:p>
    <w:p w:rsidR="00A14441" w:rsidRDefault="00A14441">
      <w:pPr>
        <w:pStyle w:val="ConsPlusNormal"/>
        <w:jc w:val="center"/>
      </w:pPr>
      <w:r>
        <w:t>договор сельскохозяйственного страхования с государственной</w:t>
      </w:r>
    </w:p>
    <w:p w:rsidR="00A14441" w:rsidRDefault="00A14441">
      <w:pPr>
        <w:pStyle w:val="ConsPlusNormal"/>
        <w:jc w:val="center"/>
      </w:pPr>
      <w:r>
        <w:t>поддержкой)</w:t>
      </w:r>
    </w:p>
    <w:p w:rsidR="00A14441" w:rsidRDefault="00A14441">
      <w:pPr>
        <w:pStyle w:val="ConsPlusNormal"/>
        <w:jc w:val="both"/>
      </w:pPr>
    </w:p>
    <w:p w:rsidR="00A14441" w:rsidRDefault="00A14441">
      <w:pPr>
        <w:pStyle w:val="ConsPlusNormal"/>
      </w:pPr>
      <w:r>
        <w:t>Номер договора страхования _______________, дата заключения ___________</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09"/>
        <w:gridCol w:w="1084"/>
        <w:gridCol w:w="979"/>
      </w:tblGrid>
      <w:tr w:rsidR="00A14441">
        <w:tc>
          <w:tcPr>
            <w:tcW w:w="680" w:type="dxa"/>
          </w:tcPr>
          <w:p w:rsidR="00A14441" w:rsidRDefault="00A14441">
            <w:pPr>
              <w:pStyle w:val="ConsPlusNormal"/>
              <w:jc w:val="center"/>
            </w:pPr>
            <w:r>
              <w:t>N п/п</w:t>
            </w:r>
          </w:p>
        </w:tc>
        <w:tc>
          <w:tcPr>
            <w:tcW w:w="6009" w:type="dxa"/>
          </w:tcPr>
          <w:p w:rsidR="00A14441" w:rsidRDefault="00A14441">
            <w:pPr>
              <w:pStyle w:val="ConsPlusNormal"/>
              <w:jc w:val="center"/>
            </w:pPr>
            <w:r>
              <w:t>Наименование показателя</w:t>
            </w:r>
          </w:p>
        </w:tc>
        <w:tc>
          <w:tcPr>
            <w:tcW w:w="1084" w:type="dxa"/>
          </w:tcPr>
          <w:p w:rsidR="00A14441" w:rsidRDefault="00A14441">
            <w:pPr>
              <w:pStyle w:val="ConsPlusNormal"/>
              <w:jc w:val="center"/>
            </w:pPr>
            <w:r>
              <w:t>Озимые зерновые</w:t>
            </w:r>
          </w:p>
        </w:tc>
        <w:tc>
          <w:tcPr>
            <w:tcW w:w="979" w:type="dxa"/>
          </w:tcPr>
          <w:p w:rsidR="00A14441" w:rsidRDefault="00A14441">
            <w:pPr>
              <w:pStyle w:val="ConsPlusNormal"/>
              <w:jc w:val="center"/>
            </w:pPr>
            <w:r>
              <w:t>Озимый рапс</w:t>
            </w:r>
          </w:p>
        </w:tc>
      </w:tr>
      <w:tr w:rsidR="00A14441">
        <w:tc>
          <w:tcPr>
            <w:tcW w:w="680" w:type="dxa"/>
          </w:tcPr>
          <w:p w:rsidR="00A14441" w:rsidRDefault="00A14441">
            <w:pPr>
              <w:pStyle w:val="ConsPlusNormal"/>
              <w:jc w:val="center"/>
            </w:pPr>
            <w:r>
              <w:t>1</w:t>
            </w:r>
          </w:p>
        </w:tc>
        <w:tc>
          <w:tcPr>
            <w:tcW w:w="6009" w:type="dxa"/>
          </w:tcPr>
          <w:p w:rsidR="00A14441" w:rsidRDefault="00A14441">
            <w:pPr>
              <w:pStyle w:val="ConsPlusNormal"/>
              <w:jc w:val="center"/>
            </w:pPr>
            <w:r>
              <w:t>2</w:t>
            </w:r>
          </w:p>
        </w:tc>
        <w:tc>
          <w:tcPr>
            <w:tcW w:w="1084" w:type="dxa"/>
          </w:tcPr>
          <w:p w:rsidR="00A14441" w:rsidRDefault="00A14441">
            <w:pPr>
              <w:pStyle w:val="ConsPlusNormal"/>
              <w:jc w:val="center"/>
            </w:pPr>
            <w:r>
              <w:t>3</w:t>
            </w:r>
          </w:p>
        </w:tc>
        <w:tc>
          <w:tcPr>
            <w:tcW w:w="979" w:type="dxa"/>
          </w:tcPr>
          <w:p w:rsidR="00A14441" w:rsidRDefault="00A14441">
            <w:pPr>
              <w:pStyle w:val="ConsPlusNormal"/>
              <w:jc w:val="center"/>
            </w:pPr>
            <w:r>
              <w:t>4</w:t>
            </w:r>
          </w:p>
        </w:tc>
      </w:tr>
      <w:tr w:rsidR="00A14441">
        <w:tc>
          <w:tcPr>
            <w:tcW w:w="680" w:type="dxa"/>
          </w:tcPr>
          <w:p w:rsidR="00A14441" w:rsidRDefault="00A14441">
            <w:pPr>
              <w:pStyle w:val="ConsPlusNormal"/>
              <w:jc w:val="center"/>
            </w:pPr>
            <w:r>
              <w:t>1</w:t>
            </w:r>
          </w:p>
        </w:tc>
        <w:tc>
          <w:tcPr>
            <w:tcW w:w="6009" w:type="dxa"/>
          </w:tcPr>
          <w:p w:rsidR="00A14441" w:rsidRDefault="00A14441">
            <w:pPr>
              <w:pStyle w:val="ConsPlusNormal"/>
            </w:pPr>
            <w:r>
              <w:t>Общая посевная площадь (гектаров)</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r>
              <w:t>2</w:t>
            </w:r>
          </w:p>
        </w:tc>
        <w:tc>
          <w:tcPr>
            <w:tcW w:w="6009" w:type="dxa"/>
          </w:tcPr>
          <w:p w:rsidR="00A14441" w:rsidRDefault="00A14441">
            <w:pPr>
              <w:pStyle w:val="ConsPlusNormal"/>
            </w:pPr>
            <w:r>
              <w:t>Посевная площадь по договорам страхования, подлежащим субсидированию (гектаров)</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r>
              <w:t>3</w:t>
            </w:r>
          </w:p>
        </w:tc>
        <w:tc>
          <w:tcPr>
            <w:tcW w:w="6009" w:type="dxa"/>
          </w:tcPr>
          <w:p w:rsidR="00A14441" w:rsidRDefault="00A14441">
            <w:pPr>
              <w:pStyle w:val="ConsPlusNormal"/>
            </w:pPr>
            <w:r>
              <w:t>Страховая стоимость (рублей)</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bookmarkStart w:id="206" w:name="P2851"/>
            <w:bookmarkEnd w:id="206"/>
            <w:r>
              <w:t>4</w:t>
            </w:r>
          </w:p>
        </w:tc>
        <w:tc>
          <w:tcPr>
            <w:tcW w:w="6009" w:type="dxa"/>
          </w:tcPr>
          <w:p w:rsidR="00A14441" w:rsidRDefault="00A14441">
            <w:pPr>
              <w:pStyle w:val="ConsPlusNormal"/>
            </w:pPr>
            <w:r>
              <w:t>Страховая сумма (рублей)</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bookmarkStart w:id="207" w:name="P2855"/>
            <w:bookmarkEnd w:id="207"/>
            <w:r>
              <w:t>5</w:t>
            </w:r>
          </w:p>
        </w:tc>
        <w:tc>
          <w:tcPr>
            <w:tcW w:w="6009" w:type="dxa"/>
          </w:tcPr>
          <w:p w:rsidR="00A14441" w:rsidRDefault="00A14441">
            <w:pPr>
              <w:pStyle w:val="ConsPlusNormal"/>
            </w:pPr>
            <w:r>
              <w:t>Страховой тариф (процентов)</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r>
              <w:t>6</w:t>
            </w:r>
          </w:p>
        </w:tc>
        <w:tc>
          <w:tcPr>
            <w:tcW w:w="6009" w:type="dxa"/>
          </w:tcPr>
          <w:p w:rsidR="00A14441" w:rsidRDefault="00A14441">
            <w:pPr>
              <w:pStyle w:val="ConsPlusNormal"/>
            </w:pPr>
            <w:r>
              <w:t>Участие страхователя в страховании рисков (процентов)</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bookmarkStart w:id="208" w:name="P2863"/>
            <w:bookmarkEnd w:id="208"/>
            <w:r>
              <w:t>7</w:t>
            </w:r>
          </w:p>
        </w:tc>
        <w:tc>
          <w:tcPr>
            <w:tcW w:w="6009" w:type="dxa"/>
          </w:tcPr>
          <w:p w:rsidR="00A14441" w:rsidRDefault="00A14441">
            <w:pPr>
              <w:pStyle w:val="ConsPlusNormal"/>
            </w:pPr>
            <w:r>
              <w:t>Размер начисленной страховой премии (страхового взноса) (рублей) (</w:t>
            </w:r>
            <w:hyperlink w:anchor="P2851" w:history="1">
              <w:r>
                <w:rPr>
                  <w:color w:val="0000FF"/>
                </w:rPr>
                <w:t>стр. 4</w:t>
              </w:r>
            </w:hyperlink>
            <w:r>
              <w:t xml:space="preserve"> x </w:t>
            </w:r>
            <w:hyperlink w:anchor="P2855" w:history="1">
              <w:r>
                <w:rPr>
                  <w:color w:val="0000FF"/>
                </w:rPr>
                <w:t>стр. 5</w:t>
              </w:r>
            </w:hyperlink>
            <w:r>
              <w:t xml:space="preserve"> / 100)</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r>
              <w:t>8</w:t>
            </w:r>
          </w:p>
        </w:tc>
        <w:tc>
          <w:tcPr>
            <w:tcW w:w="6009" w:type="dxa"/>
          </w:tcPr>
          <w:p w:rsidR="00A14441" w:rsidRDefault="00A14441">
            <w:pPr>
              <w:pStyle w:val="ConsPlusNormal"/>
            </w:pPr>
            <w:r>
              <w:t>Сумма уплаченной страховой премии (страхового взноса) по договорам страхования (рублей)</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bookmarkStart w:id="209" w:name="P2871"/>
            <w:bookmarkEnd w:id="209"/>
            <w:r>
              <w:t>9</w:t>
            </w:r>
          </w:p>
        </w:tc>
        <w:tc>
          <w:tcPr>
            <w:tcW w:w="6009" w:type="dxa"/>
          </w:tcPr>
          <w:p w:rsidR="00A14441" w:rsidRDefault="00A14441">
            <w:pPr>
              <w:pStyle w:val="ConsPlusNormal"/>
            </w:pPr>
            <w:r>
              <w:t>Предельный размер ставки для расчета субсидий (процентов)</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r>
              <w:t>10</w:t>
            </w:r>
          </w:p>
        </w:tc>
        <w:tc>
          <w:tcPr>
            <w:tcW w:w="6009" w:type="dxa"/>
          </w:tcPr>
          <w:p w:rsidR="00A14441" w:rsidRDefault="00A14441">
            <w:pPr>
              <w:pStyle w:val="ConsPlusNormal"/>
            </w:pPr>
            <w:r>
              <w:t>Размер страховой премии (страхового взноса), подлежащей субсидированию при условии, что страховой тариф (рублей):</w:t>
            </w:r>
          </w:p>
        </w:tc>
        <w:tc>
          <w:tcPr>
            <w:tcW w:w="1084" w:type="dxa"/>
          </w:tcPr>
          <w:p w:rsidR="00A14441" w:rsidRDefault="00A14441">
            <w:pPr>
              <w:pStyle w:val="ConsPlusNormal"/>
              <w:jc w:val="center"/>
            </w:pPr>
            <w:r>
              <w:t>X</w:t>
            </w:r>
          </w:p>
        </w:tc>
        <w:tc>
          <w:tcPr>
            <w:tcW w:w="979" w:type="dxa"/>
          </w:tcPr>
          <w:p w:rsidR="00A14441" w:rsidRDefault="00A14441">
            <w:pPr>
              <w:pStyle w:val="ConsPlusNormal"/>
              <w:jc w:val="center"/>
            </w:pPr>
            <w:r>
              <w:t>X</w:t>
            </w:r>
          </w:p>
        </w:tc>
      </w:tr>
      <w:tr w:rsidR="00A14441">
        <w:tc>
          <w:tcPr>
            <w:tcW w:w="680" w:type="dxa"/>
          </w:tcPr>
          <w:p w:rsidR="00A14441" w:rsidRDefault="00A14441">
            <w:pPr>
              <w:pStyle w:val="ConsPlusNormal"/>
              <w:jc w:val="center"/>
            </w:pPr>
            <w:bookmarkStart w:id="210" w:name="P2879"/>
            <w:bookmarkEnd w:id="210"/>
            <w:r>
              <w:t>10.1</w:t>
            </w:r>
          </w:p>
        </w:tc>
        <w:tc>
          <w:tcPr>
            <w:tcW w:w="6009" w:type="dxa"/>
          </w:tcPr>
          <w:p w:rsidR="00A14441" w:rsidRDefault="00A1444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2863" w:history="1">
              <w:r>
                <w:rPr>
                  <w:color w:val="0000FF"/>
                </w:rPr>
                <w:t>(стр. 7)</w:t>
              </w:r>
            </w:hyperlink>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bookmarkStart w:id="211" w:name="P2883"/>
            <w:bookmarkEnd w:id="211"/>
            <w:r>
              <w:t>10.2</w:t>
            </w:r>
          </w:p>
        </w:tc>
        <w:tc>
          <w:tcPr>
            <w:tcW w:w="6009" w:type="dxa"/>
          </w:tcPr>
          <w:p w:rsidR="00A14441" w:rsidRDefault="00A14441">
            <w:pPr>
              <w:pStyle w:val="ConsPlusNormal"/>
            </w:pPr>
            <w:r>
              <w:t>при условии, что страховой тариф превышает предельный размер ставки для расчета размера субсидий (</w:t>
            </w:r>
            <w:hyperlink w:anchor="P2851" w:history="1">
              <w:r>
                <w:rPr>
                  <w:color w:val="0000FF"/>
                </w:rPr>
                <w:t>стр. 4</w:t>
              </w:r>
            </w:hyperlink>
            <w:r>
              <w:t xml:space="preserve"> x </w:t>
            </w:r>
            <w:hyperlink w:anchor="P2871" w:history="1">
              <w:r>
                <w:rPr>
                  <w:color w:val="0000FF"/>
                </w:rPr>
                <w:t>стр. 9</w:t>
              </w:r>
            </w:hyperlink>
            <w:r>
              <w:t xml:space="preserve"> / 100)</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bookmarkStart w:id="212" w:name="P2887"/>
            <w:bookmarkEnd w:id="212"/>
            <w:r>
              <w:t>11</w:t>
            </w:r>
          </w:p>
        </w:tc>
        <w:tc>
          <w:tcPr>
            <w:tcW w:w="6009" w:type="dxa"/>
          </w:tcPr>
          <w:p w:rsidR="00A14441" w:rsidRDefault="00A14441">
            <w:pPr>
              <w:pStyle w:val="ConsPlusNormal"/>
            </w:pPr>
            <w:r>
              <w:t>Размер субсидий за счет средств федерального бюджета, рублей ((</w:t>
            </w:r>
            <w:hyperlink w:anchor="P2879" w:history="1">
              <w:r>
                <w:rPr>
                  <w:color w:val="0000FF"/>
                </w:rPr>
                <w:t>стр. 10.1</w:t>
              </w:r>
            </w:hyperlink>
            <w:r>
              <w:t xml:space="preserve"> + </w:t>
            </w:r>
            <w:hyperlink w:anchor="P2883" w:history="1">
              <w:r>
                <w:rPr>
                  <w:color w:val="0000FF"/>
                </w:rPr>
                <w:t>10.2</w:t>
              </w:r>
            </w:hyperlink>
            <w:r>
              <w:t xml:space="preserve">) x 50 / 100 x Rf </w:t>
            </w:r>
            <w:hyperlink w:anchor="P2897" w:history="1">
              <w:r>
                <w:rPr>
                  <w:color w:val="0000FF"/>
                </w:rPr>
                <w:t>&lt;*&gt;</w:t>
              </w:r>
            </w:hyperlink>
            <w:r>
              <w:t>)</w:t>
            </w:r>
          </w:p>
        </w:tc>
        <w:tc>
          <w:tcPr>
            <w:tcW w:w="1084" w:type="dxa"/>
          </w:tcPr>
          <w:p w:rsidR="00A14441" w:rsidRDefault="00A14441">
            <w:pPr>
              <w:pStyle w:val="ConsPlusNormal"/>
            </w:pPr>
          </w:p>
        </w:tc>
        <w:tc>
          <w:tcPr>
            <w:tcW w:w="979" w:type="dxa"/>
          </w:tcPr>
          <w:p w:rsidR="00A14441" w:rsidRDefault="00A14441">
            <w:pPr>
              <w:pStyle w:val="ConsPlusNormal"/>
            </w:pPr>
          </w:p>
        </w:tc>
      </w:tr>
      <w:tr w:rsidR="00A14441">
        <w:tc>
          <w:tcPr>
            <w:tcW w:w="680" w:type="dxa"/>
          </w:tcPr>
          <w:p w:rsidR="00A14441" w:rsidRDefault="00A14441">
            <w:pPr>
              <w:pStyle w:val="ConsPlusNormal"/>
              <w:jc w:val="center"/>
            </w:pPr>
            <w:r>
              <w:t>12</w:t>
            </w:r>
          </w:p>
        </w:tc>
        <w:tc>
          <w:tcPr>
            <w:tcW w:w="6009" w:type="dxa"/>
          </w:tcPr>
          <w:p w:rsidR="00A14441" w:rsidRDefault="00A14441">
            <w:pPr>
              <w:pStyle w:val="ConsPlusNormal"/>
            </w:pPr>
            <w:r>
              <w:t>Размер субсидий за счет средств бюджета Пермского края, рублей ((</w:t>
            </w:r>
            <w:hyperlink w:anchor="P2879" w:history="1">
              <w:r>
                <w:rPr>
                  <w:color w:val="0000FF"/>
                </w:rPr>
                <w:t>стр. 10.1</w:t>
              </w:r>
            </w:hyperlink>
            <w:r>
              <w:t xml:space="preserve"> + </w:t>
            </w:r>
            <w:hyperlink w:anchor="P2883" w:history="1">
              <w:r>
                <w:rPr>
                  <w:color w:val="0000FF"/>
                </w:rPr>
                <w:t>10.2</w:t>
              </w:r>
            </w:hyperlink>
            <w:r>
              <w:t xml:space="preserve">) x 50 / 100 - </w:t>
            </w:r>
            <w:hyperlink w:anchor="P2887" w:history="1">
              <w:r>
                <w:rPr>
                  <w:color w:val="0000FF"/>
                </w:rPr>
                <w:t>стр. 11</w:t>
              </w:r>
            </w:hyperlink>
            <w:r>
              <w:t>)</w:t>
            </w:r>
          </w:p>
        </w:tc>
        <w:tc>
          <w:tcPr>
            <w:tcW w:w="1084" w:type="dxa"/>
          </w:tcPr>
          <w:p w:rsidR="00A14441" w:rsidRDefault="00A14441">
            <w:pPr>
              <w:pStyle w:val="ConsPlusNormal"/>
            </w:pPr>
          </w:p>
        </w:tc>
        <w:tc>
          <w:tcPr>
            <w:tcW w:w="979"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13" w:name="P2897"/>
      <w:bookmarkEnd w:id="213"/>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rmal"/>
        <w:jc w:val="both"/>
      </w:pPr>
      <w:r>
        <w:t>Платежные реквизиты получателя целевых средств:</w:t>
      </w:r>
    </w:p>
    <w:p w:rsidR="00A14441" w:rsidRDefault="00A14441">
      <w:pPr>
        <w:pStyle w:val="ConsPlusNormal"/>
        <w:spacing w:before="220"/>
        <w:jc w:val="both"/>
      </w:pPr>
      <w:r>
        <w:t>получатель: _______________________________________________________________</w:t>
      </w:r>
    </w:p>
    <w:p w:rsidR="00A14441" w:rsidRDefault="00A14441">
      <w:pPr>
        <w:pStyle w:val="ConsPlusNormal"/>
        <w:spacing w:before="220"/>
        <w:jc w:val="both"/>
      </w:pPr>
      <w:r>
        <w:t>ИНН/КПП: __________________________________________________________________</w:t>
      </w:r>
    </w:p>
    <w:p w:rsidR="00A14441" w:rsidRDefault="00A14441">
      <w:pPr>
        <w:pStyle w:val="ConsPlusNormal"/>
        <w:spacing w:before="220"/>
        <w:jc w:val="both"/>
      </w:pPr>
      <w:r>
        <w:t>расчетный счет: ___________________________________________________________</w:t>
      </w:r>
    </w:p>
    <w:p w:rsidR="00A14441" w:rsidRDefault="00A14441">
      <w:pPr>
        <w:pStyle w:val="ConsPlusNormal"/>
        <w:spacing w:before="220"/>
        <w:jc w:val="both"/>
      </w:pPr>
      <w:r>
        <w:t>корреспондентский счет: ___________________________________________________</w:t>
      </w:r>
    </w:p>
    <w:p w:rsidR="00A14441" w:rsidRDefault="00A14441">
      <w:pPr>
        <w:pStyle w:val="ConsPlusNormal"/>
        <w:spacing w:before="220"/>
        <w:jc w:val="both"/>
      </w:pPr>
      <w:r>
        <w:t>БИК: ______________________________________________________________________</w:t>
      </w:r>
    </w:p>
    <w:p w:rsidR="00A14441" w:rsidRDefault="00A14441">
      <w:pPr>
        <w:pStyle w:val="ConsPlusNormal"/>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сельскохозяйственного товаропроизводителя ___________ 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(при наличии) 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"____" 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26</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14" w:name="P2932"/>
      <w:bookmarkEnd w:id="214"/>
      <w:r>
        <w:t>СПРАВКА-РАСЧЕТ</w:t>
      </w:r>
    </w:p>
    <w:p w:rsidR="00A14441" w:rsidRDefault="00A14441">
      <w:pPr>
        <w:pStyle w:val="ConsPlusNormal"/>
        <w:jc w:val="center"/>
      </w:pPr>
      <w:r>
        <w:t>о размере субсидий на возмещение части затрат на уплату</w:t>
      </w:r>
    </w:p>
    <w:p w:rsidR="00A14441" w:rsidRDefault="00A14441">
      <w:pPr>
        <w:pStyle w:val="ConsPlusNormal"/>
        <w:jc w:val="center"/>
      </w:pPr>
      <w:r>
        <w:t>страховых премий по договорам сельскохозяйственного</w:t>
      </w:r>
    </w:p>
    <w:p w:rsidR="00A14441" w:rsidRDefault="00A14441">
      <w:pPr>
        <w:pStyle w:val="ConsPlusNormal"/>
        <w:jc w:val="center"/>
      </w:pPr>
      <w:r>
        <w:t>страхования в области растениеводства</w:t>
      </w:r>
    </w:p>
    <w:p w:rsidR="00A14441" w:rsidRDefault="00A14441">
      <w:pPr>
        <w:pStyle w:val="ConsPlusNormal"/>
        <w:jc w:val="both"/>
      </w:pPr>
    </w:p>
    <w:p w:rsidR="00A14441" w:rsidRDefault="00A14441">
      <w:pPr>
        <w:pStyle w:val="ConsPlusNormal"/>
        <w:jc w:val="center"/>
      </w:pPr>
      <w:r>
        <w:t>Страхование однолетних сельскохозяйственных культур</w:t>
      </w:r>
    </w:p>
    <w:p w:rsidR="00A14441" w:rsidRDefault="00A14441">
      <w:pPr>
        <w:pStyle w:val="ConsPlusNormal"/>
        <w:jc w:val="both"/>
      </w:pP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страховой организации, с которой заключен</w:t>
      </w:r>
    </w:p>
    <w:p w:rsidR="00A14441" w:rsidRDefault="00A14441">
      <w:pPr>
        <w:pStyle w:val="ConsPlusNormal"/>
        <w:jc w:val="center"/>
      </w:pPr>
      <w:r>
        <w:t>договор сельскохозяйственного страхования с государственной</w:t>
      </w:r>
    </w:p>
    <w:p w:rsidR="00A14441" w:rsidRDefault="00A14441">
      <w:pPr>
        <w:pStyle w:val="ConsPlusNormal"/>
        <w:jc w:val="center"/>
      </w:pPr>
      <w:r>
        <w:t>поддержкой)</w:t>
      </w:r>
    </w:p>
    <w:p w:rsidR="00A14441" w:rsidRDefault="00A14441">
      <w:pPr>
        <w:pStyle w:val="ConsPlusNormal"/>
        <w:jc w:val="both"/>
      </w:pPr>
    </w:p>
    <w:p w:rsidR="00A14441" w:rsidRDefault="00A14441">
      <w:pPr>
        <w:pStyle w:val="ConsPlusNormal"/>
      </w:pPr>
      <w:r>
        <w:t>Номер договора страхования _______________, дата заключения ___________</w:t>
      </w: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061"/>
        <w:gridCol w:w="542"/>
        <w:gridCol w:w="542"/>
        <w:gridCol w:w="782"/>
        <w:gridCol w:w="782"/>
        <w:gridCol w:w="632"/>
        <w:gridCol w:w="632"/>
        <w:gridCol w:w="655"/>
        <w:gridCol w:w="730"/>
        <w:gridCol w:w="727"/>
        <w:gridCol w:w="892"/>
        <w:gridCol w:w="1134"/>
        <w:gridCol w:w="497"/>
        <w:gridCol w:w="567"/>
        <w:gridCol w:w="664"/>
      </w:tblGrid>
      <w:tr w:rsidR="00A14441">
        <w:tc>
          <w:tcPr>
            <w:tcW w:w="616" w:type="dxa"/>
            <w:vMerge w:val="restart"/>
          </w:tcPr>
          <w:p w:rsidR="00A14441" w:rsidRDefault="00A14441">
            <w:pPr>
              <w:pStyle w:val="ConsPlusNormal"/>
              <w:jc w:val="center"/>
            </w:pPr>
            <w:r>
              <w:t>N п/п</w:t>
            </w:r>
          </w:p>
        </w:tc>
        <w:tc>
          <w:tcPr>
            <w:tcW w:w="3061" w:type="dxa"/>
            <w:vMerge w:val="restart"/>
          </w:tcPr>
          <w:p w:rsidR="00A14441" w:rsidRDefault="00A14441">
            <w:pPr>
              <w:pStyle w:val="ConsPlusNormal"/>
              <w:jc w:val="center"/>
            </w:pPr>
            <w:r>
              <w:t>Наименование показателя</w:t>
            </w:r>
          </w:p>
        </w:tc>
        <w:tc>
          <w:tcPr>
            <w:tcW w:w="9778" w:type="dxa"/>
            <w:gridSpan w:val="14"/>
          </w:tcPr>
          <w:p w:rsidR="00A14441" w:rsidRDefault="00A14441">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A14441">
        <w:tc>
          <w:tcPr>
            <w:tcW w:w="616" w:type="dxa"/>
            <w:vMerge/>
          </w:tcPr>
          <w:p w:rsidR="00A14441" w:rsidRDefault="00A14441"/>
        </w:tc>
        <w:tc>
          <w:tcPr>
            <w:tcW w:w="3061" w:type="dxa"/>
            <w:vMerge/>
          </w:tcPr>
          <w:p w:rsidR="00A14441" w:rsidRDefault="00A14441"/>
        </w:tc>
        <w:tc>
          <w:tcPr>
            <w:tcW w:w="9778" w:type="dxa"/>
            <w:gridSpan w:val="14"/>
          </w:tcPr>
          <w:p w:rsidR="00A14441" w:rsidRDefault="00A14441">
            <w:pPr>
              <w:pStyle w:val="ConsPlusNormal"/>
              <w:jc w:val="center"/>
            </w:pPr>
            <w:r>
              <w:t>группа культур</w:t>
            </w:r>
          </w:p>
        </w:tc>
      </w:tr>
      <w:tr w:rsidR="00A14441">
        <w:tc>
          <w:tcPr>
            <w:tcW w:w="616" w:type="dxa"/>
            <w:vMerge/>
          </w:tcPr>
          <w:p w:rsidR="00A14441" w:rsidRDefault="00A14441"/>
        </w:tc>
        <w:tc>
          <w:tcPr>
            <w:tcW w:w="3061" w:type="dxa"/>
            <w:vMerge/>
          </w:tcPr>
          <w:p w:rsidR="00A14441" w:rsidRDefault="00A14441"/>
        </w:tc>
        <w:tc>
          <w:tcPr>
            <w:tcW w:w="1084" w:type="dxa"/>
            <w:gridSpan w:val="2"/>
          </w:tcPr>
          <w:p w:rsidR="00A14441" w:rsidRDefault="00A14441">
            <w:pPr>
              <w:pStyle w:val="ConsPlusNormal"/>
              <w:jc w:val="center"/>
            </w:pPr>
            <w:r>
              <w:t>яровые зерновые</w:t>
            </w:r>
          </w:p>
        </w:tc>
        <w:tc>
          <w:tcPr>
            <w:tcW w:w="1564" w:type="dxa"/>
            <w:gridSpan w:val="2"/>
          </w:tcPr>
          <w:p w:rsidR="00A14441" w:rsidRDefault="00A14441">
            <w:pPr>
              <w:pStyle w:val="ConsPlusNormal"/>
              <w:jc w:val="center"/>
            </w:pPr>
            <w:r>
              <w:t>зернобобовые</w:t>
            </w:r>
          </w:p>
        </w:tc>
        <w:tc>
          <w:tcPr>
            <w:tcW w:w="1264" w:type="dxa"/>
            <w:gridSpan w:val="2"/>
          </w:tcPr>
          <w:p w:rsidR="00A14441" w:rsidRDefault="00A14441">
            <w:pPr>
              <w:pStyle w:val="ConsPlusNormal"/>
              <w:jc w:val="center"/>
            </w:pPr>
            <w:r>
              <w:t>масличные</w:t>
            </w:r>
          </w:p>
        </w:tc>
        <w:tc>
          <w:tcPr>
            <w:tcW w:w="1385" w:type="dxa"/>
            <w:gridSpan w:val="2"/>
          </w:tcPr>
          <w:p w:rsidR="00A14441" w:rsidRDefault="00A14441">
            <w:pPr>
              <w:pStyle w:val="ConsPlusNormal"/>
              <w:jc w:val="center"/>
            </w:pPr>
            <w:r>
              <w:t>технические</w:t>
            </w:r>
          </w:p>
        </w:tc>
        <w:tc>
          <w:tcPr>
            <w:tcW w:w="1619" w:type="dxa"/>
            <w:gridSpan w:val="2"/>
          </w:tcPr>
          <w:p w:rsidR="00A14441" w:rsidRDefault="00A14441">
            <w:pPr>
              <w:pStyle w:val="ConsPlusNormal"/>
              <w:jc w:val="center"/>
            </w:pPr>
            <w:r>
              <w:t>кормовые (включая многолетние)</w:t>
            </w:r>
          </w:p>
        </w:tc>
        <w:tc>
          <w:tcPr>
            <w:tcW w:w="1134" w:type="dxa"/>
            <w:vMerge w:val="restart"/>
          </w:tcPr>
          <w:p w:rsidR="00A14441" w:rsidRDefault="00A14441">
            <w:pPr>
              <w:pStyle w:val="ConsPlusNormal"/>
              <w:jc w:val="center"/>
            </w:pPr>
            <w:r>
              <w:t>картофель</w:t>
            </w:r>
          </w:p>
        </w:tc>
        <w:tc>
          <w:tcPr>
            <w:tcW w:w="1064" w:type="dxa"/>
            <w:gridSpan w:val="2"/>
          </w:tcPr>
          <w:p w:rsidR="00A14441" w:rsidRDefault="00A14441">
            <w:pPr>
              <w:pStyle w:val="ConsPlusNormal"/>
              <w:jc w:val="center"/>
            </w:pPr>
            <w:r>
              <w:t>овощи</w:t>
            </w:r>
          </w:p>
        </w:tc>
        <w:tc>
          <w:tcPr>
            <w:tcW w:w="664" w:type="dxa"/>
            <w:vMerge w:val="restart"/>
          </w:tcPr>
          <w:p w:rsidR="00A14441" w:rsidRDefault="00A14441">
            <w:pPr>
              <w:pStyle w:val="ConsPlusNormal"/>
              <w:jc w:val="center"/>
            </w:pPr>
            <w:r>
              <w:t>всего</w:t>
            </w:r>
          </w:p>
        </w:tc>
      </w:tr>
      <w:tr w:rsidR="00A14441">
        <w:tc>
          <w:tcPr>
            <w:tcW w:w="616" w:type="dxa"/>
            <w:vMerge/>
          </w:tcPr>
          <w:p w:rsidR="00A14441" w:rsidRDefault="00A14441"/>
        </w:tc>
        <w:tc>
          <w:tcPr>
            <w:tcW w:w="3061" w:type="dxa"/>
            <w:vMerge/>
          </w:tcPr>
          <w:p w:rsidR="00A14441" w:rsidRDefault="00A14441"/>
        </w:tc>
        <w:tc>
          <w:tcPr>
            <w:tcW w:w="1084" w:type="dxa"/>
            <w:gridSpan w:val="2"/>
          </w:tcPr>
          <w:p w:rsidR="00A14441" w:rsidRDefault="00A14441">
            <w:pPr>
              <w:pStyle w:val="ConsPlusNormal"/>
              <w:jc w:val="center"/>
            </w:pPr>
            <w:r>
              <w:t>культура</w:t>
            </w:r>
          </w:p>
        </w:tc>
        <w:tc>
          <w:tcPr>
            <w:tcW w:w="1564" w:type="dxa"/>
            <w:gridSpan w:val="2"/>
          </w:tcPr>
          <w:p w:rsidR="00A14441" w:rsidRDefault="00A14441">
            <w:pPr>
              <w:pStyle w:val="ConsPlusNormal"/>
              <w:jc w:val="center"/>
            </w:pPr>
            <w:r>
              <w:t>культура</w:t>
            </w:r>
          </w:p>
        </w:tc>
        <w:tc>
          <w:tcPr>
            <w:tcW w:w="1264" w:type="dxa"/>
            <w:gridSpan w:val="2"/>
          </w:tcPr>
          <w:p w:rsidR="00A14441" w:rsidRDefault="00A14441">
            <w:pPr>
              <w:pStyle w:val="ConsPlusNormal"/>
              <w:jc w:val="center"/>
            </w:pPr>
            <w:r>
              <w:t>культура</w:t>
            </w:r>
          </w:p>
        </w:tc>
        <w:tc>
          <w:tcPr>
            <w:tcW w:w="1385" w:type="dxa"/>
            <w:gridSpan w:val="2"/>
          </w:tcPr>
          <w:p w:rsidR="00A14441" w:rsidRDefault="00A14441">
            <w:pPr>
              <w:pStyle w:val="ConsPlusNormal"/>
              <w:jc w:val="center"/>
            </w:pPr>
            <w:r>
              <w:t>культура</w:t>
            </w:r>
          </w:p>
        </w:tc>
        <w:tc>
          <w:tcPr>
            <w:tcW w:w="1619" w:type="dxa"/>
            <w:gridSpan w:val="2"/>
          </w:tcPr>
          <w:p w:rsidR="00A14441" w:rsidRDefault="00A14441">
            <w:pPr>
              <w:pStyle w:val="ConsPlusNormal"/>
              <w:jc w:val="center"/>
            </w:pPr>
            <w:r>
              <w:t>культура</w:t>
            </w:r>
          </w:p>
        </w:tc>
        <w:tc>
          <w:tcPr>
            <w:tcW w:w="1134" w:type="dxa"/>
            <w:vMerge/>
          </w:tcPr>
          <w:p w:rsidR="00A14441" w:rsidRDefault="00A14441"/>
        </w:tc>
        <w:tc>
          <w:tcPr>
            <w:tcW w:w="1064" w:type="dxa"/>
            <w:gridSpan w:val="2"/>
          </w:tcPr>
          <w:p w:rsidR="00A14441" w:rsidRDefault="00A14441">
            <w:pPr>
              <w:pStyle w:val="ConsPlusNormal"/>
              <w:jc w:val="center"/>
            </w:pPr>
            <w:r>
              <w:t>культура</w:t>
            </w:r>
          </w:p>
        </w:tc>
        <w:tc>
          <w:tcPr>
            <w:tcW w:w="664" w:type="dxa"/>
            <w:vMerge/>
          </w:tcPr>
          <w:p w:rsidR="00A14441" w:rsidRDefault="00A14441"/>
        </w:tc>
      </w:tr>
      <w:tr w:rsidR="00A14441">
        <w:tc>
          <w:tcPr>
            <w:tcW w:w="616" w:type="dxa"/>
          </w:tcPr>
          <w:p w:rsidR="00A14441" w:rsidRDefault="00A14441">
            <w:pPr>
              <w:pStyle w:val="ConsPlusNormal"/>
              <w:jc w:val="center"/>
            </w:pPr>
            <w:r>
              <w:t>1</w:t>
            </w:r>
          </w:p>
        </w:tc>
        <w:tc>
          <w:tcPr>
            <w:tcW w:w="3061" w:type="dxa"/>
          </w:tcPr>
          <w:p w:rsidR="00A14441" w:rsidRDefault="00A14441">
            <w:pPr>
              <w:pStyle w:val="ConsPlusNormal"/>
              <w:jc w:val="center"/>
            </w:pPr>
            <w:r>
              <w:t>2</w:t>
            </w:r>
          </w:p>
        </w:tc>
        <w:tc>
          <w:tcPr>
            <w:tcW w:w="542" w:type="dxa"/>
          </w:tcPr>
          <w:p w:rsidR="00A14441" w:rsidRDefault="00A14441">
            <w:pPr>
              <w:pStyle w:val="ConsPlusNormal"/>
              <w:jc w:val="center"/>
            </w:pPr>
            <w:r>
              <w:t>3</w:t>
            </w:r>
          </w:p>
        </w:tc>
        <w:tc>
          <w:tcPr>
            <w:tcW w:w="542" w:type="dxa"/>
          </w:tcPr>
          <w:p w:rsidR="00A14441" w:rsidRDefault="00A14441">
            <w:pPr>
              <w:pStyle w:val="ConsPlusNormal"/>
              <w:jc w:val="center"/>
            </w:pPr>
            <w:r>
              <w:t>4</w:t>
            </w:r>
          </w:p>
        </w:tc>
        <w:tc>
          <w:tcPr>
            <w:tcW w:w="782" w:type="dxa"/>
          </w:tcPr>
          <w:p w:rsidR="00A14441" w:rsidRDefault="00A14441">
            <w:pPr>
              <w:pStyle w:val="ConsPlusNormal"/>
              <w:jc w:val="center"/>
            </w:pPr>
            <w:r>
              <w:t>5</w:t>
            </w:r>
          </w:p>
        </w:tc>
        <w:tc>
          <w:tcPr>
            <w:tcW w:w="782" w:type="dxa"/>
          </w:tcPr>
          <w:p w:rsidR="00A14441" w:rsidRDefault="00A14441">
            <w:pPr>
              <w:pStyle w:val="ConsPlusNormal"/>
              <w:jc w:val="center"/>
            </w:pPr>
            <w:r>
              <w:t>6</w:t>
            </w:r>
          </w:p>
        </w:tc>
        <w:tc>
          <w:tcPr>
            <w:tcW w:w="632" w:type="dxa"/>
          </w:tcPr>
          <w:p w:rsidR="00A14441" w:rsidRDefault="00A14441">
            <w:pPr>
              <w:pStyle w:val="ConsPlusNormal"/>
              <w:jc w:val="center"/>
            </w:pPr>
            <w:r>
              <w:t>7</w:t>
            </w:r>
          </w:p>
        </w:tc>
        <w:tc>
          <w:tcPr>
            <w:tcW w:w="632" w:type="dxa"/>
          </w:tcPr>
          <w:p w:rsidR="00A14441" w:rsidRDefault="00A14441">
            <w:pPr>
              <w:pStyle w:val="ConsPlusNormal"/>
              <w:jc w:val="center"/>
            </w:pPr>
            <w:r>
              <w:t>8</w:t>
            </w:r>
          </w:p>
        </w:tc>
        <w:tc>
          <w:tcPr>
            <w:tcW w:w="655" w:type="dxa"/>
          </w:tcPr>
          <w:p w:rsidR="00A14441" w:rsidRDefault="00A14441">
            <w:pPr>
              <w:pStyle w:val="ConsPlusNormal"/>
              <w:jc w:val="center"/>
            </w:pPr>
            <w:r>
              <w:t>9</w:t>
            </w:r>
          </w:p>
        </w:tc>
        <w:tc>
          <w:tcPr>
            <w:tcW w:w="730" w:type="dxa"/>
          </w:tcPr>
          <w:p w:rsidR="00A14441" w:rsidRDefault="00A14441">
            <w:pPr>
              <w:pStyle w:val="ConsPlusNormal"/>
              <w:jc w:val="center"/>
            </w:pPr>
            <w:r>
              <w:t>10</w:t>
            </w:r>
          </w:p>
        </w:tc>
        <w:tc>
          <w:tcPr>
            <w:tcW w:w="727" w:type="dxa"/>
          </w:tcPr>
          <w:p w:rsidR="00A14441" w:rsidRDefault="00A14441">
            <w:pPr>
              <w:pStyle w:val="ConsPlusNormal"/>
              <w:jc w:val="center"/>
            </w:pPr>
            <w:r>
              <w:t>11</w:t>
            </w:r>
          </w:p>
        </w:tc>
        <w:tc>
          <w:tcPr>
            <w:tcW w:w="892" w:type="dxa"/>
          </w:tcPr>
          <w:p w:rsidR="00A14441" w:rsidRDefault="00A14441">
            <w:pPr>
              <w:pStyle w:val="ConsPlusNormal"/>
              <w:jc w:val="center"/>
            </w:pPr>
            <w:r>
              <w:t>12</w:t>
            </w:r>
          </w:p>
        </w:tc>
        <w:tc>
          <w:tcPr>
            <w:tcW w:w="1134" w:type="dxa"/>
          </w:tcPr>
          <w:p w:rsidR="00A14441" w:rsidRDefault="00A14441">
            <w:pPr>
              <w:pStyle w:val="ConsPlusNormal"/>
              <w:jc w:val="center"/>
            </w:pPr>
            <w:r>
              <w:t>13</w:t>
            </w:r>
          </w:p>
        </w:tc>
        <w:tc>
          <w:tcPr>
            <w:tcW w:w="497" w:type="dxa"/>
          </w:tcPr>
          <w:p w:rsidR="00A14441" w:rsidRDefault="00A14441">
            <w:pPr>
              <w:pStyle w:val="ConsPlusNormal"/>
              <w:jc w:val="center"/>
            </w:pPr>
            <w:r>
              <w:t>14</w:t>
            </w:r>
          </w:p>
        </w:tc>
        <w:tc>
          <w:tcPr>
            <w:tcW w:w="567" w:type="dxa"/>
          </w:tcPr>
          <w:p w:rsidR="00A14441" w:rsidRDefault="00A14441">
            <w:pPr>
              <w:pStyle w:val="ConsPlusNormal"/>
              <w:jc w:val="center"/>
            </w:pPr>
            <w:r>
              <w:t>15</w:t>
            </w:r>
          </w:p>
        </w:tc>
        <w:tc>
          <w:tcPr>
            <w:tcW w:w="664" w:type="dxa"/>
          </w:tcPr>
          <w:p w:rsidR="00A14441" w:rsidRDefault="00A14441">
            <w:pPr>
              <w:pStyle w:val="ConsPlusNormal"/>
              <w:jc w:val="center"/>
            </w:pPr>
            <w:r>
              <w:t>16</w:t>
            </w:r>
          </w:p>
        </w:tc>
      </w:tr>
      <w:tr w:rsidR="00A14441">
        <w:tc>
          <w:tcPr>
            <w:tcW w:w="616" w:type="dxa"/>
          </w:tcPr>
          <w:p w:rsidR="00A14441" w:rsidRDefault="00A14441">
            <w:pPr>
              <w:pStyle w:val="ConsPlusNormal"/>
              <w:jc w:val="center"/>
            </w:pPr>
            <w:r>
              <w:t>1</w:t>
            </w:r>
          </w:p>
        </w:tc>
        <w:tc>
          <w:tcPr>
            <w:tcW w:w="3061" w:type="dxa"/>
          </w:tcPr>
          <w:p w:rsidR="00A14441" w:rsidRDefault="00A14441">
            <w:pPr>
              <w:pStyle w:val="ConsPlusNormal"/>
            </w:pPr>
            <w:r>
              <w:t>Общая посевная площадь (гектаров)</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r>
              <w:t>2</w:t>
            </w:r>
          </w:p>
        </w:tc>
        <w:tc>
          <w:tcPr>
            <w:tcW w:w="3061" w:type="dxa"/>
          </w:tcPr>
          <w:p w:rsidR="00A14441" w:rsidRDefault="00A14441">
            <w:pPr>
              <w:pStyle w:val="ConsPlusNormal"/>
            </w:pPr>
            <w:r>
              <w:t>Посевная площадь по договорам страхования, подлежащим субсидированию (гектаров)</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r>
              <w:t>3</w:t>
            </w:r>
          </w:p>
        </w:tc>
        <w:tc>
          <w:tcPr>
            <w:tcW w:w="3061" w:type="dxa"/>
          </w:tcPr>
          <w:p w:rsidR="00A14441" w:rsidRDefault="00A14441">
            <w:pPr>
              <w:pStyle w:val="ConsPlusNormal"/>
            </w:pPr>
            <w:r>
              <w:t>Страховая стоимость (рублей)</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15" w:name="P3030"/>
            <w:bookmarkEnd w:id="215"/>
            <w:r>
              <w:t>4</w:t>
            </w:r>
          </w:p>
        </w:tc>
        <w:tc>
          <w:tcPr>
            <w:tcW w:w="3061" w:type="dxa"/>
          </w:tcPr>
          <w:p w:rsidR="00A14441" w:rsidRDefault="00A14441">
            <w:pPr>
              <w:pStyle w:val="ConsPlusNormal"/>
            </w:pPr>
            <w:r>
              <w:t>Страховая сумма (рублей)</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16" w:name="P3046"/>
            <w:bookmarkEnd w:id="216"/>
            <w:r>
              <w:t>5</w:t>
            </w:r>
          </w:p>
        </w:tc>
        <w:tc>
          <w:tcPr>
            <w:tcW w:w="3061" w:type="dxa"/>
          </w:tcPr>
          <w:p w:rsidR="00A14441" w:rsidRDefault="00A14441">
            <w:pPr>
              <w:pStyle w:val="ConsPlusNormal"/>
            </w:pPr>
            <w:r>
              <w:t>Страховой тариф (процентов)</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r>
              <w:t>6</w:t>
            </w:r>
          </w:p>
        </w:tc>
        <w:tc>
          <w:tcPr>
            <w:tcW w:w="3061" w:type="dxa"/>
          </w:tcPr>
          <w:p w:rsidR="00A14441" w:rsidRDefault="00A14441">
            <w:pPr>
              <w:pStyle w:val="ConsPlusNormal"/>
            </w:pPr>
            <w:r>
              <w:t>Участие страхователя в страховании рисков (процентов)</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17" w:name="P3078"/>
            <w:bookmarkEnd w:id="217"/>
            <w:r>
              <w:t>7</w:t>
            </w:r>
          </w:p>
        </w:tc>
        <w:tc>
          <w:tcPr>
            <w:tcW w:w="3061" w:type="dxa"/>
          </w:tcPr>
          <w:p w:rsidR="00A14441" w:rsidRDefault="00A14441">
            <w:pPr>
              <w:pStyle w:val="ConsPlusNormal"/>
            </w:pPr>
            <w:r>
              <w:t>Размер начисленной страховой премии (страхового взноса) (рублей) (</w:t>
            </w:r>
            <w:hyperlink w:anchor="P3030" w:history="1">
              <w:r>
                <w:rPr>
                  <w:color w:val="0000FF"/>
                </w:rPr>
                <w:t>стр. 4</w:t>
              </w:r>
            </w:hyperlink>
            <w:r>
              <w:t xml:space="preserve"> x </w:t>
            </w:r>
            <w:hyperlink w:anchor="P3046" w:history="1">
              <w:r>
                <w:rPr>
                  <w:color w:val="0000FF"/>
                </w:rPr>
                <w:t>стр. 5</w:t>
              </w:r>
            </w:hyperlink>
            <w:r>
              <w:t xml:space="preserve"> / 100)</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r>
              <w:t>8</w:t>
            </w:r>
          </w:p>
        </w:tc>
        <w:tc>
          <w:tcPr>
            <w:tcW w:w="3061" w:type="dxa"/>
          </w:tcPr>
          <w:p w:rsidR="00A14441" w:rsidRDefault="00A14441">
            <w:pPr>
              <w:pStyle w:val="ConsPlusNormal"/>
            </w:pPr>
            <w:r>
              <w:t>Сумма уплаченной страховой премии (страхового взноса) по договорам страхования (рублей)</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18" w:name="P3110"/>
            <w:bookmarkEnd w:id="218"/>
            <w:r>
              <w:t>9</w:t>
            </w:r>
          </w:p>
        </w:tc>
        <w:tc>
          <w:tcPr>
            <w:tcW w:w="3061" w:type="dxa"/>
          </w:tcPr>
          <w:p w:rsidR="00A14441" w:rsidRDefault="00A14441">
            <w:pPr>
              <w:pStyle w:val="ConsPlusNormal"/>
            </w:pPr>
            <w:r>
              <w:t>Предельный размер ставки для расчета субсидий (процентов)</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r>
              <w:t>10</w:t>
            </w:r>
          </w:p>
        </w:tc>
        <w:tc>
          <w:tcPr>
            <w:tcW w:w="3061" w:type="dxa"/>
          </w:tcPr>
          <w:p w:rsidR="00A14441" w:rsidRDefault="00A14441">
            <w:pPr>
              <w:pStyle w:val="ConsPlusNormal"/>
            </w:pPr>
            <w:r>
              <w:t>Размер страховой премии (страхового взноса), подлежащей субсидированию при условии, что страховой тариф (рублей):</w:t>
            </w:r>
          </w:p>
        </w:tc>
        <w:tc>
          <w:tcPr>
            <w:tcW w:w="542" w:type="dxa"/>
          </w:tcPr>
          <w:p w:rsidR="00A14441" w:rsidRDefault="00A14441">
            <w:pPr>
              <w:pStyle w:val="ConsPlusNormal"/>
              <w:jc w:val="center"/>
            </w:pPr>
            <w:r>
              <w:t>X</w:t>
            </w:r>
          </w:p>
        </w:tc>
        <w:tc>
          <w:tcPr>
            <w:tcW w:w="542" w:type="dxa"/>
          </w:tcPr>
          <w:p w:rsidR="00A14441" w:rsidRDefault="00A14441">
            <w:pPr>
              <w:pStyle w:val="ConsPlusNormal"/>
              <w:jc w:val="center"/>
            </w:pPr>
            <w:r>
              <w:t>X</w:t>
            </w:r>
          </w:p>
        </w:tc>
        <w:tc>
          <w:tcPr>
            <w:tcW w:w="782" w:type="dxa"/>
          </w:tcPr>
          <w:p w:rsidR="00A14441" w:rsidRDefault="00A14441">
            <w:pPr>
              <w:pStyle w:val="ConsPlusNormal"/>
              <w:jc w:val="center"/>
            </w:pPr>
            <w:r>
              <w:t>X</w:t>
            </w:r>
          </w:p>
        </w:tc>
        <w:tc>
          <w:tcPr>
            <w:tcW w:w="782" w:type="dxa"/>
          </w:tcPr>
          <w:p w:rsidR="00A14441" w:rsidRDefault="00A14441">
            <w:pPr>
              <w:pStyle w:val="ConsPlusNormal"/>
              <w:jc w:val="center"/>
            </w:pPr>
            <w:r>
              <w:t>X</w:t>
            </w:r>
          </w:p>
        </w:tc>
        <w:tc>
          <w:tcPr>
            <w:tcW w:w="632" w:type="dxa"/>
          </w:tcPr>
          <w:p w:rsidR="00A14441" w:rsidRDefault="00A14441">
            <w:pPr>
              <w:pStyle w:val="ConsPlusNormal"/>
              <w:jc w:val="center"/>
            </w:pPr>
            <w:r>
              <w:t>X</w:t>
            </w:r>
          </w:p>
        </w:tc>
        <w:tc>
          <w:tcPr>
            <w:tcW w:w="632" w:type="dxa"/>
          </w:tcPr>
          <w:p w:rsidR="00A14441" w:rsidRDefault="00A14441">
            <w:pPr>
              <w:pStyle w:val="ConsPlusNormal"/>
              <w:jc w:val="center"/>
            </w:pPr>
            <w:r>
              <w:t>X</w:t>
            </w:r>
          </w:p>
        </w:tc>
        <w:tc>
          <w:tcPr>
            <w:tcW w:w="655" w:type="dxa"/>
          </w:tcPr>
          <w:p w:rsidR="00A14441" w:rsidRDefault="00A14441">
            <w:pPr>
              <w:pStyle w:val="ConsPlusNormal"/>
              <w:jc w:val="center"/>
            </w:pPr>
            <w:r>
              <w:t>X</w:t>
            </w:r>
          </w:p>
        </w:tc>
        <w:tc>
          <w:tcPr>
            <w:tcW w:w="730" w:type="dxa"/>
          </w:tcPr>
          <w:p w:rsidR="00A14441" w:rsidRDefault="00A14441">
            <w:pPr>
              <w:pStyle w:val="ConsPlusNormal"/>
              <w:jc w:val="center"/>
            </w:pPr>
            <w:r>
              <w:t>X</w:t>
            </w:r>
          </w:p>
        </w:tc>
        <w:tc>
          <w:tcPr>
            <w:tcW w:w="727" w:type="dxa"/>
          </w:tcPr>
          <w:p w:rsidR="00A14441" w:rsidRDefault="00A14441">
            <w:pPr>
              <w:pStyle w:val="ConsPlusNormal"/>
              <w:jc w:val="center"/>
            </w:pPr>
            <w:r>
              <w:t>X</w:t>
            </w:r>
          </w:p>
        </w:tc>
        <w:tc>
          <w:tcPr>
            <w:tcW w:w="892" w:type="dxa"/>
          </w:tcPr>
          <w:p w:rsidR="00A14441" w:rsidRDefault="00A14441">
            <w:pPr>
              <w:pStyle w:val="ConsPlusNormal"/>
              <w:jc w:val="center"/>
            </w:pPr>
            <w:r>
              <w:t>X</w:t>
            </w:r>
          </w:p>
        </w:tc>
        <w:tc>
          <w:tcPr>
            <w:tcW w:w="1134" w:type="dxa"/>
          </w:tcPr>
          <w:p w:rsidR="00A14441" w:rsidRDefault="00A14441">
            <w:pPr>
              <w:pStyle w:val="ConsPlusNormal"/>
              <w:jc w:val="center"/>
            </w:pPr>
            <w:r>
              <w:t>X</w:t>
            </w: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19" w:name="P3142"/>
            <w:bookmarkEnd w:id="219"/>
            <w:r>
              <w:t>10.1</w:t>
            </w:r>
          </w:p>
        </w:tc>
        <w:tc>
          <w:tcPr>
            <w:tcW w:w="3061" w:type="dxa"/>
          </w:tcPr>
          <w:p w:rsidR="00A14441" w:rsidRDefault="00A1444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078" w:history="1">
              <w:r>
                <w:rPr>
                  <w:color w:val="0000FF"/>
                </w:rPr>
                <w:t>(стр. 7)</w:t>
              </w:r>
            </w:hyperlink>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20" w:name="P3158"/>
            <w:bookmarkEnd w:id="220"/>
            <w:r>
              <w:t>10.2</w:t>
            </w:r>
          </w:p>
        </w:tc>
        <w:tc>
          <w:tcPr>
            <w:tcW w:w="3061" w:type="dxa"/>
          </w:tcPr>
          <w:p w:rsidR="00A14441" w:rsidRDefault="00A14441">
            <w:pPr>
              <w:pStyle w:val="ConsPlusNormal"/>
            </w:pPr>
            <w:r>
              <w:t>при условии, что страховой тариф превышает предельный размер ставки для расчета размера субсидий (</w:t>
            </w:r>
            <w:hyperlink w:anchor="P3030" w:history="1">
              <w:r>
                <w:rPr>
                  <w:color w:val="0000FF"/>
                </w:rPr>
                <w:t>стр. 4</w:t>
              </w:r>
            </w:hyperlink>
            <w:r>
              <w:t xml:space="preserve"> x </w:t>
            </w:r>
            <w:hyperlink w:anchor="P3110" w:history="1">
              <w:r>
                <w:rPr>
                  <w:color w:val="0000FF"/>
                </w:rPr>
                <w:t>стр. 9</w:t>
              </w:r>
            </w:hyperlink>
            <w:r>
              <w:t xml:space="preserve"> / 100)</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bookmarkStart w:id="221" w:name="P3174"/>
            <w:bookmarkEnd w:id="221"/>
            <w:r>
              <w:t>11</w:t>
            </w:r>
          </w:p>
        </w:tc>
        <w:tc>
          <w:tcPr>
            <w:tcW w:w="3061" w:type="dxa"/>
          </w:tcPr>
          <w:p w:rsidR="00A14441" w:rsidRDefault="00A14441">
            <w:pPr>
              <w:pStyle w:val="ConsPlusNormal"/>
            </w:pPr>
            <w:r>
              <w:t>Размер субсидий за счет средств федерального бюджета, рублей ((</w:t>
            </w:r>
            <w:hyperlink w:anchor="P3142" w:history="1">
              <w:r>
                <w:rPr>
                  <w:color w:val="0000FF"/>
                </w:rPr>
                <w:t>стр. 10.1</w:t>
              </w:r>
            </w:hyperlink>
            <w:r>
              <w:t xml:space="preserve"> + </w:t>
            </w:r>
            <w:hyperlink w:anchor="P3158" w:history="1">
              <w:r>
                <w:rPr>
                  <w:color w:val="0000FF"/>
                </w:rPr>
                <w:t>10.2</w:t>
              </w:r>
            </w:hyperlink>
            <w:r>
              <w:t xml:space="preserve">) x 50 / 100 x Rf </w:t>
            </w:r>
            <w:hyperlink w:anchor="P3208" w:history="1">
              <w:r>
                <w:rPr>
                  <w:color w:val="0000FF"/>
                </w:rPr>
                <w:t>&lt;*&gt;</w:t>
              </w:r>
            </w:hyperlink>
            <w:r>
              <w:t>)</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r w:rsidR="00A14441">
        <w:tc>
          <w:tcPr>
            <w:tcW w:w="616" w:type="dxa"/>
          </w:tcPr>
          <w:p w:rsidR="00A14441" w:rsidRDefault="00A14441">
            <w:pPr>
              <w:pStyle w:val="ConsPlusNormal"/>
              <w:jc w:val="center"/>
            </w:pPr>
            <w:r>
              <w:t>12</w:t>
            </w:r>
          </w:p>
        </w:tc>
        <w:tc>
          <w:tcPr>
            <w:tcW w:w="3061" w:type="dxa"/>
          </w:tcPr>
          <w:p w:rsidR="00A14441" w:rsidRDefault="00A14441">
            <w:pPr>
              <w:pStyle w:val="ConsPlusNormal"/>
            </w:pPr>
            <w:r>
              <w:t>Размер субсидий за счет средств бюджета Пермского края, рублей ((</w:t>
            </w:r>
            <w:hyperlink w:anchor="P3142" w:history="1">
              <w:r>
                <w:rPr>
                  <w:color w:val="0000FF"/>
                </w:rPr>
                <w:t>стр. 10.1</w:t>
              </w:r>
            </w:hyperlink>
            <w:r>
              <w:t xml:space="preserve"> + </w:t>
            </w:r>
            <w:hyperlink w:anchor="P3158" w:history="1">
              <w:r>
                <w:rPr>
                  <w:color w:val="0000FF"/>
                </w:rPr>
                <w:t>10.2</w:t>
              </w:r>
            </w:hyperlink>
            <w:r>
              <w:t xml:space="preserve">) x 50 / 100 - </w:t>
            </w:r>
            <w:hyperlink w:anchor="P3174" w:history="1">
              <w:r>
                <w:rPr>
                  <w:color w:val="0000FF"/>
                </w:rPr>
                <w:t>стр. 11</w:t>
              </w:r>
            </w:hyperlink>
            <w:r>
              <w:t>)</w:t>
            </w:r>
          </w:p>
        </w:tc>
        <w:tc>
          <w:tcPr>
            <w:tcW w:w="542" w:type="dxa"/>
          </w:tcPr>
          <w:p w:rsidR="00A14441" w:rsidRDefault="00A14441">
            <w:pPr>
              <w:pStyle w:val="ConsPlusNormal"/>
            </w:pPr>
          </w:p>
        </w:tc>
        <w:tc>
          <w:tcPr>
            <w:tcW w:w="542" w:type="dxa"/>
          </w:tcPr>
          <w:p w:rsidR="00A14441" w:rsidRDefault="00A14441">
            <w:pPr>
              <w:pStyle w:val="ConsPlusNormal"/>
            </w:pPr>
          </w:p>
        </w:tc>
        <w:tc>
          <w:tcPr>
            <w:tcW w:w="782" w:type="dxa"/>
          </w:tcPr>
          <w:p w:rsidR="00A14441" w:rsidRDefault="00A14441">
            <w:pPr>
              <w:pStyle w:val="ConsPlusNormal"/>
            </w:pPr>
          </w:p>
        </w:tc>
        <w:tc>
          <w:tcPr>
            <w:tcW w:w="782" w:type="dxa"/>
          </w:tcPr>
          <w:p w:rsidR="00A14441" w:rsidRDefault="00A14441">
            <w:pPr>
              <w:pStyle w:val="ConsPlusNormal"/>
            </w:pPr>
          </w:p>
        </w:tc>
        <w:tc>
          <w:tcPr>
            <w:tcW w:w="632" w:type="dxa"/>
          </w:tcPr>
          <w:p w:rsidR="00A14441" w:rsidRDefault="00A14441">
            <w:pPr>
              <w:pStyle w:val="ConsPlusNormal"/>
            </w:pPr>
          </w:p>
        </w:tc>
        <w:tc>
          <w:tcPr>
            <w:tcW w:w="632" w:type="dxa"/>
          </w:tcPr>
          <w:p w:rsidR="00A14441" w:rsidRDefault="00A14441">
            <w:pPr>
              <w:pStyle w:val="ConsPlusNormal"/>
            </w:pPr>
          </w:p>
        </w:tc>
        <w:tc>
          <w:tcPr>
            <w:tcW w:w="655" w:type="dxa"/>
          </w:tcPr>
          <w:p w:rsidR="00A14441" w:rsidRDefault="00A14441">
            <w:pPr>
              <w:pStyle w:val="ConsPlusNormal"/>
            </w:pPr>
          </w:p>
        </w:tc>
        <w:tc>
          <w:tcPr>
            <w:tcW w:w="730" w:type="dxa"/>
          </w:tcPr>
          <w:p w:rsidR="00A14441" w:rsidRDefault="00A14441">
            <w:pPr>
              <w:pStyle w:val="ConsPlusNormal"/>
            </w:pPr>
          </w:p>
        </w:tc>
        <w:tc>
          <w:tcPr>
            <w:tcW w:w="727" w:type="dxa"/>
          </w:tcPr>
          <w:p w:rsidR="00A14441" w:rsidRDefault="00A14441">
            <w:pPr>
              <w:pStyle w:val="ConsPlusNormal"/>
            </w:pPr>
          </w:p>
        </w:tc>
        <w:tc>
          <w:tcPr>
            <w:tcW w:w="892" w:type="dxa"/>
          </w:tcPr>
          <w:p w:rsidR="00A14441" w:rsidRDefault="00A14441">
            <w:pPr>
              <w:pStyle w:val="ConsPlusNormal"/>
            </w:pPr>
          </w:p>
        </w:tc>
        <w:tc>
          <w:tcPr>
            <w:tcW w:w="1134" w:type="dxa"/>
          </w:tcPr>
          <w:p w:rsidR="00A14441" w:rsidRDefault="00A14441">
            <w:pPr>
              <w:pStyle w:val="ConsPlusNormal"/>
            </w:pPr>
          </w:p>
        </w:tc>
        <w:tc>
          <w:tcPr>
            <w:tcW w:w="497" w:type="dxa"/>
          </w:tcPr>
          <w:p w:rsidR="00A14441" w:rsidRDefault="00A14441">
            <w:pPr>
              <w:pStyle w:val="ConsPlusNormal"/>
            </w:pPr>
          </w:p>
        </w:tc>
        <w:tc>
          <w:tcPr>
            <w:tcW w:w="567" w:type="dxa"/>
          </w:tcPr>
          <w:p w:rsidR="00A14441" w:rsidRDefault="00A14441">
            <w:pPr>
              <w:pStyle w:val="ConsPlusNormal"/>
            </w:pPr>
          </w:p>
        </w:tc>
        <w:tc>
          <w:tcPr>
            <w:tcW w:w="664"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22" w:name="P3208"/>
      <w:bookmarkEnd w:id="222"/>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A14441" w:rsidRDefault="00A14441">
      <w:pPr>
        <w:pStyle w:val="ConsPlusNormal"/>
        <w:jc w:val="both"/>
      </w:pPr>
    </w:p>
    <w:p w:rsidR="00A14441" w:rsidRDefault="00A14441">
      <w:pPr>
        <w:pStyle w:val="ConsPlusNormal"/>
        <w:jc w:val="both"/>
      </w:pPr>
      <w:r>
        <w:t>Платежные реквизиты получателя субсидии:</w:t>
      </w:r>
    </w:p>
    <w:p w:rsidR="00A14441" w:rsidRDefault="00A14441">
      <w:pPr>
        <w:pStyle w:val="ConsPlusNormal"/>
        <w:spacing w:before="220"/>
        <w:jc w:val="both"/>
      </w:pPr>
      <w:r>
        <w:t>получатель: _______________________________________________________________</w:t>
      </w:r>
    </w:p>
    <w:p w:rsidR="00A14441" w:rsidRDefault="00A14441">
      <w:pPr>
        <w:pStyle w:val="ConsPlusNormal"/>
        <w:spacing w:before="220"/>
        <w:jc w:val="both"/>
      </w:pPr>
      <w:r>
        <w:t>ИНН/КПП: __________________________________________________________________</w:t>
      </w:r>
    </w:p>
    <w:p w:rsidR="00A14441" w:rsidRDefault="00A14441">
      <w:pPr>
        <w:pStyle w:val="ConsPlusNormal"/>
        <w:spacing w:before="220"/>
        <w:jc w:val="both"/>
      </w:pPr>
      <w:r>
        <w:t>расчетный счет: ___________________________________________________________</w:t>
      </w:r>
    </w:p>
    <w:p w:rsidR="00A14441" w:rsidRDefault="00A14441">
      <w:pPr>
        <w:pStyle w:val="ConsPlusNormal"/>
        <w:spacing w:before="220"/>
        <w:jc w:val="both"/>
      </w:pPr>
      <w:r>
        <w:t>корреспондентский счет: ___________________________________________________</w:t>
      </w:r>
    </w:p>
    <w:p w:rsidR="00A14441" w:rsidRDefault="00A14441">
      <w:pPr>
        <w:pStyle w:val="ConsPlusNormal"/>
        <w:spacing w:before="220"/>
        <w:jc w:val="both"/>
      </w:pPr>
      <w:r>
        <w:t>БИК: ______________________________________________________________________</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 сельскохозяйственной</w:t>
      </w:r>
    </w:p>
    <w:p w:rsidR="00A14441" w:rsidRDefault="00A14441">
      <w:pPr>
        <w:pStyle w:val="ConsPlusNonformat"/>
        <w:jc w:val="both"/>
      </w:pPr>
      <w:r>
        <w:t>организации (глава крестьянского</w:t>
      </w:r>
    </w:p>
    <w:p w:rsidR="00A14441" w:rsidRDefault="00A14441">
      <w:pPr>
        <w:pStyle w:val="ConsPlusNonformat"/>
        <w:jc w:val="both"/>
      </w:pPr>
      <w:r>
        <w:t>(фермерского) хозяйства/</w:t>
      </w:r>
    </w:p>
    <w:p w:rsidR="00A14441" w:rsidRDefault="00A14441">
      <w:pPr>
        <w:pStyle w:val="ConsPlusNonformat"/>
        <w:jc w:val="both"/>
      </w:pPr>
      <w:r>
        <w:t>индивидуальный предприниматель) _______________ 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"____" 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27</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23" w:name="P3245"/>
      <w:bookmarkEnd w:id="223"/>
      <w:r>
        <w:t>СПРАВКА-РАСЧЕТ</w:t>
      </w:r>
    </w:p>
    <w:p w:rsidR="00A14441" w:rsidRDefault="00A14441">
      <w:pPr>
        <w:pStyle w:val="ConsPlusNormal"/>
        <w:jc w:val="center"/>
      </w:pPr>
      <w:r>
        <w:t>о размере субсидий на возмещение части затрат на уплату</w:t>
      </w:r>
    </w:p>
    <w:p w:rsidR="00A14441" w:rsidRDefault="00A14441">
      <w:pPr>
        <w:pStyle w:val="ConsPlusNormal"/>
        <w:jc w:val="center"/>
      </w:pPr>
      <w:r>
        <w:t>страховых взносов по договорам сельскохозяйственного</w:t>
      </w:r>
    </w:p>
    <w:p w:rsidR="00A14441" w:rsidRDefault="00A14441">
      <w:pPr>
        <w:pStyle w:val="ConsPlusNormal"/>
        <w:jc w:val="center"/>
      </w:pPr>
      <w:r>
        <w:t>страхования в области животноводства</w:t>
      </w:r>
    </w:p>
    <w:p w:rsidR="00A14441" w:rsidRDefault="00A14441">
      <w:pPr>
        <w:pStyle w:val="ConsPlusNormal"/>
        <w:jc w:val="both"/>
      </w:pPr>
    </w:p>
    <w:p w:rsidR="00A14441" w:rsidRDefault="00A14441">
      <w:pPr>
        <w:pStyle w:val="ConsPlusNormal"/>
        <w:jc w:val="center"/>
      </w:pPr>
      <w:r>
        <w:t>Страхование сельскохозяйственных животных в _______ году</w:t>
      </w:r>
    </w:p>
    <w:p w:rsidR="00A14441" w:rsidRDefault="00A14441">
      <w:pPr>
        <w:pStyle w:val="ConsPlusNormal"/>
        <w:jc w:val="both"/>
      </w:pP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center"/>
      </w:pPr>
      <w:r>
        <w:t>____________________________________________________________</w:t>
      </w:r>
    </w:p>
    <w:p w:rsidR="00A14441" w:rsidRDefault="00A14441">
      <w:pPr>
        <w:pStyle w:val="ConsPlusNormal"/>
        <w:jc w:val="center"/>
      </w:pPr>
      <w:r>
        <w:t>(наименование страховой организации, с которой заключен</w:t>
      </w:r>
    </w:p>
    <w:p w:rsidR="00A14441" w:rsidRDefault="00A14441">
      <w:pPr>
        <w:pStyle w:val="ConsPlusNormal"/>
        <w:jc w:val="center"/>
      </w:pPr>
      <w:r>
        <w:t>договор сельскохозяйственного страхования с государственной</w:t>
      </w:r>
    </w:p>
    <w:p w:rsidR="00A14441" w:rsidRDefault="00A14441">
      <w:pPr>
        <w:pStyle w:val="ConsPlusNormal"/>
        <w:jc w:val="center"/>
      </w:pPr>
      <w:r>
        <w:t>поддержкой)</w:t>
      </w:r>
    </w:p>
    <w:p w:rsidR="00A14441" w:rsidRDefault="00A14441">
      <w:pPr>
        <w:pStyle w:val="ConsPlusNormal"/>
        <w:jc w:val="both"/>
      </w:pPr>
    </w:p>
    <w:p w:rsidR="00A14441" w:rsidRDefault="00A14441">
      <w:pPr>
        <w:pStyle w:val="ConsPlusNormal"/>
      </w:pPr>
      <w:r>
        <w:t>Номер договора страхования _______________, дата заключения ___________</w:t>
      </w: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680"/>
        <w:gridCol w:w="907"/>
        <w:gridCol w:w="737"/>
        <w:gridCol w:w="737"/>
        <w:gridCol w:w="850"/>
        <w:gridCol w:w="567"/>
        <w:gridCol w:w="680"/>
        <w:gridCol w:w="624"/>
        <w:gridCol w:w="794"/>
        <w:gridCol w:w="624"/>
        <w:gridCol w:w="674"/>
        <w:gridCol w:w="794"/>
        <w:gridCol w:w="737"/>
        <w:gridCol w:w="680"/>
      </w:tblGrid>
      <w:tr w:rsidR="00A14441">
        <w:tc>
          <w:tcPr>
            <w:tcW w:w="624" w:type="dxa"/>
            <w:vMerge w:val="restart"/>
          </w:tcPr>
          <w:p w:rsidR="00A14441" w:rsidRDefault="00A14441">
            <w:pPr>
              <w:pStyle w:val="ConsPlusNormal"/>
              <w:jc w:val="center"/>
            </w:pPr>
            <w:r>
              <w:t>N п/п</w:t>
            </w:r>
          </w:p>
        </w:tc>
        <w:tc>
          <w:tcPr>
            <w:tcW w:w="2891" w:type="dxa"/>
            <w:vMerge w:val="restart"/>
          </w:tcPr>
          <w:p w:rsidR="00A14441" w:rsidRDefault="00A14441">
            <w:pPr>
              <w:pStyle w:val="ConsPlusNormal"/>
              <w:jc w:val="center"/>
            </w:pPr>
            <w:r>
              <w:t>Наименование показателя</w:t>
            </w:r>
          </w:p>
        </w:tc>
        <w:tc>
          <w:tcPr>
            <w:tcW w:w="10085" w:type="dxa"/>
            <w:gridSpan w:val="14"/>
          </w:tcPr>
          <w:p w:rsidR="00A14441" w:rsidRDefault="00A14441">
            <w:pPr>
              <w:pStyle w:val="ConsPlusNormal"/>
              <w:jc w:val="center"/>
            </w:pPr>
            <w:r>
              <w:t>Перечень сельскохозяйственных животных, при проведении страхования которых предоставляются субсидии</w:t>
            </w:r>
          </w:p>
        </w:tc>
      </w:tr>
      <w:tr w:rsidR="00A14441">
        <w:tc>
          <w:tcPr>
            <w:tcW w:w="624" w:type="dxa"/>
            <w:vMerge/>
          </w:tcPr>
          <w:p w:rsidR="00A14441" w:rsidRDefault="00A14441"/>
        </w:tc>
        <w:tc>
          <w:tcPr>
            <w:tcW w:w="2891" w:type="dxa"/>
            <w:vMerge/>
          </w:tcPr>
          <w:p w:rsidR="00A14441" w:rsidRDefault="00A14441"/>
        </w:tc>
        <w:tc>
          <w:tcPr>
            <w:tcW w:w="10085" w:type="dxa"/>
            <w:gridSpan w:val="14"/>
          </w:tcPr>
          <w:p w:rsidR="00A14441" w:rsidRDefault="00A14441">
            <w:pPr>
              <w:pStyle w:val="ConsPlusNormal"/>
              <w:jc w:val="center"/>
            </w:pPr>
            <w:r>
              <w:t>виды сельскохозяйственных животных</w:t>
            </w:r>
          </w:p>
        </w:tc>
      </w:tr>
      <w:tr w:rsidR="00A14441">
        <w:tc>
          <w:tcPr>
            <w:tcW w:w="624" w:type="dxa"/>
            <w:vMerge/>
          </w:tcPr>
          <w:p w:rsidR="00A14441" w:rsidRDefault="00A14441"/>
        </w:tc>
        <w:tc>
          <w:tcPr>
            <w:tcW w:w="2891" w:type="dxa"/>
            <w:vMerge/>
          </w:tcPr>
          <w:p w:rsidR="00A14441" w:rsidRDefault="00A14441"/>
        </w:tc>
        <w:tc>
          <w:tcPr>
            <w:tcW w:w="1587" w:type="dxa"/>
            <w:gridSpan w:val="2"/>
          </w:tcPr>
          <w:p w:rsidR="00A14441" w:rsidRDefault="00A14441">
            <w:pPr>
              <w:pStyle w:val="ConsPlusNormal"/>
              <w:jc w:val="center"/>
            </w:pPr>
            <w:r>
              <w:t>крупный рогатый скот (искл. телят в возрасте до 2 мес.)</w:t>
            </w:r>
          </w:p>
        </w:tc>
        <w:tc>
          <w:tcPr>
            <w:tcW w:w="1474" w:type="dxa"/>
            <w:gridSpan w:val="2"/>
          </w:tcPr>
          <w:p w:rsidR="00A14441" w:rsidRDefault="00A14441">
            <w:pPr>
              <w:pStyle w:val="ConsPlusNormal"/>
              <w:jc w:val="center"/>
            </w:pPr>
            <w:r>
              <w:t>мелкий рогатый скот (искл. козлят/ягнят в возрасте до 4 мес.)</w:t>
            </w:r>
          </w:p>
        </w:tc>
        <w:tc>
          <w:tcPr>
            <w:tcW w:w="850" w:type="dxa"/>
            <w:vMerge w:val="restart"/>
          </w:tcPr>
          <w:p w:rsidR="00A14441" w:rsidRDefault="00A14441">
            <w:pPr>
              <w:pStyle w:val="ConsPlusNormal"/>
              <w:jc w:val="center"/>
            </w:pPr>
            <w:r>
              <w:t>свиньи (искл. поросят в возрасте до 4 нед.)</w:t>
            </w:r>
          </w:p>
        </w:tc>
        <w:tc>
          <w:tcPr>
            <w:tcW w:w="4757" w:type="dxa"/>
            <w:gridSpan w:val="7"/>
          </w:tcPr>
          <w:p w:rsidR="00A14441" w:rsidRDefault="00A14441">
            <w:pPr>
              <w:pStyle w:val="ConsPlusNormal"/>
              <w:jc w:val="center"/>
            </w:pPr>
            <w:r>
              <w:t>птица яйценоских и мясных пород, цыплята-бройлеры</w:t>
            </w:r>
          </w:p>
        </w:tc>
        <w:tc>
          <w:tcPr>
            <w:tcW w:w="737" w:type="dxa"/>
            <w:vMerge w:val="restart"/>
          </w:tcPr>
          <w:p w:rsidR="00A14441" w:rsidRDefault="00A14441">
            <w:pPr>
              <w:pStyle w:val="ConsPlusNormal"/>
              <w:jc w:val="center"/>
            </w:pPr>
            <w:r>
              <w:t>семьи пчел</w:t>
            </w:r>
          </w:p>
        </w:tc>
        <w:tc>
          <w:tcPr>
            <w:tcW w:w="680" w:type="dxa"/>
            <w:vMerge w:val="restart"/>
          </w:tcPr>
          <w:p w:rsidR="00A14441" w:rsidRDefault="00A14441">
            <w:pPr>
              <w:pStyle w:val="ConsPlusNormal"/>
              <w:jc w:val="center"/>
            </w:pPr>
            <w:r>
              <w:t>всего</w:t>
            </w:r>
          </w:p>
        </w:tc>
      </w:tr>
      <w:tr w:rsidR="00A14441">
        <w:tc>
          <w:tcPr>
            <w:tcW w:w="624" w:type="dxa"/>
            <w:vMerge/>
          </w:tcPr>
          <w:p w:rsidR="00A14441" w:rsidRDefault="00A14441"/>
        </w:tc>
        <w:tc>
          <w:tcPr>
            <w:tcW w:w="2891" w:type="dxa"/>
            <w:vMerge/>
          </w:tcPr>
          <w:p w:rsidR="00A14441" w:rsidRDefault="00A14441"/>
        </w:tc>
        <w:tc>
          <w:tcPr>
            <w:tcW w:w="680" w:type="dxa"/>
          </w:tcPr>
          <w:p w:rsidR="00A14441" w:rsidRDefault="00A14441">
            <w:pPr>
              <w:pStyle w:val="ConsPlusNormal"/>
              <w:jc w:val="center"/>
            </w:pPr>
            <w:r>
              <w:t>быки</w:t>
            </w:r>
          </w:p>
        </w:tc>
        <w:tc>
          <w:tcPr>
            <w:tcW w:w="907" w:type="dxa"/>
          </w:tcPr>
          <w:p w:rsidR="00A14441" w:rsidRDefault="00A14441">
            <w:pPr>
              <w:pStyle w:val="ConsPlusNormal"/>
              <w:jc w:val="center"/>
            </w:pPr>
            <w:r>
              <w:t>коровы</w:t>
            </w:r>
          </w:p>
        </w:tc>
        <w:tc>
          <w:tcPr>
            <w:tcW w:w="737" w:type="dxa"/>
          </w:tcPr>
          <w:p w:rsidR="00A14441" w:rsidRDefault="00A14441">
            <w:pPr>
              <w:pStyle w:val="ConsPlusNormal"/>
              <w:jc w:val="center"/>
            </w:pPr>
            <w:r>
              <w:t>козы</w:t>
            </w:r>
          </w:p>
        </w:tc>
        <w:tc>
          <w:tcPr>
            <w:tcW w:w="737" w:type="dxa"/>
          </w:tcPr>
          <w:p w:rsidR="00A14441" w:rsidRDefault="00A14441">
            <w:pPr>
              <w:pStyle w:val="ConsPlusNormal"/>
              <w:jc w:val="center"/>
            </w:pPr>
            <w:r>
              <w:t>овцы</w:t>
            </w:r>
          </w:p>
        </w:tc>
        <w:tc>
          <w:tcPr>
            <w:tcW w:w="850" w:type="dxa"/>
            <w:vMerge/>
          </w:tcPr>
          <w:p w:rsidR="00A14441" w:rsidRDefault="00A14441"/>
        </w:tc>
        <w:tc>
          <w:tcPr>
            <w:tcW w:w="567" w:type="dxa"/>
          </w:tcPr>
          <w:p w:rsidR="00A14441" w:rsidRDefault="00A14441">
            <w:pPr>
              <w:pStyle w:val="ConsPlusNormal"/>
              <w:jc w:val="center"/>
            </w:pPr>
            <w:r>
              <w:t>гуси</w:t>
            </w:r>
          </w:p>
        </w:tc>
        <w:tc>
          <w:tcPr>
            <w:tcW w:w="680" w:type="dxa"/>
          </w:tcPr>
          <w:p w:rsidR="00A14441" w:rsidRDefault="00A14441">
            <w:pPr>
              <w:pStyle w:val="ConsPlusNormal"/>
              <w:jc w:val="center"/>
            </w:pPr>
            <w:r>
              <w:t>индейки</w:t>
            </w:r>
          </w:p>
        </w:tc>
        <w:tc>
          <w:tcPr>
            <w:tcW w:w="624" w:type="dxa"/>
          </w:tcPr>
          <w:p w:rsidR="00A14441" w:rsidRDefault="00A14441">
            <w:pPr>
              <w:pStyle w:val="ConsPlusNormal"/>
              <w:jc w:val="center"/>
            </w:pPr>
            <w:r>
              <w:t>куры</w:t>
            </w:r>
          </w:p>
        </w:tc>
        <w:tc>
          <w:tcPr>
            <w:tcW w:w="794" w:type="dxa"/>
          </w:tcPr>
          <w:p w:rsidR="00A14441" w:rsidRDefault="00A14441">
            <w:pPr>
              <w:pStyle w:val="ConsPlusNormal"/>
              <w:jc w:val="center"/>
            </w:pPr>
            <w:r>
              <w:t>перепелки</w:t>
            </w:r>
          </w:p>
        </w:tc>
        <w:tc>
          <w:tcPr>
            <w:tcW w:w="624" w:type="dxa"/>
          </w:tcPr>
          <w:p w:rsidR="00A14441" w:rsidRDefault="00A14441">
            <w:pPr>
              <w:pStyle w:val="ConsPlusNormal"/>
              <w:jc w:val="center"/>
            </w:pPr>
            <w:r>
              <w:t>утки</w:t>
            </w:r>
          </w:p>
        </w:tc>
        <w:tc>
          <w:tcPr>
            <w:tcW w:w="674" w:type="dxa"/>
          </w:tcPr>
          <w:p w:rsidR="00A14441" w:rsidRDefault="00A14441">
            <w:pPr>
              <w:pStyle w:val="ConsPlusNormal"/>
              <w:jc w:val="center"/>
            </w:pPr>
            <w:r>
              <w:t>цесарки</w:t>
            </w:r>
          </w:p>
        </w:tc>
        <w:tc>
          <w:tcPr>
            <w:tcW w:w="794" w:type="dxa"/>
          </w:tcPr>
          <w:p w:rsidR="00A14441" w:rsidRDefault="00A14441">
            <w:pPr>
              <w:pStyle w:val="ConsPlusNormal"/>
              <w:jc w:val="center"/>
            </w:pPr>
            <w:r>
              <w:t>цыплята-бройлеры</w:t>
            </w:r>
          </w:p>
        </w:tc>
        <w:tc>
          <w:tcPr>
            <w:tcW w:w="737" w:type="dxa"/>
            <w:vMerge/>
          </w:tcPr>
          <w:p w:rsidR="00A14441" w:rsidRDefault="00A14441"/>
        </w:tc>
        <w:tc>
          <w:tcPr>
            <w:tcW w:w="680" w:type="dxa"/>
            <w:vMerge/>
          </w:tcPr>
          <w:p w:rsidR="00A14441" w:rsidRDefault="00A14441"/>
        </w:tc>
      </w:tr>
      <w:tr w:rsidR="00A14441">
        <w:tc>
          <w:tcPr>
            <w:tcW w:w="624" w:type="dxa"/>
          </w:tcPr>
          <w:p w:rsidR="00A14441" w:rsidRDefault="00A14441">
            <w:pPr>
              <w:pStyle w:val="ConsPlusNormal"/>
              <w:jc w:val="center"/>
            </w:pPr>
            <w:r>
              <w:t>1</w:t>
            </w:r>
          </w:p>
        </w:tc>
        <w:tc>
          <w:tcPr>
            <w:tcW w:w="2891" w:type="dxa"/>
          </w:tcPr>
          <w:p w:rsidR="00A14441" w:rsidRDefault="00A14441">
            <w:pPr>
              <w:pStyle w:val="ConsPlusNormal"/>
              <w:jc w:val="center"/>
            </w:pPr>
            <w:r>
              <w:t>2</w:t>
            </w:r>
          </w:p>
        </w:tc>
        <w:tc>
          <w:tcPr>
            <w:tcW w:w="680" w:type="dxa"/>
          </w:tcPr>
          <w:p w:rsidR="00A14441" w:rsidRDefault="00A14441">
            <w:pPr>
              <w:pStyle w:val="ConsPlusNormal"/>
              <w:jc w:val="center"/>
            </w:pPr>
            <w:r>
              <w:t>3</w:t>
            </w:r>
          </w:p>
        </w:tc>
        <w:tc>
          <w:tcPr>
            <w:tcW w:w="907" w:type="dxa"/>
          </w:tcPr>
          <w:p w:rsidR="00A14441" w:rsidRDefault="00A14441">
            <w:pPr>
              <w:pStyle w:val="ConsPlusNormal"/>
              <w:jc w:val="center"/>
            </w:pPr>
            <w:r>
              <w:t>4</w:t>
            </w:r>
          </w:p>
        </w:tc>
        <w:tc>
          <w:tcPr>
            <w:tcW w:w="737" w:type="dxa"/>
          </w:tcPr>
          <w:p w:rsidR="00A14441" w:rsidRDefault="00A14441">
            <w:pPr>
              <w:pStyle w:val="ConsPlusNormal"/>
              <w:jc w:val="center"/>
            </w:pPr>
            <w:r>
              <w:t>5</w:t>
            </w:r>
          </w:p>
        </w:tc>
        <w:tc>
          <w:tcPr>
            <w:tcW w:w="737" w:type="dxa"/>
          </w:tcPr>
          <w:p w:rsidR="00A14441" w:rsidRDefault="00A14441">
            <w:pPr>
              <w:pStyle w:val="ConsPlusNormal"/>
              <w:jc w:val="center"/>
            </w:pPr>
            <w:r>
              <w:t>6</w:t>
            </w:r>
          </w:p>
        </w:tc>
        <w:tc>
          <w:tcPr>
            <w:tcW w:w="850" w:type="dxa"/>
          </w:tcPr>
          <w:p w:rsidR="00A14441" w:rsidRDefault="00A14441">
            <w:pPr>
              <w:pStyle w:val="ConsPlusNormal"/>
              <w:jc w:val="center"/>
            </w:pPr>
            <w:r>
              <w:t>7</w:t>
            </w:r>
          </w:p>
        </w:tc>
        <w:tc>
          <w:tcPr>
            <w:tcW w:w="567" w:type="dxa"/>
          </w:tcPr>
          <w:p w:rsidR="00A14441" w:rsidRDefault="00A14441">
            <w:pPr>
              <w:pStyle w:val="ConsPlusNormal"/>
              <w:jc w:val="center"/>
            </w:pPr>
            <w:r>
              <w:t>8</w:t>
            </w:r>
          </w:p>
        </w:tc>
        <w:tc>
          <w:tcPr>
            <w:tcW w:w="680" w:type="dxa"/>
          </w:tcPr>
          <w:p w:rsidR="00A14441" w:rsidRDefault="00A14441">
            <w:pPr>
              <w:pStyle w:val="ConsPlusNormal"/>
              <w:jc w:val="center"/>
            </w:pPr>
            <w:r>
              <w:t>9</w:t>
            </w:r>
          </w:p>
        </w:tc>
        <w:tc>
          <w:tcPr>
            <w:tcW w:w="624" w:type="dxa"/>
          </w:tcPr>
          <w:p w:rsidR="00A14441" w:rsidRDefault="00A14441">
            <w:pPr>
              <w:pStyle w:val="ConsPlusNormal"/>
              <w:jc w:val="center"/>
            </w:pPr>
            <w:r>
              <w:t>10</w:t>
            </w:r>
          </w:p>
        </w:tc>
        <w:tc>
          <w:tcPr>
            <w:tcW w:w="794" w:type="dxa"/>
          </w:tcPr>
          <w:p w:rsidR="00A14441" w:rsidRDefault="00A14441">
            <w:pPr>
              <w:pStyle w:val="ConsPlusNormal"/>
              <w:jc w:val="center"/>
            </w:pPr>
            <w:r>
              <w:t>11</w:t>
            </w:r>
          </w:p>
        </w:tc>
        <w:tc>
          <w:tcPr>
            <w:tcW w:w="624" w:type="dxa"/>
          </w:tcPr>
          <w:p w:rsidR="00A14441" w:rsidRDefault="00A14441">
            <w:pPr>
              <w:pStyle w:val="ConsPlusNormal"/>
              <w:jc w:val="center"/>
            </w:pPr>
            <w:r>
              <w:t>12</w:t>
            </w:r>
          </w:p>
        </w:tc>
        <w:tc>
          <w:tcPr>
            <w:tcW w:w="674" w:type="dxa"/>
          </w:tcPr>
          <w:p w:rsidR="00A14441" w:rsidRDefault="00A14441">
            <w:pPr>
              <w:pStyle w:val="ConsPlusNormal"/>
              <w:jc w:val="center"/>
            </w:pPr>
            <w:r>
              <w:t>13</w:t>
            </w:r>
          </w:p>
        </w:tc>
        <w:tc>
          <w:tcPr>
            <w:tcW w:w="794" w:type="dxa"/>
          </w:tcPr>
          <w:p w:rsidR="00A14441" w:rsidRDefault="00A14441">
            <w:pPr>
              <w:pStyle w:val="ConsPlusNormal"/>
              <w:jc w:val="center"/>
            </w:pPr>
            <w:r>
              <w:t>14</w:t>
            </w:r>
          </w:p>
        </w:tc>
        <w:tc>
          <w:tcPr>
            <w:tcW w:w="737" w:type="dxa"/>
          </w:tcPr>
          <w:p w:rsidR="00A14441" w:rsidRDefault="00A14441">
            <w:pPr>
              <w:pStyle w:val="ConsPlusNormal"/>
              <w:jc w:val="center"/>
            </w:pPr>
            <w:r>
              <w:t>15</w:t>
            </w:r>
          </w:p>
        </w:tc>
        <w:tc>
          <w:tcPr>
            <w:tcW w:w="680" w:type="dxa"/>
          </w:tcPr>
          <w:p w:rsidR="00A14441" w:rsidRDefault="00A14441">
            <w:pPr>
              <w:pStyle w:val="ConsPlusNormal"/>
              <w:jc w:val="center"/>
            </w:pPr>
            <w:r>
              <w:t>16</w:t>
            </w:r>
          </w:p>
        </w:tc>
      </w:tr>
      <w:tr w:rsidR="00A14441">
        <w:tc>
          <w:tcPr>
            <w:tcW w:w="624" w:type="dxa"/>
          </w:tcPr>
          <w:p w:rsidR="00A14441" w:rsidRDefault="00A14441">
            <w:pPr>
              <w:pStyle w:val="ConsPlusNormal"/>
              <w:jc w:val="center"/>
            </w:pPr>
            <w:r>
              <w:t>1</w:t>
            </w:r>
          </w:p>
        </w:tc>
        <w:tc>
          <w:tcPr>
            <w:tcW w:w="2891" w:type="dxa"/>
          </w:tcPr>
          <w:p w:rsidR="00A14441" w:rsidRDefault="00A14441">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jc w:val="center"/>
            </w:pPr>
            <w:r>
              <w:t>X</w:t>
            </w:r>
          </w:p>
        </w:tc>
      </w:tr>
      <w:tr w:rsidR="00A14441">
        <w:tc>
          <w:tcPr>
            <w:tcW w:w="624" w:type="dxa"/>
          </w:tcPr>
          <w:p w:rsidR="00A14441" w:rsidRDefault="00A14441">
            <w:pPr>
              <w:pStyle w:val="ConsPlusNormal"/>
              <w:jc w:val="center"/>
            </w:pPr>
            <w:r>
              <w:t>2</w:t>
            </w:r>
          </w:p>
        </w:tc>
        <w:tc>
          <w:tcPr>
            <w:tcW w:w="2891" w:type="dxa"/>
          </w:tcPr>
          <w:p w:rsidR="00A14441" w:rsidRDefault="00A14441">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jc w:val="center"/>
            </w:pPr>
            <w:r>
              <w:t>X</w:t>
            </w:r>
          </w:p>
        </w:tc>
      </w:tr>
      <w:tr w:rsidR="00A14441">
        <w:tc>
          <w:tcPr>
            <w:tcW w:w="624" w:type="dxa"/>
          </w:tcPr>
          <w:p w:rsidR="00A14441" w:rsidRDefault="00A14441">
            <w:pPr>
              <w:pStyle w:val="ConsPlusNormal"/>
              <w:jc w:val="center"/>
            </w:pPr>
            <w:r>
              <w:t>3</w:t>
            </w:r>
          </w:p>
        </w:tc>
        <w:tc>
          <w:tcPr>
            <w:tcW w:w="2891" w:type="dxa"/>
          </w:tcPr>
          <w:p w:rsidR="00A14441" w:rsidRDefault="00A14441">
            <w:pPr>
              <w:pStyle w:val="ConsPlusNormal"/>
            </w:pPr>
            <w:r>
              <w:t>Страховая стоимость (рублей)</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bookmarkStart w:id="224" w:name="P3346"/>
            <w:bookmarkEnd w:id="224"/>
            <w:r>
              <w:t>4</w:t>
            </w:r>
          </w:p>
        </w:tc>
        <w:tc>
          <w:tcPr>
            <w:tcW w:w="2891" w:type="dxa"/>
          </w:tcPr>
          <w:p w:rsidR="00A14441" w:rsidRDefault="00A14441">
            <w:pPr>
              <w:pStyle w:val="ConsPlusNormal"/>
            </w:pPr>
            <w:r>
              <w:t>Страховая сумма (рублей)</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bookmarkStart w:id="225" w:name="P3362"/>
            <w:bookmarkEnd w:id="225"/>
            <w:r>
              <w:t>5</w:t>
            </w:r>
          </w:p>
        </w:tc>
        <w:tc>
          <w:tcPr>
            <w:tcW w:w="2891" w:type="dxa"/>
          </w:tcPr>
          <w:p w:rsidR="00A14441" w:rsidRDefault="00A14441">
            <w:pPr>
              <w:pStyle w:val="ConsPlusNormal"/>
            </w:pPr>
            <w:r>
              <w:t>Страховой тариф (процентов)</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jc w:val="center"/>
            </w:pPr>
            <w:r>
              <w:t>X</w:t>
            </w:r>
          </w:p>
        </w:tc>
      </w:tr>
      <w:tr w:rsidR="00A14441">
        <w:tc>
          <w:tcPr>
            <w:tcW w:w="624" w:type="dxa"/>
          </w:tcPr>
          <w:p w:rsidR="00A14441" w:rsidRDefault="00A14441">
            <w:pPr>
              <w:pStyle w:val="ConsPlusNormal"/>
              <w:jc w:val="center"/>
            </w:pPr>
            <w:r>
              <w:t>6</w:t>
            </w:r>
          </w:p>
        </w:tc>
        <w:tc>
          <w:tcPr>
            <w:tcW w:w="2891" w:type="dxa"/>
          </w:tcPr>
          <w:p w:rsidR="00A14441" w:rsidRDefault="00A14441">
            <w:pPr>
              <w:pStyle w:val="ConsPlusNormal"/>
            </w:pPr>
            <w:r>
              <w:t>Участие страхователя в страховании рисков (процентов)</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jc w:val="center"/>
            </w:pPr>
            <w:r>
              <w:t>X</w:t>
            </w:r>
          </w:p>
        </w:tc>
      </w:tr>
      <w:tr w:rsidR="00A14441">
        <w:tc>
          <w:tcPr>
            <w:tcW w:w="624" w:type="dxa"/>
          </w:tcPr>
          <w:p w:rsidR="00A14441" w:rsidRDefault="00A14441">
            <w:pPr>
              <w:pStyle w:val="ConsPlusNormal"/>
              <w:jc w:val="center"/>
            </w:pPr>
            <w:bookmarkStart w:id="226" w:name="P3394"/>
            <w:bookmarkEnd w:id="226"/>
            <w:r>
              <w:t>7</w:t>
            </w:r>
          </w:p>
        </w:tc>
        <w:tc>
          <w:tcPr>
            <w:tcW w:w="2891" w:type="dxa"/>
          </w:tcPr>
          <w:p w:rsidR="00A14441" w:rsidRDefault="00A14441">
            <w:pPr>
              <w:pStyle w:val="ConsPlusNormal"/>
            </w:pPr>
            <w:r>
              <w:t>Размер начисленной страховой премии (страхового взноса) (рублей) (</w:t>
            </w:r>
            <w:hyperlink w:anchor="P3346" w:history="1">
              <w:r>
                <w:rPr>
                  <w:color w:val="0000FF"/>
                </w:rPr>
                <w:t>стр. 4</w:t>
              </w:r>
            </w:hyperlink>
            <w:r>
              <w:t xml:space="preserve"> x </w:t>
            </w:r>
            <w:hyperlink w:anchor="P3362" w:history="1">
              <w:r>
                <w:rPr>
                  <w:color w:val="0000FF"/>
                </w:rPr>
                <w:t>стр. 5</w:t>
              </w:r>
            </w:hyperlink>
            <w:r>
              <w:t xml:space="preserve"> / 100)</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r>
              <w:t>8</w:t>
            </w:r>
          </w:p>
        </w:tc>
        <w:tc>
          <w:tcPr>
            <w:tcW w:w="2891" w:type="dxa"/>
          </w:tcPr>
          <w:p w:rsidR="00A14441" w:rsidRDefault="00A14441">
            <w:pPr>
              <w:pStyle w:val="ConsPlusNormal"/>
            </w:pPr>
            <w:r>
              <w:t>Сумма уплаченной страховой премии (страхового взноса) по договорам страхования (рублей)</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bookmarkStart w:id="227" w:name="P3426"/>
            <w:bookmarkEnd w:id="227"/>
            <w:r>
              <w:t>9</w:t>
            </w:r>
          </w:p>
        </w:tc>
        <w:tc>
          <w:tcPr>
            <w:tcW w:w="2891" w:type="dxa"/>
          </w:tcPr>
          <w:p w:rsidR="00A14441" w:rsidRDefault="00A14441">
            <w:pPr>
              <w:pStyle w:val="ConsPlusNormal"/>
            </w:pPr>
            <w:r>
              <w:t>Предельный размер ставки для расчета размера субсидий (процентов)</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jc w:val="center"/>
            </w:pPr>
            <w:r>
              <w:t>X</w:t>
            </w:r>
          </w:p>
        </w:tc>
      </w:tr>
      <w:tr w:rsidR="00A14441">
        <w:tc>
          <w:tcPr>
            <w:tcW w:w="624" w:type="dxa"/>
          </w:tcPr>
          <w:p w:rsidR="00A14441" w:rsidRDefault="00A14441">
            <w:pPr>
              <w:pStyle w:val="ConsPlusNormal"/>
              <w:jc w:val="center"/>
            </w:pPr>
            <w:r>
              <w:t>10</w:t>
            </w:r>
          </w:p>
        </w:tc>
        <w:tc>
          <w:tcPr>
            <w:tcW w:w="2891" w:type="dxa"/>
          </w:tcPr>
          <w:p w:rsidR="00A14441" w:rsidRDefault="00A14441">
            <w:pPr>
              <w:pStyle w:val="ConsPlusNormal"/>
            </w:pPr>
            <w:r>
              <w:t>Размер страховой премии (страхового взноса), подлежащей субсидированию при условии, что страховой тариф (рублей):</w:t>
            </w:r>
          </w:p>
        </w:tc>
        <w:tc>
          <w:tcPr>
            <w:tcW w:w="680" w:type="dxa"/>
          </w:tcPr>
          <w:p w:rsidR="00A14441" w:rsidRDefault="00A14441">
            <w:pPr>
              <w:pStyle w:val="ConsPlusNormal"/>
              <w:jc w:val="center"/>
            </w:pPr>
            <w:r>
              <w:t>X</w:t>
            </w:r>
          </w:p>
        </w:tc>
        <w:tc>
          <w:tcPr>
            <w:tcW w:w="907" w:type="dxa"/>
          </w:tcPr>
          <w:p w:rsidR="00A14441" w:rsidRDefault="00A14441">
            <w:pPr>
              <w:pStyle w:val="ConsPlusNormal"/>
              <w:jc w:val="center"/>
            </w:pPr>
            <w:r>
              <w:t>X</w:t>
            </w:r>
          </w:p>
        </w:tc>
        <w:tc>
          <w:tcPr>
            <w:tcW w:w="737" w:type="dxa"/>
          </w:tcPr>
          <w:p w:rsidR="00A14441" w:rsidRDefault="00A14441">
            <w:pPr>
              <w:pStyle w:val="ConsPlusNormal"/>
              <w:jc w:val="center"/>
            </w:pPr>
            <w:r>
              <w:t>X</w:t>
            </w:r>
          </w:p>
        </w:tc>
        <w:tc>
          <w:tcPr>
            <w:tcW w:w="737" w:type="dxa"/>
          </w:tcPr>
          <w:p w:rsidR="00A14441" w:rsidRDefault="00A14441">
            <w:pPr>
              <w:pStyle w:val="ConsPlusNormal"/>
              <w:jc w:val="center"/>
            </w:pPr>
            <w:r>
              <w:t>X</w:t>
            </w:r>
          </w:p>
        </w:tc>
        <w:tc>
          <w:tcPr>
            <w:tcW w:w="850" w:type="dxa"/>
          </w:tcPr>
          <w:p w:rsidR="00A14441" w:rsidRDefault="00A14441">
            <w:pPr>
              <w:pStyle w:val="ConsPlusNormal"/>
              <w:jc w:val="center"/>
            </w:pPr>
            <w:r>
              <w:t>X</w:t>
            </w:r>
          </w:p>
        </w:tc>
        <w:tc>
          <w:tcPr>
            <w:tcW w:w="567" w:type="dxa"/>
          </w:tcPr>
          <w:p w:rsidR="00A14441" w:rsidRDefault="00A14441">
            <w:pPr>
              <w:pStyle w:val="ConsPlusNormal"/>
              <w:jc w:val="center"/>
            </w:pPr>
            <w:r>
              <w:t>X</w:t>
            </w:r>
          </w:p>
        </w:tc>
        <w:tc>
          <w:tcPr>
            <w:tcW w:w="680" w:type="dxa"/>
          </w:tcPr>
          <w:p w:rsidR="00A14441" w:rsidRDefault="00A14441">
            <w:pPr>
              <w:pStyle w:val="ConsPlusNormal"/>
              <w:jc w:val="center"/>
            </w:pPr>
            <w:r>
              <w:t>X</w:t>
            </w:r>
          </w:p>
        </w:tc>
        <w:tc>
          <w:tcPr>
            <w:tcW w:w="624" w:type="dxa"/>
          </w:tcPr>
          <w:p w:rsidR="00A14441" w:rsidRDefault="00A14441">
            <w:pPr>
              <w:pStyle w:val="ConsPlusNormal"/>
              <w:jc w:val="center"/>
            </w:pPr>
            <w:r>
              <w:t>X</w:t>
            </w:r>
          </w:p>
        </w:tc>
        <w:tc>
          <w:tcPr>
            <w:tcW w:w="794" w:type="dxa"/>
          </w:tcPr>
          <w:p w:rsidR="00A14441" w:rsidRDefault="00A14441">
            <w:pPr>
              <w:pStyle w:val="ConsPlusNormal"/>
              <w:jc w:val="center"/>
            </w:pPr>
            <w:r>
              <w:t>X</w:t>
            </w:r>
          </w:p>
        </w:tc>
        <w:tc>
          <w:tcPr>
            <w:tcW w:w="624" w:type="dxa"/>
          </w:tcPr>
          <w:p w:rsidR="00A14441" w:rsidRDefault="00A14441">
            <w:pPr>
              <w:pStyle w:val="ConsPlusNormal"/>
              <w:jc w:val="center"/>
            </w:pPr>
            <w:r>
              <w:t>X</w:t>
            </w:r>
          </w:p>
        </w:tc>
        <w:tc>
          <w:tcPr>
            <w:tcW w:w="674" w:type="dxa"/>
          </w:tcPr>
          <w:p w:rsidR="00A14441" w:rsidRDefault="00A14441">
            <w:pPr>
              <w:pStyle w:val="ConsPlusNormal"/>
              <w:jc w:val="center"/>
            </w:pPr>
            <w:r>
              <w:t>X</w:t>
            </w:r>
          </w:p>
        </w:tc>
        <w:tc>
          <w:tcPr>
            <w:tcW w:w="794" w:type="dxa"/>
          </w:tcPr>
          <w:p w:rsidR="00A14441" w:rsidRDefault="00A14441">
            <w:pPr>
              <w:pStyle w:val="ConsPlusNormal"/>
              <w:jc w:val="center"/>
            </w:pPr>
            <w:r>
              <w:t>X</w:t>
            </w:r>
          </w:p>
        </w:tc>
        <w:tc>
          <w:tcPr>
            <w:tcW w:w="737" w:type="dxa"/>
          </w:tcPr>
          <w:p w:rsidR="00A14441" w:rsidRDefault="00A14441">
            <w:pPr>
              <w:pStyle w:val="ConsPlusNormal"/>
            </w:pPr>
          </w:p>
        </w:tc>
        <w:tc>
          <w:tcPr>
            <w:tcW w:w="680" w:type="dxa"/>
          </w:tcPr>
          <w:p w:rsidR="00A14441" w:rsidRDefault="00A14441">
            <w:pPr>
              <w:pStyle w:val="ConsPlusNormal"/>
              <w:jc w:val="center"/>
            </w:pPr>
            <w:r>
              <w:t>X</w:t>
            </w:r>
          </w:p>
        </w:tc>
      </w:tr>
      <w:tr w:rsidR="00A14441">
        <w:tc>
          <w:tcPr>
            <w:tcW w:w="624" w:type="dxa"/>
          </w:tcPr>
          <w:p w:rsidR="00A14441" w:rsidRDefault="00A14441">
            <w:pPr>
              <w:pStyle w:val="ConsPlusNormal"/>
              <w:jc w:val="center"/>
            </w:pPr>
            <w:bookmarkStart w:id="228" w:name="P3458"/>
            <w:bookmarkEnd w:id="228"/>
            <w:r>
              <w:t>10.1</w:t>
            </w:r>
          </w:p>
        </w:tc>
        <w:tc>
          <w:tcPr>
            <w:tcW w:w="2891" w:type="dxa"/>
          </w:tcPr>
          <w:p w:rsidR="00A14441" w:rsidRDefault="00A1444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394" w:history="1">
              <w:r>
                <w:rPr>
                  <w:color w:val="0000FF"/>
                </w:rPr>
                <w:t>(стр. 7)</w:t>
              </w:r>
            </w:hyperlink>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bookmarkStart w:id="229" w:name="P3474"/>
            <w:bookmarkEnd w:id="229"/>
            <w:r>
              <w:t>10.2</w:t>
            </w:r>
          </w:p>
        </w:tc>
        <w:tc>
          <w:tcPr>
            <w:tcW w:w="2891" w:type="dxa"/>
          </w:tcPr>
          <w:p w:rsidR="00A14441" w:rsidRDefault="00A14441">
            <w:pPr>
              <w:pStyle w:val="ConsPlusNormal"/>
            </w:pPr>
            <w:r>
              <w:t>при условии, что страховой тариф превышает предельный размер ставки для расчета размера субсидий (</w:t>
            </w:r>
            <w:hyperlink w:anchor="P3346" w:history="1">
              <w:r>
                <w:rPr>
                  <w:color w:val="0000FF"/>
                </w:rPr>
                <w:t>стр. 4</w:t>
              </w:r>
            </w:hyperlink>
            <w:r>
              <w:t xml:space="preserve"> x </w:t>
            </w:r>
            <w:hyperlink w:anchor="P3426" w:history="1">
              <w:r>
                <w:rPr>
                  <w:color w:val="0000FF"/>
                </w:rPr>
                <w:t>стр. 9</w:t>
              </w:r>
            </w:hyperlink>
            <w:r>
              <w:t xml:space="preserve"> / 100)</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bookmarkStart w:id="230" w:name="P3490"/>
            <w:bookmarkEnd w:id="230"/>
            <w:r>
              <w:t>11</w:t>
            </w:r>
          </w:p>
        </w:tc>
        <w:tc>
          <w:tcPr>
            <w:tcW w:w="2891" w:type="dxa"/>
          </w:tcPr>
          <w:p w:rsidR="00A14441" w:rsidRDefault="00A14441">
            <w:pPr>
              <w:pStyle w:val="ConsPlusNormal"/>
            </w:pPr>
            <w:r>
              <w:t>Размер субсидий за счет средств федерального бюджета, рублей ((</w:t>
            </w:r>
            <w:hyperlink w:anchor="P3458" w:history="1">
              <w:r>
                <w:rPr>
                  <w:color w:val="0000FF"/>
                </w:rPr>
                <w:t>стр. 10.1</w:t>
              </w:r>
            </w:hyperlink>
            <w:r>
              <w:t xml:space="preserve"> + </w:t>
            </w:r>
            <w:hyperlink w:anchor="P3474" w:history="1">
              <w:r>
                <w:rPr>
                  <w:color w:val="0000FF"/>
                </w:rPr>
                <w:t>10.2</w:t>
              </w:r>
            </w:hyperlink>
            <w:r>
              <w:t xml:space="preserve">) x 50 / 100 x Rf </w:t>
            </w:r>
            <w:hyperlink w:anchor="P3524" w:history="1">
              <w:r>
                <w:rPr>
                  <w:color w:val="0000FF"/>
                </w:rPr>
                <w:t>&lt;*&gt;</w:t>
              </w:r>
            </w:hyperlink>
            <w:r>
              <w:t>)</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r w:rsidR="00A14441">
        <w:tc>
          <w:tcPr>
            <w:tcW w:w="624" w:type="dxa"/>
          </w:tcPr>
          <w:p w:rsidR="00A14441" w:rsidRDefault="00A14441">
            <w:pPr>
              <w:pStyle w:val="ConsPlusNormal"/>
              <w:jc w:val="center"/>
            </w:pPr>
            <w:r>
              <w:t>12</w:t>
            </w:r>
          </w:p>
        </w:tc>
        <w:tc>
          <w:tcPr>
            <w:tcW w:w="2891" w:type="dxa"/>
          </w:tcPr>
          <w:p w:rsidR="00A14441" w:rsidRDefault="00A14441">
            <w:pPr>
              <w:pStyle w:val="ConsPlusNormal"/>
            </w:pPr>
            <w:r>
              <w:t>Размер субсидий за счет средств бюджета Пермского края, рублей ((</w:t>
            </w:r>
            <w:hyperlink w:anchor="P3458" w:history="1">
              <w:r>
                <w:rPr>
                  <w:color w:val="0000FF"/>
                </w:rPr>
                <w:t>стр. 10.1</w:t>
              </w:r>
            </w:hyperlink>
            <w:r>
              <w:t xml:space="preserve"> + </w:t>
            </w:r>
            <w:hyperlink w:anchor="P3474" w:history="1">
              <w:r>
                <w:rPr>
                  <w:color w:val="0000FF"/>
                </w:rPr>
                <w:t>10.2</w:t>
              </w:r>
            </w:hyperlink>
            <w:r>
              <w:t xml:space="preserve">) x 50 / 100 - </w:t>
            </w:r>
            <w:hyperlink w:anchor="P3490" w:history="1">
              <w:r>
                <w:rPr>
                  <w:color w:val="0000FF"/>
                </w:rPr>
                <w:t>стр. 11</w:t>
              </w:r>
            </w:hyperlink>
            <w:r>
              <w:t>)</w:t>
            </w:r>
          </w:p>
        </w:tc>
        <w:tc>
          <w:tcPr>
            <w:tcW w:w="680" w:type="dxa"/>
          </w:tcPr>
          <w:p w:rsidR="00A14441" w:rsidRDefault="00A14441">
            <w:pPr>
              <w:pStyle w:val="ConsPlusNormal"/>
            </w:pPr>
          </w:p>
        </w:tc>
        <w:tc>
          <w:tcPr>
            <w:tcW w:w="907" w:type="dxa"/>
          </w:tcPr>
          <w:p w:rsidR="00A14441" w:rsidRDefault="00A14441">
            <w:pPr>
              <w:pStyle w:val="ConsPlusNormal"/>
            </w:pPr>
          </w:p>
        </w:tc>
        <w:tc>
          <w:tcPr>
            <w:tcW w:w="737" w:type="dxa"/>
          </w:tcPr>
          <w:p w:rsidR="00A14441" w:rsidRDefault="00A14441">
            <w:pPr>
              <w:pStyle w:val="ConsPlusNormal"/>
            </w:pPr>
          </w:p>
        </w:tc>
        <w:tc>
          <w:tcPr>
            <w:tcW w:w="737" w:type="dxa"/>
          </w:tcPr>
          <w:p w:rsidR="00A14441" w:rsidRDefault="00A14441">
            <w:pPr>
              <w:pStyle w:val="ConsPlusNormal"/>
            </w:pPr>
          </w:p>
        </w:tc>
        <w:tc>
          <w:tcPr>
            <w:tcW w:w="850" w:type="dxa"/>
          </w:tcPr>
          <w:p w:rsidR="00A14441" w:rsidRDefault="00A14441">
            <w:pPr>
              <w:pStyle w:val="ConsPlusNormal"/>
            </w:pPr>
          </w:p>
        </w:tc>
        <w:tc>
          <w:tcPr>
            <w:tcW w:w="567" w:type="dxa"/>
          </w:tcPr>
          <w:p w:rsidR="00A14441" w:rsidRDefault="00A14441">
            <w:pPr>
              <w:pStyle w:val="ConsPlusNormal"/>
            </w:pPr>
          </w:p>
        </w:tc>
        <w:tc>
          <w:tcPr>
            <w:tcW w:w="680" w:type="dxa"/>
          </w:tcPr>
          <w:p w:rsidR="00A14441" w:rsidRDefault="00A14441">
            <w:pPr>
              <w:pStyle w:val="ConsPlusNormal"/>
            </w:pPr>
          </w:p>
        </w:tc>
        <w:tc>
          <w:tcPr>
            <w:tcW w:w="624" w:type="dxa"/>
          </w:tcPr>
          <w:p w:rsidR="00A14441" w:rsidRDefault="00A14441">
            <w:pPr>
              <w:pStyle w:val="ConsPlusNormal"/>
            </w:pPr>
          </w:p>
        </w:tc>
        <w:tc>
          <w:tcPr>
            <w:tcW w:w="794" w:type="dxa"/>
          </w:tcPr>
          <w:p w:rsidR="00A14441" w:rsidRDefault="00A14441">
            <w:pPr>
              <w:pStyle w:val="ConsPlusNormal"/>
            </w:pPr>
          </w:p>
        </w:tc>
        <w:tc>
          <w:tcPr>
            <w:tcW w:w="624" w:type="dxa"/>
          </w:tcPr>
          <w:p w:rsidR="00A14441" w:rsidRDefault="00A14441">
            <w:pPr>
              <w:pStyle w:val="ConsPlusNormal"/>
            </w:pPr>
          </w:p>
        </w:tc>
        <w:tc>
          <w:tcPr>
            <w:tcW w:w="674" w:type="dxa"/>
          </w:tcPr>
          <w:p w:rsidR="00A14441" w:rsidRDefault="00A14441">
            <w:pPr>
              <w:pStyle w:val="ConsPlusNormal"/>
            </w:pPr>
          </w:p>
        </w:tc>
        <w:tc>
          <w:tcPr>
            <w:tcW w:w="794" w:type="dxa"/>
          </w:tcPr>
          <w:p w:rsidR="00A14441" w:rsidRDefault="00A14441">
            <w:pPr>
              <w:pStyle w:val="ConsPlusNormal"/>
            </w:pPr>
          </w:p>
        </w:tc>
        <w:tc>
          <w:tcPr>
            <w:tcW w:w="737" w:type="dxa"/>
          </w:tcPr>
          <w:p w:rsidR="00A14441" w:rsidRDefault="00A14441">
            <w:pPr>
              <w:pStyle w:val="ConsPlusNormal"/>
            </w:pPr>
          </w:p>
        </w:tc>
        <w:tc>
          <w:tcPr>
            <w:tcW w:w="680"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31" w:name="P3524"/>
      <w:bookmarkEnd w:id="231"/>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A14441" w:rsidRDefault="00A14441">
      <w:pPr>
        <w:pStyle w:val="ConsPlusNormal"/>
        <w:jc w:val="both"/>
      </w:pPr>
    </w:p>
    <w:p w:rsidR="00A14441" w:rsidRDefault="00A14441">
      <w:pPr>
        <w:pStyle w:val="ConsPlusNormal"/>
        <w:jc w:val="both"/>
      </w:pPr>
      <w:r>
        <w:t>Платежные реквизиты получателя целевых средств:</w:t>
      </w:r>
    </w:p>
    <w:p w:rsidR="00A14441" w:rsidRDefault="00A14441">
      <w:pPr>
        <w:pStyle w:val="ConsPlusNormal"/>
        <w:spacing w:before="220"/>
        <w:jc w:val="both"/>
      </w:pPr>
      <w:r>
        <w:t>получатель: _______________________________________________________________</w:t>
      </w:r>
    </w:p>
    <w:p w:rsidR="00A14441" w:rsidRDefault="00A14441">
      <w:pPr>
        <w:pStyle w:val="ConsPlusNormal"/>
        <w:spacing w:before="220"/>
        <w:jc w:val="both"/>
      </w:pPr>
      <w:r>
        <w:t>ИНН/КПП: __________________________________________________________________</w:t>
      </w:r>
    </w:p>
    <w:p w:rsidR="00A14441" w:rsidRDefault="00A14441">
      <w:pPr>
        <w:pStyle w:val="ConsPlusNormal"/>
        <w:spacing w:before="220"/>
        <w:jc w:val="both"/>
      </w:pPr>
      <w:r>
        <w:t>расчетный счет: ___________________________________________________________</w:t>
      </w:r>
    </w:p>
    <w:p w:rsidR="00A14441" w:rsidRDefault="00A14441">
      <w:pPr>
        <w:pStyle w:val="ConsPlusNormal"/>
        <w:spacing w:before="220"/>
        <w:jc w:val="both"/>
      </w:pPr>
      <w:r>
        <w:t>корреспондентский счет: ___________________________________________________</w:t>
      </w:r>
    </w:p>
    <w:p w:rsidR="00A14441" w:rsidRDefault="00A14441">
      <w:pPr>
        <w:pStyle w:val="ConsPlusNormal"/>
        <w:spacing w:before="220"/>
        <w:jc w:val="both"/>
      </w:pPr>
      <w:r>
        <w:t>БИК: ______________________________________________________________________</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 сельскохозяйственной</w:t>
      </w:r>
    </w:p>
    <w:p w:rsidR="00A14441" w:rsidRDefault="00A14441">
      <w:pPr>
        <w:pStyle w:val="ConsPlusNonformat"/>
        <w:jc w:val="both"/>
      </w:pPr>
      <w:r>
        <w:t>организации _______________ 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 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"____" 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28</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32" w:name="P3559"/>
      <w:bookmarkEnd w:id="232"/>
      <w:r>
        <w:t>СПРАВКА-РАСЧЕТ</w:t>
      </w:r>
    </w:p>
    <w:p w:rsidR="00A14441" w:rsidRDefault="00A14441">
      <w:pPr>
        <w:pStyle w:val="ConsPlusNormal"/>
        <w:jc w:val="center"/>
      </w:pPr>
      <w:r>
        <w:t>о размере субсидий на возмещение части затрат на уплату</w:t>
      </w:r>
    </w:p>
    <w:p w:rsidR="00A14441" w:rsidRDefault="00A14441">
      <w:pPr>
        <w:pStyle w:val="ConsPlusNormal"/>
        <w:jc w:val="center"/>
      </w:pPr>
      <w:r>
        <w:t>страховых премий по договорам сельскохозяйственного</w:t>
      </w:r>
    </w:p>
    <w:p w:rsidR="00A14441" w:rsidRDefault="00A14441">
      <w:pPr>
        <w:pStyle w:val="ConsPlusNormal"/>
        <w:jc w:val="center"/>
      </w:pPr>
      <w:r>
        <w:t>страхования в области растениеводства</w:t>
      </w:r>
    </w:p>
    <w:p w:rsidR="00A14441" w:rsidRDefault="00A14441">
      <w:pPr>
        <w:pStyle w:val="ConsPlusNormal"/>
        <w:jc w:val="both"/>
      </w:pPr>
    </w:p>
    <w:p w:rsidR="00A14441" w:rsidRDefault="00A14441">
      <w:pPr>
        <w:pStyle w:val="ConsPlusNormal"/>
        <w:jc w:val="center"/>
      </w:pPr>
      <w:r>
        <w:t>Страхование посадок многолетних насаждений</w:t>
      </w:r>
    </w:p>
    <w:p w:rsidR="00A14441" w:rsidRDefault="00A14441">
      <w:pPr>
        <w:pStyle w:val="ConsPlusNormal"/>
        <w:jc w:val="center"/>
      </w:pPr>
      <w:r>
        <w:t>___________________________________________________________</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сельскохозяйственного товаропроизводителя)</w:t>
      </w:r>
    </w:p>
    <w:p w:rsidR="00A14441" w:rsidRDefault="00A14441">
      <w:pPr>
        <w:pStyle w:val="ConsPlusNormal"/>
        <w:jc w:val="center"/>
      </w:pPr>
      <w:r>
        <w:t>___________________________________________________________</w:t>
      </w:r>
    </w:p>
    <w:p w:rsidR="00A14441" w:rsidRDefault="00A14441">
      <w:pPr>
        <w:pStyle w:val="ConsPlusNormal"/>
        <w:jc w:val="center"/>
      </w:pPr>
      <w:r>
        <w:t>___________________________________________________________</w:t>
      </w:r>
    </w:p>
    <w:p w:rsidR="00A14441" w:rsidRDefault="00A14441">
      <w:pPr>
        <w:pStyle w:val="ConsPlusNormal"/>
        <w:jc w:val="center"/>
      </w:pPr>
      <w:r>
        <w:t>(наименование страховой организации, с которой заключен</w:t>
      </w:r>
    </w:p>
    <w:p w:rsidR="00A14441" w:rsidRDefault="00A14441">
      <w:pPr>
        <w:pStyle w:val="ConsPlusNormal"/>
        <w:jc w:val="center"/>
      </w:pPr>
      <w:r>
        <w:t>договор сельскохозяйственного страхования с государственной</w:t>
      </w:r>
    </w:p>
    <w:p w:rsidR="00A14441" w:rsidRDefault="00A14441">
      <w:pPr>
        <w:pStyle w:val="ConsPlusNormal"/>
        <w:jc w:val="center"/>
      </w:pPr>
      <w:r>
        <w:t>поддержкой)</w:t>
      </w:r>
    </w:p>
    <w:p w:rsidR="00A14441" w:rsidRDefault="00A14441">
      <w:pPr>
        <w:pStyle w:val="ConsPlusNormal"/>
        <w:jc w:val="both"/>
      </w:pPr>
    </w:p>
    <w:p w:rsidR="00A14441" w:rsidRDefault="00A14441">
      <w:pPr>
        <w:pStyle w:val="ConsPlusNormal"/>
      </w:pPr>
      <w:r>
        <w:t>Номер договора страхования _______________, дата заключения ___________</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83"/>
        <w:gridCol w:w="1156"/>
        <w:gridCol w:w="1020"/>
      </w:tblGrid>
      <w:tr w:rsidR="00A14441">
        <w:tc>
          <w:tcPr>
            <w:tcW w:w="850" w:type="dxa"/>
            <w:vAlign w:val="center"/>
          </w:tcPr>
          <w:p w:rsidR="00A14441" w:rsidRDefault="00A14441">
            <w:pPr>
              <w:pStyle w:val="ConsPlusNormal"/>
              <w:jc w:val="center"/>
            </w:pPr>
            <w:r>
              <w:t>N строки</w:t>
            </w:r>
          </w:p>
        </w:tc>
        <w:tc>
          <w:tcPr>
            <w:tcW w:w="5783" w:type="dxa"/>
            <w:vAlign w:val="center"/>
          </w:tcPr>
          <w:p w:rsidR="00A14441" w:rsidRDefault="00A14441">
            <w:pPr>
              <w:pStyle w:val="ConsPlusNormal"/>
              <w:jc w:val="center"/>
            </w:pPr>
            <w:r>
              <w:t>Наименование показателя</w:t>
            </w:r>
          </w:p>
        </w:tc>
        <w:tc>
          <w:tcPr>
            <w:tcW w:w="1156" w:type="dxa"/>
            <w:vAlign w:val="center"/>
          </w:tcPr>
          <w:p w:rsidR="00A14441" w:rsidRDefault="00A14441">
            <w:pPr>
              <w:pStyle w:val="ConsPlusNormal"/>
              <w:jc w:val="center"/>
            </w:pPr>
            <w:r>
              <w:t>Плодовые</w:t>
            </w:r>
          </w:p>
        </w:tc>
        <w:tc>
          <w:tcPr>
            <w:tcW w:w="1020" w:type="dxa"/>
            <w:vAlign w:val="center"/>
          </w:tcPr>
          <w:p w:rsidR="00A14441" w:rsidRDefault="00A14441">
            <w:pPr>
              <w:pStyle w:val="ConsPlusNormal"/>
              <w:jc w:val="center"/>
            </w:pPr>
            <w:r>
              <w:t>Ягодные</w:t>
            </w:r>
          </w:p>
        </w:tc>
      </w:tr>
      <w:tr w:rsidR="00A14441">
        <w:tc>
          <w:tcPr>
            <w:tcW w:w="850" w:type="dxa"/>
            <w:vAlign w:val="center"/>
          </w:tcPr>
          <w:p w:rsidR="00A14441" w:rsidRDefault="00A14441">
            <w:pPr>
              <w:pStyle w:val="ConsPlusNormal"/>
              <w:jc w:val="center"/>
            </w:pPr>
            <w:r>
              <w:t>1</w:t>
            </w:r>
          </w:p>
        </w:tc>
        <w:tc>
          <w:tcPr>
            <w:tcW w:w="5783" w:type="dxa"/>
            <w:vAlign w:val="center"/>
          </w:tcPr>
          <w:p w:rsidR="00A14441" w:rsidRDefault="00A14441">
            <w:pPr>
              <w:pStyle w:val="ConsPlusNormal"/>
              <w:jc w:val="center"/>
            </w:pPr>
            <w:r>
              <w:t>2</w:t>
            </w:r>
          </w:p>
        </w:tc>
        <w:tc>
          <w:tcPr>
            <w:tcW w:w="1156" w:type="dxa"/>
            <w:vAlign w:val="center"/>
          </w:tcPr>
          <w:p w:rsidR="00A14441" w:rsidRDefault="00A14441">
            <w:pPr>
              <w:pStyle w:val="ConsPlusNormal"/>
              <w:jc w:val="center"/>
            </w:pPr>
            <w:r>
              <w:t>3</w:t>
            </w:r>
          </w:p>
        </w:tc>
        <w:tc>
          <w:tcPr>
            <w:tcW w:w="1020" w:type="dxa"/>
            <w:vAlign w:val="center"/>
          </w:tcPr>
          <w:p w:rsidR="00A14441" w:rsidRDefault="00A14441">
            <w:pPr>
              <w:pStyle w:val="ConsPlusNormal"/>
              <w:jc w:val="center"/>
            </w:pPr>
            <w:r>
              <w:t>4</w:t>
            </w:r>
          </w:p>
        </w:tc>
      </w:tr>
      <w:tr w:rsidR="00A14441">
        <w:tc>
          <w:tcPr>
            <w:tcW w:w="850" w:type="dxa"/>
          </w:tcPr>
          <w:p w:rsidR="00A14441" w:rsidRDefault="00A14441">
            <w:pPr>
              <w:pStyle w:val="ConsPlusNormal"/>
              <w:jc w:val="center"/>
            </w:pPr>
            <w:r>
              <w:t>1</w:t>
            </w:r>
          </w:p>
        </w:tc>
        <w:tc>
          <w:tcPr>
            <w:tcW w:w="5783" w:type="dxa"/>
          </w:tcPr>
          <w:p w:rsidR="00A14441" w:rsidRDefault="00A14441">
            <w:pPr>
              <w:pStyle w:val="ConsPlusNormal"/>
            </w:pPr>
            <w:r>
              <w:t>Общая площадь посадок многолетних насаждений (га)</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r>
              <w:t>2</w:t>
            </w:r>
          </w:p>
        </w:tc>
        <w:tc>
          <w:tcPr>
            <w:tcW w:w="5783" w:type="dxa"/>
          </w:tcPr>
          <w:p w:rsidR="00A14441" w:rsidRDefault="00A14441">
            <w:pPr>
              <w:pStyle w:val="ConsPlusNormal"/>
            </w:pPr>
            <w:r>
              <w:t>Площадь посадок многолетних насаждений по договорам страхования, подлежащим субсидированию (га)</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r>
              <w:t>3</w:t>
            </w:r>
          </w:p>
        </w:tc>
        <w:tc>
          <w:tcPr>
            <w:tcW w:w="5783" w:type="dxa"/>
          </w:tcPr>
          <w:p w:rsidR="00A14441" w:rsidRDefault="00A14441">
            <w:pPr>
              <w:pStyle w:val="ConsPlusNormal"/>
            </w:pPr>
            <w:r>
              <w:t>Страховая стоимость (рублей)</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bookmarkStart w:id="233" w:name="P3596"/>
            <w:bookmarkEnd w:id="233"/>
            <w:r>
              <w:t>4</w:t>
            </w:r>
          </w:p>
        </w:tc>
        <w:tc>
          <w:tcPr>
            <w:tcW w:w="5783" w:type="dxa"/>
          </w:tcPr>
          <w:p w:rsidR="00A14441" w:rsidRDefault="00A14441">
            <w:pPr>
              <w:pStyle w:val="ConsPlusNormal"/>
            </w:pPr>
            <w:r>
              <w:t>Страховая сумма (рублей)</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bookmarkStart w:id="234" w:name="P3600"/>
            <w:bookmarkEnd w:id="234"/>
            <w:r>
              <w:t>5</w:t>
            </w:r>
          </w:p>
        </w:tc>
        <w:tc>
          <w:tcPr>
            <w:tcW w:w="5783" w:type="dxa"/>
          </w:tcPr>
          <w:p w:rsidR="00A14441" w:rsidRDefault="00A14441">
            <w:pPr>
              <w:pStyle w:val="ConsPlusNormal"/>
            </w:pPr>
            <w:r>
              <w:t>Страховой тариф (%)</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r>
              <w:t>6</w:t>
            </w:r>
          </w:p>
        </w:tc>
        <w:tc>
          <w:tcPr>
            <w:tcW w:w="5783" w:type="dxa"/>
          </w:tcPr>
          <w:p w:rsidR="00A14441" w:rsidRDefault="00A14441">
            <w:pPr>
              <w:pStyle w:val="ConsPlusNormal"/>
            </w:pPr>
            <w:r>
              <w:t>Участие страхователя в страховании рисков (%)</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bookmarkStart w:id="235" w:name="P3608"/>
            <w:bookmarkEnd w:id="235"/>
            <w:r>
              <w:t>7</w:t>
            </w:r>
          </w:p>
        </w:tc>
        <w:tc>
          <w:tcPr>
            <w:tcW w:w="5783" w:type="dxa"/>
          </w:tcPr>
          <w:p w:rsidR="00A14441" w:rsidRDefault="00A14441">
            <w:pPr>
              <w:pStyle w:val="ConsPlusNormal"/>
            </w:pPr>
            <w:r>
              <w:t>Размер начисленной страховой премии (рублей) (</w:t>
            </w:r>
            <w:hyperlink w:anchor="P3596" w:history="1">
              <w:r>
                <w:rPr>
                  <w:color w:val="0000FF"/>
                </w:rPr>
                <w:t>стр. 4</w:t>
              </w:r>
            </w:hyperlink>
            <w:r>
              <w:t xml:space="preserve"> x </w:t>
            </w:r>
            <w:hyperlink w:anchor="P3600" w:history="1">
              <w:r>
                <w:rPr>
                  <w:color w:val="0000FF"/>
                </w:rPr>
                <w:t>стр. 5</w:t>
              </w:r>
            </w:hyperlink>
            <w:r>
              <w:t xml:space="preserve"> / 100)</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r>
              <w:t>8</w:t>
            </w:r>
          </w:p>
        </w:tc>
        <w:tc>
          <w:tcPr>
            <w:tcW w:w="5783" w:type="dxa"/>
          </w:tcPr>
          <w:p w:rsidR="00A14441" w:rsidRDefault="00A14441">
            <w:pPr>
              <w:pStyle w:val="ConsPlusNormal"/>
            </w:pPr>
            <w:r>
              <w:t>Сумма уплаченной страховой премии (страхового взноса) по договорам страхования (рублей)</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bookmarkStart w:id="236" w:name="P3616"/>
            <w:bookmarkEnd w:id="236"/>
            <w:r>
              <w:t>9</w:t>
            </w:r>
          </w:p>
        </w:tc>
        <w:tc>
          <w:tcPr>
            <w:tcW w:w="5783" w:type="dxa"/>
          </w:tcPr>
          <w:p w:rsidR="00A14441" w:rsidRDefault="00A14441">
            <w:pPr>
              <w:pStyle w:val="ConsPlusNormal"/>
            </w:pPr>
            <w:r>
              <w:t>Предельный размер ставки для расчета размера субсидий (%)</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r>
              <w:t>10</w:t>
            </w:r>
          </w:p>
        </w:tc>
        <w:tc>
          <w:tcPr>
            <w:tcW w:w="5783" w:type="dxa"/>
          </w:tcPr>
          <w:p w:rsidR="00A14441" w:rsidRDefault="00A14441">
            <w:pPr>
              <w:pStyle w:val="ConsPlusNormal"/>
            </w:pPr>
            <w:r>
              <w:t>Размер страховой премии, подлежащей субсидированию (рублей):</w:t>
            </w:r>
          </w:p>
        </w:tc>
        <w:tc>
          <w:tcPr>
            <w:tcW w:w="1156" w:type="dxa"/>
            <w:vAlign w:val="center"/>
          </w:tcPr>
          <w:p w:rsidR="00A14441" w:rsidRDefault="00A14441">
            <w:pPr>
              <w:pStyle w:val="ConsPlusNormal"/>
              <w:jc w:val="center"/>
            </w:pPr>
            <w:r>
              <w:t>X</w:t>
            </w:r>
          </w:p>
        </w:tc>
        <w:tc>
          <w:tcPr>
            <w:tcW w:w="1020" w:type="dxa"/>
            <w:vAlign w:val="center"/>
          </w:tcPr>
          <w:p w:rsidR="00A14441" w:rsidRDefault="00A14441">
            <w:pPr>
              <w:pStyle w:val="ConsPlusNormal"/>
              <w:jc w:val="center"/>
            </w:pPr>
            <w:r>
              <w:t>X</w:t>
            </w:r>
          </w:p>
        </w:tc>
      </w:tr>
      <w:tr w:rsidR="00A14441">
        <w:tc>
          <w:tcPr>
            <w:tcW w:w="850" w:type="dxa"/>
          </w:tcPr>
          <w:p w:rsidR="00A14441" w:rsidRDefault="00A14441">
            <w:pPr>
              <w:pStyle w:val="ConsPlusNormal"/>
              <w:jc w:val="center"/>
            </w:pPr>
            <w:bookmarkStart w:id="237" w:name="P3624"/>
            <w:bookmarkEnd w:id="237"/>
            <w:r>
              <w:t>10.1</w:t>
            </w:r>
          </w:p>
        </w:tc>
        <w:tc>
          <w:tcPr>
            <w:tcW w:w="5783" w:type="dxa"/>
          </w:tcPr>
          <w:p w:rsidR="00A14441" w:rsidRDefault="00A1444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608" w:history="1">
              <w:r>
                <w:rPr>
                  <w:color w:val="0000FF"/>
                </w:rPr>
                <w:t>(стр. 7)</w:t>
              </w:r>
            </w:hyperlink>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bookmarkStart w:id="238" w:name="P3628"/>
            <w:bookmarkEnd w:id="238"/>
            <w:r>
              <w:t>10.2</w:t>
            </w:r>
          </w:p>
        </w:tc>
        <w:tc>
          <w:tcPr>
            <w:tcW w:w="5783" w:type="dxa"/>
          </w:tcPr>
          <w:p w:rsidR="00A14441" w:rsidRDefault="00A14441">
            <w:pPr>
              <w:pStyle w:val="ConsPlusNormal"/>
            </w:pPr>
            <w:r>
              <w:t>при условии, что страховой тариф превышает предельный размер ставки для расчета размера субсидий (</w:t>
            </w:r>
            <w:hyperlink w:anchor="P3596" w:history="1">
              <w:r>
                <w:rPr>
                  <w:color w:val="0000FF"/>
                </w:rPr>
                <w:t>стр. 4</w:t>
              </w:r>
            </w:hyperlink>
            <w:r>
              <w:t xml:space="preserve"> x </w:t>
            </w:r>
            <w:hyperlink w:anchor="P3616" w:history="1">
              <w:r>
                <w:rPr>
                  <w:color w:val="0000FF"/>
                </w:rPr>
                <w:t>стр. 9</w:t>
              </w:r>
            </w:hyperlink>
            <w:r>
              <w:t xml:space="preserve"> / 100)</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bookmarkStart w:id="239" w:name="P3632"/>
            <w:bookmarkEnd w:id="239"/>
            <w:r>
              <w:t>11</w:t>
            </w:r>
          </w:p>
        </w:tc>
        <w:tc>
          <w:tcPr>
            <w:tcW w:w="5783" w:type="dxa"/>
          </w:tcPr>
          <w:p w:rsidR="00A14441" w:rsidRDefault="00A14441">
            <w:pPr>
              <w:pStyle w:val="ConsPlusNormal"/>
            </w:pPr>
            <w:r>
              <w:t>Размер субсидий за счет средств федерального бюджета (рублей) ((</w:t>
            </w:r>
            <w:hyperlink w:anchor="P3624" w:history="1">
              <w:r>
                <w:rPr>
                  <w:color w:val="0000FF"/>
                </w:rPr>
                <w:t>стр. 10.1</w:t>
              </w:r>
            </w:hyperlink>
            <w:r>
              <w:t xml:space="preserve"> + </w:t>
            </w:r>
            <w:hyperlink w:anchor="P3628" w:history="1">
              <w:r>
                <w:rPr>
                  <w:color w:val="0000FF"/>
                </w:rPr>
                <w:t>10.2</w:t>
              </w:r>
            </w:hyperlink>
            <w:r>
              <w:t xml:space="preserve">) x 50 / 100 x Rf </w:t>
            </w:r>
            <w:hyperlink w:anchor="P3643" w:history="1">
              <w:r>
                <w:rPr>
                  <w:color w:val="0000FF"/>
                </w:rPr>
                <w:t>&lt;*&gt;</w:t>
              </w:r>
            </w:hyperlink>
            <w:r>
              <w:t>)</w:t>
            </w:r>
          </w:p>
        </w:tc>
        <w:tc>
          <w:tcPr>
            <w:tcW w:w="1156" w:type="dxa"/>
          </w:tcPr>
          <w:p w:rsidR="00A14441" w:rsidRDefault="00A14441">
            <w:pPr>
              <w:pStyle w:val="ConsPlusNormal"/>
            </w:pPr>
          </w:p>
        </w:tc>
        <w:tc>
          <w:tcPr>
            <w:tcW w:w="1020" w:type="dxa"/>
          </w:tcPr>
          <w:p w:rsidR="00A14441" w:rsidRDefault="00A14441">
            <w:pPr>
              <w:pStyle w:val="ConsPlusNormal"/>
            </w:pPr>
          </w:p>
        </w:tc>
      </w:tr>
      <w:tr w:rsidR="00A14441">
        <w:tc>
          <w:tcPr>
            <w:tcW w:w="850" w:type="dxa"/>
          </w:tcPr>
          <w:p w:rsidR="00A14441" w:rsidRDefault="00A14441">
            <w:pPr>
              <w:pStyle w:val="ConsPlusNormal"/>
              <w:jc w:val="center"/>
            </w:pPr>
            <w:r>
              <w:t>12</w:t>
            </w:r>
          </w:p>
        </w:tc>
        <w:tc>
          <w:tcPr>
            <w:tcW w:w="5783" w:type="dxa"/>
          </w:tcPr>
          <w:p w:rsidR="00A14441" w:rsidRDefault="00A14441">
            <w:pPr>
              <w:pStyle w:val="ConsPlusNormal"/>
            </w:pPr>
            <w:r>
              <w:t>Размер субсидий за счет средств бюджета Пермского края (рублей) ((</w:t>
            </w:r>
            <w:hyperlink w:anchor="P3624" w:history="1">
              <w:r>
                <w:rPr>
                  <w:color w:val="0000FF"/>
                </w:rPr>
                <w:t>стр. 10.1</w:t>
              </w:r>
            </w:hyperlink>
            <w:r>
              <w:t xml:space="preserve"> + </w:t>
            </w:r>
            <w:hyperlink w:anchor="P3628" w:history="1">
              <w:r>
                <w:rPr>
                  <w:color w:val="0000FF"/>
                </w:rPr>
                <w:t>10.2</w:t>
              </w:r>
            </w:hyperlink>
            <w:r>
              <w:t xml:space="preserve">) x 50 / 100 - </w:t>
            </w:r>
            <w:hyperlink w:anchor="P3632" w:history="1">
              <w:r>
                <w:rPr>
                  <w:color w:val="0000FF"/>
                </w:rPr>
                <w:t>стр. 11</w:t>
              </w:r>
            </w:hyperlink>
            <w:r>
              <w:t>)</w:t>
            </w:r>
          </w:p>
        </w:tc>
        <w:tc>
          <w:tcPr>
            <w:tcW w:w="1156" w:type="dxa"/>
          </w:tcPr>
          <w:p w:rsidR="00A14441" w:rsidRDefault="00A14441">
            <w:pPr>
              <w:pStyle w:val="ConsPlusNormal"/>
            </w:pPr>
          </w:p>
        </w:tc>
        <w:tc>
          <w:tcPr>
            <w:tcW w:w="1020"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r>
        <w:t>Примечание:</w:t>
      </w:r>
    </w:p>
    <w:p w:rsidR="00A14441" w:rsidRDefault="00A14441">
      <w:pPr>
        <w:pStyle w:val="ConsPlusNormal"/>
        <w:spacing w:before="220"/>
        <w:ind w:firstLine="540"/>
        <w:jc w:val="both"/>
      </w:pPr>
      <w:bookmarkStart w:id="240" w:name="P3643"/>
      <w:bookmarkEnd w:id="240"/>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A14441" w:rsidRDefault="00A14441">
      <w:pPr>
        <w:pStyle w:val="ConsPlusNormal"/>
        <w:jc w:val="both"/>
      </w:pPr>
    </w:p>
    <w:p w:rsidR="00A14441" w:rsidRDefault="00A14441">
      <w:pPr>
        <w:pStyle w:val="ConsPlusNormal"/>
        <w:jc w:val="both"/>
      </w:pPr>
      <w:r>
        <w:t>Платежные реквизиты получателя субсидии:</w:t>
      </w:r>
    </w:p>
    <w:p w:rsidR="00A14441" w:rsidRDefault="00A14441">
      <w:pPr>
        <w:pStyle w:val="ConsPlusNormal"/>
        <w:spacing w:before="220"/>
        <w:jc w:val="both"/>
      </w:pPr>
      <w:r>
        <w:t>Получатель: _______________________________________________________________</w:t>
      </w:r>
    </w:p>
    <w:p w:rsidR="00A14441" w:rsidRDefault="00A14441">
      <w:pPr>
        <w:pStyle w:val="ConsPlusNormal"/>
        <w:spacing w:before="220"/>
        <w:jc w:val="both"/>
      </w:pPr>
      <w:r>
        <w:t>ИНН/КПП: __________________________________________________________________</w:t>
      </w:r>
    </w:p>
    <w:p w:rsidR="00A14441" w:rsidRDefault="00A14441">
      <w:pPr>
        <w:pStyle w:val="ConsPlusNormal"/>
        <w:spacing w:before="220"/>
        <w:jc w:val="both"/>
      </w:pPr>
      <w:r>
        <w:t>Расчетный счет: ___________________________________________________________</w:t>
      </w:r>
    </w:p>
    <w:p w:rsidR="00A14441" w:rsidRDefault="00A14441">
      <w:pPr>
        <w:pStyle w:val="ConsPlusNormal"/>
        <w:spacing w:before="220"/>
        <w:jc w:val="both"/>
      </w:pPr>
      <w:r>
        <w:t>Корреспондентский счет: ___________________________________________________</w:t>
      </w:r>
    </w:p>
    <w:p w:rsidR="00A14441" w:rsidRDefault="00A14441">
      <w:pPr>
        <w:pStyle w:val="ConsPlusNormal"/>
        <w:spacing w:before="220"/>
        <w:jc w:val="both"/>
      </w:pPr>
      <w:r>
        <w:t>БИК: ______________________________________________________________________</w:t>
      </w:r>
    </w:p>
    <w:p w:rsidR="00A14441" w:rsidRDefault="00A14441">
      <w:pPr>
        <w:pStyle w:val="ConsPlusNormal"/>
        <w:jc w:val="both"/>
      </w:pPr>
    </w:p>
    <w:p w:rsidR="00A14441" w:rsidRDefault="00A14441">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A14441" w:rsidRDefault="00A14441">
      <w:pPr>
        <w:pStyle w:val="ConsPlusNormal"/>
        <w:spacing w:before="220"/>
        <w:ind w:firstLine="540"/>
        <w:jc w:val="both"/>
      </w:pPr>
      <w:r>
        <w:t>Об ответственности за предоставление недостоверных сведений предупрежден.</w:t>
      </w:r>
    </w:p>
    <w:p w:rsidR="00A14441" w:rsidRDefault="00A14441">
      <w:pPr>
        <w:pStyle w:val="ConsPlusNormal"/>
        <w:jc w:val="both"/>
      </w:pPr>
    </w:p>
    <w:p w:rsidR="00A14441" w:rsidRDefault="00A14441">
      <w:pPr>
        <w:pStyle w:val="ConsPlusNonformat"/>
        <w:jc w:val="both"/>
      </w:pPr>
      <w:r>
        <w:t>Руководитель</w:t>
      </w:r>
    </w:p>
    <w:p w:rsidR="00A14441" w:rsidRDefault="00A14441">
      <w:pPr>
        <w:pStyle w:val="ConsPlusNonformat"/>
        <w:jc w:val="both"/>
      </w:pPr>
      <w:r>
        <w:t>сельскохозяйственной организации</w:t>
      </w:r>
    </w:p>
    <w:p w:rsidR="00A14441" w:rsidRDefault="00A14441">
      <w:pPr>
        <w:pStyle w:val="ConsPlusNonformat"/>
        <w:jc w:val="both"/>
      </w:pPr>
      <w:r>
        <w:t xml:space="preserve">                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Главный бухгалтер 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"____" 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29</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41" w:name="P3679"/>
      <w:bookmarkEnd w:id="241"/>
      <w:r>
        <w:t>СВОДНАЯ СПРАВКА-РАСЧЕТ</w:t>
      </w:r>
    </w:p>
    <w:p w:rsidR="00A14441" w:rsidRDefault="00A14441">
      <w:pPr>
        <w:pStyle w:val="ConsPlusNormal"/>
        <w:jc w:val="center"/>
      </w:pPr>
      <w:r>
        <w:t>о размере субсидии на возмещение части затрат на уплату</w:t>
      </w:r>
    </w:p>
    <w:p w:rsidR="00A14441" w:rsidRDefault="00A14441">
      <w:pPr>
        <w:pStyle w:val="ConsPlusNormal"/>
        <w:jc w:val="center"/>
      </w:pPr>
      <w:r>
        <w:t>страховых премий по договорам сельскохозяйственного</w:t>
      </w:r>
    </w:p>
    <w:p w:rsidR="00A14441" w:rsidRDefault="00A14441">
      <w:pPr>
        <w:pStyle w:val="ConsPlusNormal"/>
        <w:jc w:val="center"/>
      </w:pPr>
      <w:r>
        <w:t>страхования в области растениеводства</w:t>
      </w:r>
    </w:p>
    <w:p w:rsidR="00A14441" w:rsidRDefault="00A14441">
      <w:pPr>
        <w:pStyle w:val="ConsPlusNormal"/>
        <w:jc w:val="both"/>
      </w:pPr>
    </w:p>
    <w:p w:rsidR="00A14441" w:rsidRDefault="00A14441">
      <w:pPr>
        <w:pStyle w:val="ConsPlusNormal"/>
        <w:jc w:val="center"/>
      </w:pPr>
      <w:r>
        <w:t>Страхование сельскохозяйственных культур</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1134"/>
        <w:gridCol w:w="929"/>
        <w:gridCol w:w="1132"/>
        <w:gridCol w:w="1077"/>
        <w:gridCol w:w="1134"/>
        <w:gridCol w:w="1054"/>
        <w:gridCol w:w="1474"/>
        <w:gridCol w:w="850"/>
        <w:gridCol w:w="894"/>
        <w:gridCol w:w="850"/>
        <w:gridCol w:w="1077"/>
        <w:gridCol w:w="1191"/>
        <w:gridCol w:w="1417"/>
        <w:gridCol w:w="1134"/>
        <w:gridCol w:w="1924"/>
        <w:gridCol w:w="1924"/>
        <w:gridCol w:w="1134"/>
        <w:gridCol w:w="1204"/>
      </w:tblGrid>
      <w:tr w:rsidR="00A14441">
        <w:tc>
          <w:tcPr>
            <w:tcW w:w="751" w:type="dxa"/>
          </w:tcPr>
          <w:p w:rsidR="00A14441" w:rsidRDefault="00A14441">
            <w:pPr>
              <w:pStyle w:val="ConsPlusNormal"/>
              <w:jc w:val="center"/>
            </w:pPr>
            <w:r>
              <w:t>N п/п</w:t>
            </w:r>
          </w:p>
        </w:tc>
        <w:tc>
          <w:tcPr>
            <w:tcW w:w="1134" w:type="dxa"/>
          </w:tcPr>
          <w:p w:rsidR="00A14441" w:rsidRDefault="00A14441">
            <w:pPr>
              <w:pStyle w:val="ConsPlusNormal"/>
              <w:jc w:val="center"/>
            </w:pPr>
            <w:r>
              <w:t>Наименование муниципального образования</w:t>
            </w:r>
          </w:p>
        </w:tc>
        <w:tc>
          <w:tcPr>
            <w:tcW w:w="929" w:type="dxa"/>
          </w:tcPr>
          <w:p w:rsidR="00A14441" w:rsidRDefault="00A14441">
            <w:pPr>
              <w:pStyle w:val="ConsPlusNormal"/>
              <w:jc w:val="center"/>
            </w:pPr>
            <w:r>
              <w:t>Наименование страховой организации</w:t>
            </w:r>
          </w:p>
        </w:tc>
        <w:tc>
          <w:tcPr>
            <w:tcW w:w="1132" w:type="dxa"/>
          </w:tcPr>
          <w:p w:rsidR="00A14441" w:rsidRDefault="00A14441">
            <w:pPr>
              <w:pStyle w:val="ConsPlusNormal"/>
              <w:jc w:val="center"/>
            </w:pPr>
            <w:r>
              <w:t>Наименование сельскохозяйственного товаропроизводителя</w:t>
            </w:r>
          </w:p>
        </w:tc>
        <w:tc>
          <w:tcPr>
            <w:tcW w:w="1077" w:type="dxa"/>
          </w:tcPr>
          <w:p w:rsidR="00A14441" w:rsidRDefault="00A14441">
            <w:pPr>
              <w:pStyle w:val="ConsPlusNormal"/>
              <w:jc w:val="center"/>
            </w:pPr>
            <w:r>
              <w:t>Номер и дата договора страхования</w:t>
            </w:r>
          </w:p>
        </w:tc>
        <w:tc>
          <w:tcPr>
            <w:tcW w:w="1134" w:type="dxa"/>
          </w:tcPr>
          <w:p w:rsidR="00A14441" w:rsidRDefault="00A14441">
            <w:pPr>
              <w:pStyle w:val="ConsPlusNormal"/>
              <w:jc w:val="center"/>
            </w:pPr>
            <w:r>
              <w:t xml:space="preserve">Наименование культуры </w:t>
            </w:r>
            <w:hyperlink w:anchor="P3813" w:history="1">
              <w:r>
                <w:rPr>
                  <w:color w:val="0000FF"/>
                </w:rPr>
                <w:t>&lt;*&gt;</w:t>
              </w:r>
            </w:hyperlink>
          </w:p>
        </w:tc>
        <w:tc>
          <w:tcPr>
            <w:tcW w:w="1054" w:type="dxa"/>
          </w:tcPr>
          <w:p w:rsidR="00A14441" w:rsidRDefault="00A14441">
            <w:pPr>
              <w:pStyle w:val="ConsPlusNormal"/>
              <w:jc w:val="center"/>
            </w:pPr>
            <w:r>
              <w:t>Общая посевная площадь (га)</w:t>
            </w:r>
          </w:p>
        </w:tc>
        <w:tc>
          <w:tcPr>
            <w:tcW w:w="1474" w:type="dxa"/>
          </w:tcPr>
          <w:p w:rsidR="00A14441" w:rsidRDefault="00A14441">
            <w:pPr>
              <w:pStyle w:val="ConsPlusNormal"/>
              <w:jc w:val="center"/>
            </w:pPr>
            <w:r>
              <w:t>Посевная площадь по договорам страхования, подлежащим субсидированию (га)</w:t>
            </w:r>
          </w:p>
        </w:tc>
        <w:tc>
          <w:tcPr>
            <w:tcW w:w="850" w:type="dxa"/>
          </w:tcPr>
          <w:p w:rsidR="00A14441" w:rsidRDefault="00A14441">
            <w:pPr>
              <w:pStyle w:val="ConsPlusNormal"/>
              <w:jc w:val="center"/>
            </w:pPr>
            <w:r>
              <w:t>Страховая стоимость, рублей</w:t>
            </w:r>
          </w:p>
        </w:tc>
        <w:tc>
          <w:tcPr>
            <w:tcW w:w="894" w:type="dxa"/>
          </w:tcPr>
          <w:p w:rsidR="00A14441" w:rsidRDefault="00A14441">
            <w:pPr>
              <w:pStyle w:val="ConsPlusNormal"/>
              <w:jc w:val="center"/>
            </w:pPr>
            <w:r>
              <w:t>Страховая сумма, рублей</w:t>
            </w:r>
          </w:p>
        </w:tc>
        <w:tc>
          <w:tcPr>
            <w:tcW w:w="850" w:type="dxa"/>
          </w:tcPr>
          <w:p w:rsidR="00A14441" w:rsidRDefault="00A14441">
            <w:pPr>
              <w:pStyle w:val="ConsPlusNormal"/>
              <w:jc w:val="center"/>
            </w:pPr>
            <w:r>
              <w:t>Страховой тариф, %</w:t>
            </w:r>
          </w:p>
        </w:tc>
        <w:tc>
          <w:tcPr>
            <w:tcW w:w="1077" w:type="dxa"/>
          </w:tcPr>
          <w:p w:rsidR="00A14441" w:rsidRDefault="00A14441">
            <w:pPr>
              <w:pStyle w:val="ConsPlusNormal"/>
              <w:jc w:val="center"/>
            </w:pPr>
            <w:r>
              <w:t>Участие страхователя в страховании рисков (%)</w:t>
            </w:r>
          </w:p>
        </w:tc>
        <w:tc>
          <w:tcPr>
            <w:tcW w:w="1191" w:type="dxa"/>
          </w:tcPr>
          <w:p w:rsidR="00A14441" w:rsidRDefault="00A14441">
            <w:pPr>
              <w:pStyle w:val="ConsPlusNormal"/>
              <w:jc w:val="center"/>
            </w:pPr>
            <w:r>
              <w:t>Размер начисленной страховой премии (</w:t>
            </w:r>
            <w:hyperlink w:anchor="P3714" w:history="1">
              <w:r>
                <w:rPr>
                  <w:color w:val="0000FF"/>
                </w:rPr>
                <w:t>гр. 10</w:t>
              </w:r>
            </w:hyperlink>
            <w:r>
              <w:t xml:space="preserve"> x </w:t>
            </w:r>
            <w:hyperlink w:anchor="P3715" w:history="1">
              <w:r>
                <w:rPr>
                  <w:color w:val="0000FF"/>
                </w:rPr>
                <w:t>гр. 11</w:t>
              </w:r>
            </w:hyperlink>
            <w:r>
              <w:t xml:space="preserve"> / 100), рублей</w:t>
            </w:r>
          </w:p>
        </w:tc>
        <w:tc>
          <w:tcPr>
            <w:tcW w:w="1417" w:type="dxa"/>
          </w:tcPr>
          <w:p w:rsidR="00A14441" w:rsidRDefault="00A14441">
            <w:pPr>
              <w:pStyle w:val="ConsPlusNormal"/>
              <w:jc w:val="center"/>
            </w:pPr>
            <w:r>
              <w:t>Сумма уплаченной страховой премии (страхового взноса) по договорам страхования (рублей)</w:t>
            </w:r>
          </w:p>
        </w:tc>
        <w:tc>
          <w:tcPr>
            <w:tcW w:w="1134" w:type="dxa"/>
          </w:tcPr>
          <w:p w:rsidR="00A14441" w:rsidRDefault="00A14441">
            <w:pPr>
              <w:pStyle w:val="ConsPlusNormal"/>
              <w:jc w:val="center"/>
            </w:pPr>
            <w:r>
              <w:t>Предельный размер ставки для расчета субсидий (%)</w:t>
            </w:r>
          </w:p>
        </w:tc>
        <w:tc>
          <w:tcPr>
            <w:tcW w:w="1924" w:type="dxa"/>
          </w:tcPr>
          <w:p w:rsidR="00A14441" w:rsidRDefault="00A14441">
            <w:pPr>
              <w:pStyle w:val="ConsPlusNormal"/>
              <w:jc w:val="center"/>
            </w:pPr>
            <w:r>
              <w:t xml:space="preserve">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w:t>
            </w:r>
            <w:hyperlink w:anchor="P3717" w:history="1">
              <w:r>
                <w:rPr>
                  <w:color w:val="0000FF"/>
                </w:rPr>
                <w:t>(гр. 13)</w:t>
              </w:r>
            </w:hyperlink>
          </w:p>
        </w:tc>
        <w:tc>
          <w:tcPr>
            <w:tcW w:w="1924" w:type="dxa"/>
          </w:tcPr>
          <w:p w:rsidR="00A14441" w:rsidRDefault="00A14441">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w:t>
            </w:r>
            <w:hyperlink w:anchor="P3714" w:history="1">
              <w:r>
                <w:rPr>
                  <w:color w:val="0000FF"/>
                </w:rPr>
                <w:t>гр. 10</w:t>
              </w:r>
            </w:hyperlink>
            <w:r>
              <w:t xml:space="preserve"> x </w:t>
            </w:r>
            <w:hyperlink w:anchor="P3719" w:history="1">
              <w:r>
                <w:rPr>
                  <w:color w:val="0000FF"/>
                </w:rPr>
                <w:t>гр. 15</w:t>
              </w:r>
            </w:hyperlink>
            <w:r>
              <w:t xml:space="preserve"> / 100)</w:t>
            </w:r>
          </w:p>
        </w:tc>
        <w:tc>
          <w:tcPr>
            <w:tcW w:w="1134" w:type="dxa"/>
          </w:tcPr>
          <w:p w:rsidR="00A14441" w:rsidRDefault="00A14441">
            <w:pPr>
              <w:pStyle w:val="ConsPlusNormal"/>
              <w:jc w:val="center"/>
            </w:pPr>
            <w:r>
              <w:t>Размер субсидий за счет средств федерального бюджета (рублей) (</w:t>
            </w:r>
            <w:hyperlink w:anchor="P3720" w:history="1">
              <w:r>
                <w:rPr>
                  <w:color w:val="0000FF"/>
                </w:rPr>
                <w:t>гр. 16</w:t>
              </w:r>
            </w:hyperlink>
            <w:r>
              <w:t xml:space="preserve"> или </w:t>
            </w:r>
            <w:hyperlink w:anchor="P3721" w:history="1">
              <w:r>
                <w:rPr>
                  <w:color w:val="0000FF"/>
                </w:rPr>
                <w:t>гр. 17</w:t>
              </w:r>
            </w:hyperlink>
            <w:r>
              <w:t xml:space="preserve">) x 50 / 100 x Rf </w:t>
            </w:r>
            <w:hyperlink w:anchor="P3814" w:history="1">
              <w:r>
                <w:rPr>
                  <w:color w:val="0000FF"/>
                </w:rPr>
                <w:t>&lt;**&gt;</w:t>
              </w:r>
            </w:hyperlink>
          </w:p>
        </w:tc>
        <w:tc>
          <w:tcPr>
            <w:tcW w:w="1204" w:type="dxa"/>
          </w:tcPr>
          <w:p w:rsidR="00A14441" w:rsidRDefault="00A14441">
            <w:pPr>
              <w:pStyle w:val="ConsPlusNormal"/>
              <w:jc w:val="center"/>
            </w:pPr>
            <w:r>
              <w:t>Размер субсидий за счет средств бюджета Пермского края (рублей) (</w:t>
            </w:r>
            <w:hyperlink w:anchor="P3720" w:history="1">
              <w:r>
                <w:rPr>
                  <w:color w:val="0000FF"/>
                </w:rPr>
                <w:t>гр. 16</w:t>
              </w:r>
            </w:hyperlink>
            <w:r>
              <w:t xml:space="preserve"> или </w:t>
            </w:r>
            <w:hyperlink w:anchor="P3721" w:history="1">
              <w:r>
                <w:rPr>
                  <w:color w:val="0000FF"/>
                </w:rPr>
                <w:t>гр. 17</w:t>
              </w:r>
            </w:hyperlink>
            <w:r>
              <w:t xml:space="preserve">) x 50 / 100 - </w:t>
            </w:r>
            <w:hyperlink w:anchor="P3722" w:history="1">
              <w:r>
                <w:rPr>
                  <w:color w:val="0000FF"/>
                </w:rPr>
                <w:t>гр. 18</w:t>
              </w:r>
            </w:hyperlink>
          </w:p>
        </w:tc>
      </w:tr>
      <w:tr w:rsidR="00A14441">
        <w:tc>
          <w:tcPr>
            <w:tcW w:w="751" w:type="dxa"/>
          </w:tcPr>
          <w:p w:rsidR="00A14441" w:rsidRDefault="00A14441">
            <w:pPr>
              <w:pStyle w:val="ConsPlusNormal"/>
              <w:jc w:val="center"/>
            </w:pPr>
            <w:r>
              <w:t>1</w:t>
            </w:r>
          </w:p>
        </w:tc>
        <w:tc>
          <w:tcPr>
            <w:tcW w:w="1134" w:type="dxa"/>
          </w:tcPr>
          <w:p w:rsidR="00A14441" w:rsidRDefault="00A14441">
            <w:pPr>
              <w:pStyle w:val="ConsPlusNormal"/>
              <w:jc w:val="center"/>
            </w:pPr>
            <w:r>
              <w:t>2</w:t>
            </w:r>
          </w:p>
        </w:tc>
        <w:tc>
          <w:tcPr>
            <w:tcW w:w="929" w:type="dxa"/>
          </w:tcPr>
          <w:p w:rsidR="00A14441" w:rsidRDefault="00A14441">
            <w:pPr>
              <w:pStyle w:val="ConsPlusNormal"/>
              <w:jc w:val="center"/>
            </w:pPr>
            <w:r>
              <w:t>3</w:t>
            </w:r>
          </w:p>
        </w:tc>
        <w:tc>
          <w:tcPr>
            <w:tcW w:w="1132" w:type="dxa"/>
          </w:tcPr>
          <w:p w:rsidR="00A14441" w:rsidRDefault="00A14441">
            <w:pPr>
              <w:pStyle w:val="ConsPlusNormal"/>
              <w:jc w:val="center"/>
            </w:pPr>
            <w:r>
              <w:t>4</w:t>
            </w:r>
          </w:p>
        </w:tc>
        <w:tc>
          <w:tcPr>
            <w:tcW w:w="1077" w:type="dxa"/>
          </w:tcPr>
          <w:p w:rsidR="00A14441" w:rsidRDefault="00A14441">
            <w:pPr>
              <w:pStyle w:val="ConsPlusNormal"/>
              <w:jc w:val="center"/>
            </w:pPr>
            <w:r>
              <w:t>5</w:t>
            </w:r>
          </w:p>
        </w:tc>
        <w:tc>
          <w:tcPr>
            <w:tcW w:w="1134" w:type="dxa"/>
          </w:tcPr>
          <w:p w:rsidR="00A14441" w:rsidRDefault="00A14441">
            <w:pPr>
              <w:pStyle w:val="ConsPlusNormal"/>
              <w:jc w:val="center"/>
            </w:pPr>
            <w:r>
              <w:t>6</w:t>
            </w:r>
          </w:p>
        </w:tc>
        <w:tc>
          <w:tcPr>
            <w:tcW w:w="1054" w:type="dxa"/>
          </w:tcPr>
          <w:p w:rsidR="00A14441" w:rsidRDefault="00A14441">
            <w:pPr>
              <w:pStyle w:val="ConsPlusNormal"/>
              <w:jc w:val="center"/>
            </w:pPr>
            <w:r>
              <w:t>7</w:t>
            </w:r>
          </w:p>
        </w:tc>
        <w:tc>
          <w:tcPr>
            <w:tcW w:w="1474" w:type="dxa"/>
          </w:tcPr>
          <w:p w:rsidR="00A14441" w:rsidRDefault="00A14441">
            <w:pPr>
              <w:pStyle w:val="ConsPlusNormal"/>
              <w:jc w:val="center"/>
            </w:pPr>
            <w:r>
              <w:t>8</w:t>
            </w:r>
          </w:p>
        </w:tc>
        <w:tc>
          <w:tcPr>
            <w:tcW w:w="850" w:type="dxa"/>
          </w:tcPr>
          <w:p w:rsidR="00A14441" w:rsidRDefault="00A14441">
            <w:pPr>
              <w:pStyle w:val="ConsPlusNormal"/>
              <w:jc w:val="center"/>
            </w:pPr>
            <w:r>
              <w:t>9</w:t>
            </w:r>
          </w:p>
        </w:tc>
        <w:tc>
          <w:tcPr>
            <w:tcW w:w="894" w:type="dxa"/>
          </w:tcPr>
          <w:p w:rsidR="00A14441" w:rsidRDefault="00A14441">
            <w:pPr>
              <w:pStyle w:val="ConsPlusNormal"/>
              <w:jc w:val="center"/>
            </w:pPr>
            <w:bookmarkStart w:id="242" w:name="P3714"/>
            <w:bookmarkEnd w:id="242"/>
            <w:r>
              <w:t>10</w:t>
            </w:r>
          </w:p>
        </w:tc>
        <w:tc>
          <w:tcPr>
            <w:tcW w:w="850" w:type="dxa"/>
          </w:tcPr>
          <w:p w:rsidR="00A14441" w:rsidRDefault="00A14441">
            <w:pPr>
              <w:pStyle w:val="ConsPlusNormal"/>
              <w:jc w:val="center"/>
            </w:pPr>
            <w:bookmarkStart w:id="243" w:name="P3715"/>
            <w:bookmarkEnd w:id="243"/>
            <w:r>
              <w:t>11</w:t>
            </w:r>
          </w:p>
        </w:tc>
        <w:tc>
          <w:tcPr>
            <w:tcW w:w="1077" w:type="dxa"/>
          </w:tcPr>
          <w:p w:rsidR="00A14441" w:rsidRDefault="00A14441">
            <w:pPr>
              <w:pStyle w:val="ConsPlusNormal"/>
              <w:jc w:val="center"/>
            </w:pPr>
            <w:r>
              <w:t>12</w:t>
            </w:r>
          </w:p>
        </w:tc>
        <w:tc>
          <w:tcPr>
            <w:tcW w:w="1191" w:type="dxa"/>
          </w:tcPr>
          <w:p w:rsidR="00A14441" w:rsidRDefault="00A14441">
            <w:pPr>
              <w:pStyle w:val="ConsPlusNormal"/>
              <w:jc w:val="center"/>
            </w:pPr>
            <w:bookmarkStart w:id="244" w:name="P3717"/>
            <w:bookmarkEnd w:id="244"/>
            <w:r>
              <w:t>13</w:t>
            </w:r>
          </w:p>
        </w:tc>
        <w:tc>
          <w:tcPr>
            <w:tcW w:w="1417" w:type="dxa"/>
          </w:tcPr>
          <w:p w:rsidR="00A14441" w:rsidRDefault="00A14441">
            <w:pPr>
              <w:pStyle w:val="ConsPlusNormal"/>
              <w:jc w:val="center"/>
            </w:pPr>
            <w:r>
              <w:t>14</w:t>
            </w:r>
          </w:p>
        </w:tc>
        <w:tc>
          <w:tcPr>
            <w:tcW w:w="1134" w:type="dxa"/>
          </w:tcPr>
          <w:p w:rsidR="00A14441" w:rsidRDefault="00A14441">
            <w:pPr>
              <w:pStyle w:val="ConsPlusNormal"/>
              <w:jc w:val="center"/>
            </w:pPr>
            <w:bookmarkStart w:id="245" w:name="P3719"/>
            <w:bookmarkEnd w:id="245"/>
            <w:r>
              <w:t>15</w:t>
            </w:r>
          </w:p>
        </w:tc>
        <w:tc>
          <w:tcPr>
            <w:tcW w:w="1924" w:type="dxa"/>
          </w:tcPr>
          <w:p w:rsidR="00A14441" w:rsidRDefault="00A14441">
            <w:pPr>
              <w:pStyle w:val="ConsPlusNormal"/>
              <w:jc w:val="center"/>
            </w:pPr>
            <w:bookmarkStart w:id="246" w:name="P3720"/>
            <w:bookmarkEnd w:id="246"/>
            <w:r>
              <w:t>16</w:t>
            </w:r>
          </w:p>
        </w:tc>
        <w:tc>
          <w:tcPr>
            <w:tcW w:w="1924" w:type="dxa"/>
          </w:tcPr>
          <w:p w:rsidR="00A14441" w:rsidRDefault="00A14441">
            <w:pPr>
              <w:pStyle w:val="ConsPlusNormal"/>
              <w:jc w:val="center"/>
            </w:pPr>
            <w:bookmarkStart w:id="247" w:name="P3721"/>
            <w:bookmarkEnd w:id="247"/>
            <w:r>
              <w:t>17</w:t>
            </w:r>
          </w:p>
        </w:tc>
        <w:tc>
          <w:tcPr>
            <w:tcW w:w="1134" w:type="dxa"/>
          </w:tcPr>
          <w:p w:rsidR="00A14441" w:rsidRDefault="00A14441">
            <w:pPr>
              <w:pStyle w:val="ConsPlusNormal"/>
              <w:jc w:val="center"/>
            </w:pPr>
            <w:bookmarkStart w:id="248" w:name="P3722"/>
            <w:bookmarkEnd w:id="248"/>
            <w:r>
              <w:t>18</w:t>
            </w:r>
          </w:p>
        </w:tc>
        <w:tc>
          <w:tcPr>
            <w:tcW w:w="1204" w:type="dxa"/>
          </w:tcPr>
          <w:p w:rsidR="00A14441" w:rsidRDefault="00A14441">
            <w:pPr>
              <w:pStyle w:val="ConsPlusNormal"/>
              <w:jc w:val="center"/>
            </w:pPr>
            <w:r>
              <w:t>19</w:t>
            </w:r>
          </w:p>
        </w:tc>
      </w:tr>
      <w:tr w:rsidR="00A14441">
        <w:tc>
          <w:tcPr>
            <w:tcW w:w="751" w:type="dxa"/>
          </w:tcPr>
          <w:p w:rsidR="00A14441" w:rsidRDefault="00A14441">
            <w:pPr>
              <w:pStyle w:val="ConsPlusNormal"/>
              <w:jc w:val="center"/>
            </w:pPr>
            <w:r>
              <w:t>1</w:t>
            </w:r>
          </w:p>
        </w:tc>
        <w:tc>
          <w:tcPr>
            <w:tcW w:w="1134" w:type="dxa"/>
          </w:tcPr>
          <w:p w:rsidR="00A14441" w:rsidRDefault="00A14441">
            <w:pPr>
              <w:pStyle w:val="ConsPlusNormal"/>
            </w:pPr>
          </w:p>
        </w:tc>
        <w:tc>
          <w:tcPr>
            <w:tcW w:w="929" w:type="dxa"/>
          </w:tcPr>
          <w:p w:rsidR="00A14441" w:rsidRDefault="00A14441">
            <w:pPr>
              <w:pStyle w:val="ConsPlusNormal"/>
            </w:pPr>
          </w:p>
        </w:tc>
        <w:tc>
          <w:tcPr>
            <w:tcW w:w="1132" w:type="dxa"/>
          </w:tcPr>
          <w:p w:rsidR="00A14441" w:rsidRDefault="00A14441">
            <w:pPr>
              <w:pStyle w:val="ConsPlusNormal"/>
            </w:pPr>
          </w:p>
        </w:tc>
        <w:tc>
          <w:tcPr>
            <w:tcW w:w="1077" w:type="dxa"/>
          </w:tcPr>
          <w:p w:rsidR="00A14441" w:rsidRDefault="00A14441">
            <w:pPr>
              <w:pStyle w:val="ConsPlusNormal"/>
            </w:pPr>
          </w:p>
        </w:tc>
        <w:tc>
          <w:tcPr>
            <w:tcW w:w="1134" w:type="dxa"/>
          </w:tcPr>
          <w:p w:rsidR="00A14441" w:rsidRDefault="00A14441">
            <w:pPr>
              <w:pStyle w:val="ConsPlusNormal"/>
            </w:pPr>
          </w:p>
        </w:tc>
        <w:tc>
          <w:tcPr>
            <w:tcW w:w="1054" w:type="dxa"/>
          </w:tcPr>
          <w:p w:rsidR="00A14441" w:rsidRDefault="00A14441">
            <w:pPr>
              <w:pStyle w:val="ConsPlusNormal"/>
            </w:pPr>
          </w:p>
        </w:tc>
        <w:tc>
          <w:tcPr>
            <w:tcW w:w="1474" w:type="dxa"/>
          </w:tcPr>
          <w:p w:rsidR="00A14441" w:rsidRDefault="00A14441">
            <w:pPr>
              <w:pStyle w:val="ConsPlusNormal"/>
            </w:pPr>
          </w:p>
        </w:tc>
        <w:tc>
          <w:tcPr>
            <w:tcW w:w="850" w:type="dxa"/>
          </w:tcPr>
          <w:p w:rsidR="00A14441" w:rsidRDefault="00A14441">
            <w:pPr>
              <w:pStyle w:val="ConsPlusNormal"/>
            </w:pPr>
          </w:p>
        </w:tc>
        <w:tc>
          <w:tcPr>
            <w:tcW w:w="894" w:type="dxa"/>
          </w:tcPr>
          <w:p w:rsidR="00A14441" w:rsidRDefault="00A14441">
            <w:pPr>
              <w:pStyle w:val="ConsPlusNormal"/>
            </w:pPr>
          </w:p>
        </w:tc>
        <w:tc>
          <w:tcPr>
            <w:tcW w:w="85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17" w:type="dxa"/>
          </w:tcPr>
          <w:p w:rsidR="00A14441" w:rsidRDefault="00A14441">
            <w:pPr>
              <w:pStyle w:val="ConsPlusNormal"/>
            </w:pPr>
          </w:p>
        </w:tc>
        <w:tc>
          <w:tcPr>
            <w:tcW w:w="1134" w:type="dxa"/>
          </w:tcPr>
          <w:p w:rsidR="00A14441" w:rsidRDefault="00A14441">
            <w:pPr>
              <w:pStyle w:val="ConsPlusNormal"/>
            </w:pPr>
          </w:p>
        </w:tc>
        <w:tc>
          <w:tcPr>
            <w:tcW w:w="1924" w:type="dxa"/>
          </w:tcPr>
          <w:p w:rsidR="00A14441" w:rsidRDefault="00A14441">
            <w:pPr>
              <w:pStyle w:val="ConsPlusNormal"/>
            </w:pPr>
          </w:p>
        </w:tc>
        <w:tc>
          <w:tcPr>
            <w:tcW w:w="1924" w:type="dxa"/>
          </w:tcPr>
          <w:p w:rsidR="00A14441" w:rsidRDefault="00A14441">
            <w:pPr>
              <w:pStyle w:val="ConsPlusNormal"/>
            </w:pPr>
          </w:p>
        </w:tc>
        <w:tc>
          <w:tcPr>
            <w:tcW w:w="1134" w:type="dxa"/>
          </w:tcPr>
          <w:p w:rsidR="00A14441" w:rsidRDefault="00A14441">
            <w:pPr>
              <w:pStyle w:val="ConsPlusNormal"/>
            </w:pPr>
          </w:p>
        </w:tc>
        <w:tc>
          <w:tcPr>
            <w:tcW w:w="1204" w:type="dxa"/>
          </w:tcPr>
          <w:p w:rsidR="00A14441" w:rsidRDefault="00A14441">
            <w:pPr>
              <w:pStyle w:val="ConsPlusNormal"/>
            </w:pPr>
          </w:p>
        </w:tc>
      </w:tr>
      <w:tr w:rsidR="00A14441">
        <w:tc>
          <w:tcPr>
            <w:tcW w:w="751" w:type="dxa"/>
          </w:tcPr>
          <w:p w:rsidR="00A14441" w:rsidRDefault="00A14441">
            <w:pPr>
              <w:pStyle w:val="ConsPlusNormal"/>
              <w:jc w:val="center"/>
            </w:pPr>
            <w:r>
              <w:t>2</w:t>
            </w:r>
          </w:p>
        </w:tc>
        <w:tc>
          <w:tcPr>
            <w:tcW w:w="1134" w:type="dxa"/>
          </w:tcPr>
          <w:p w:rsidR="00A14441" w:rsidRDefault="00A14441">
            <w:pPr>
              <w:pStyle w:val="ConsPlusNormal"/>
            </w:pPr>
          </w:p>
        </w:tc>
        <w:tc>
          <w:tcPr>
            <w:tcW w:w="929" w:type="dxa"/>
          </w:tcPr>
          <w:p w:rsidR="00A14441" w:rsidRDefault="00A14441">
            <w:pPr>
              <w:pStyle w:val="ConsPlusNormal"/>
            </w:pPr>
          </w:p>
        </w:tc>
        <w:tc>
          <w:tcPr>
            <w:tcW w:w="1132" w:type="dxa"/>
          </w:tcPr>
          <w:p w:rsidR="00A14441" w:rsidRDefault="00A14441">
            <w:pPr>
              <w:pStyle w:val="ConsPlusNormal"/>
            </w:pPr>
          </w:p>
        </w:tc>
        <w:tc>
          <w:tcPr>
            <w:tcW w:w="1077" w:type="dxa"/>
          </w:tcPr>
          <w:p w:rsidR="00A14441" w:rsidRDefault="00A14441">
            <w:pPr>
              <w:pStyle w:val="ConsPlusNormal"/>
            </w:pPr>
          </w:p>
        </w:tc>
        <w:tc>
          <w:tcPr>
            <w:tcW w:w="1134" w:type="dxa"/>
          </w:tcPr>
          <w:p w:rsidR="00A14441" w:rsidRDefault="00A14441">
            <w:pPr>
              <w:pStyle w:val="ConsPlusNormal"/>
            </w:pPr>
          </w:p>
        </w:tc>
        <w:tc>
          <w:tcPr>
            <w:tcW w:w="1054" w:type="dxa"/>
          </w:tcPr>
          <w:p w:rsidR="00A14441" w:rsidRDefault="00A14441">
            <w:pPr>
              <w:pStyle w:val="ConsPlusNormal"/>
            </w:pPr>
          </w:p>
        </w:tc>
        <w:tc>
          <w:tcPr>
            <w:tcW w:w="1474" w:type="dxa"/>
          </w:tcPr>
          <w:p w:rsidR="00A14441" w:rsidRDefault="00A14441">
            <w:pPr>
              <w:pStyle w:val="ConsPlusNormal"/>
            </w:pPr>
          </w:p>
        </w:tc>
        <w:tc>
          <w:tcPr>
            <w:tcW w:w="850" w:type="dxa"/>
          </w:tcPr>
          <w:p w:rsidR="00A14441" w:rsidRDefault="00A14441">
            <w:pPr>
              <w:pStyle w:val="ConsPlusNormal"/>
            </w:pPr>
          </w:p>
        </w:tc>
        <w:tc>
          <w:tcPr>
            <w:tcW w:w="894" w:type="dxa"/>
          </w:tcPr>
          <w:p w:rsidR="00A14441" w:rsidRDefault="00A14441">
            <w:pPr>
              <w:pStyle w:val="ConsPlusNormal"/>
            </w:pPr>
          </w:p>
        </w:tc>
        <w:tc>
          <w:tcPr>
            <w:tcW w:w="85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17" w:type="dxa"/>
          </w:tcPr>
          <w:p w:rsidR="00A14441" w:rsidRDefault="00A14441">
            <w:pPr>
              <w:pStyle w:val="ConsPlusNormal"/>
            </w:pPr>
          </w:p>
        </w:tc>
        <w:tc>
          <w:tcPr>
            <w:tcW w:w="1134" w:type="dxa"/>
          </w:tcPr>
          <w:p w:rsidR="00A14441" w:rsidRDefault="00A14441">
            <w:pPr>
              <w:pStyle w:val="ConsPlusNormal"/>
            </w:pPr>
          </w:p>
        </w:tc>
        <w:tc>
          <w:tcPr>
            <w:tcW w:w="1924" w:type="dxa"/>
          </w:tcPr>
          <w:p w:rsidR="00A14441" w:rsidRDefault="00A14441">
            <w:pPr>
              <w:pStyle w:val="ConsPlusNormal"/>
            </w:pPr>
          </w:p>
        </w:tc>
        <w:tc>
          <w:tcPr>
            <w:tcW w:w="1924" w:type="dxa"/>
          </w:tcPr>
          <w:p w:rsidR="00A14441" w:rsidRDefault="00A14441">
            <w:pPr>
              <w:pStyle w:val="ConsPlusNormal"/>
            </w:pPr>
          </w:p>
        </w:tc>
        <w:tc>
          <w:tcPr>
            <w:tcW w:w="1134" w:type="dxa"/>
          </w:tcPr>
          <w:p w:rsidR="00A14441" w:rsidRDefault="00A14441">
            <w:pPr>
              <w:pStyle w:val="ConsPlusNormal"/>
            </w:pPr>
          </w:p>
        </w:tc>
        <w:tc>
          <w:tcPr>
            <w:tcW w:w="1204" w:type="dxa"/>
          </w:tcPr>
          <w:p w:rsidR="00A14441" w:rsidRDefault="00A14441">
            <w:pPr>
              <w:pStyle w:val="ConsPlusNormal"/>
            </w:pPr>
          </w:p>
        </w:tc>
      </w:tr>
      <w:tr w:rsidR="00A14441">
        <w:tc>
          <w:tcPr>
            <w:tcW w:w="1885" w:type="dxa"/>
            <w:gridSpan w:val="2"/>
          </w:tcPr>
          <w:p w:rsidR="00A14441" w:rsidRDefault="00A14441">
            <w:pPr>
              <w:pStyle w:val="ConsPlusNormal"/>
            </w:pPr>
            <w:r>
              <w:t>Итого по муниципальному образованию</w:t>
            </w:r>
          </w:p>
        </w:tc>
        <w:tc>
          <w:tcPr>
            <w:tcW w:w="929" w:type="dxa"/>
          </w:tcPr>
          <w:p w:rsidR="00A14441" w:rsidRDefault="00A14441">
            <w:pPr>
              <w:pStyle w:val="ConsPlusNormal"/>
            </w:pPr>
          </w:p>
        </w:tc>
        <w:tc>
          <w:tcPr>
            <w:tcW w:w="1132" w:type="dxa"/>
          </w:tcPr>
          <w:p w:rsidR="00A14441" w:rsidRDefault="00A14441">
            <w:pPr>
              <w:pStyle w:val="ConsPlusNormal"/>
            </w:pPr>
          </w:p>
        </w:tc>
        <w:tc>
          <w:tcPr>
            <w:tcW w:w="1077" w:type="dxa"/>
          </w:tcPr>
          <w:p w:rsidR="00A14441" w:rsidRDefault="00A14441">
            <w:pPr>
              <w:pStyle w:val="ConsPlusNormal"/>
            </w:pPr>
          </w:p>
        </w:tc>
        <w:tc>
          <w:tcPr>
            <w:tcW w:w="1134" w:type="dxa"/>
          </w:tcPr>
          <w:p w:rsidR="00A14441" w:rsidRDefault="00A14441">
            <w:pPr>
              <w:pStyle w:val="ConsPlusNormal"/>
            </w:pPr>
          </w:p>
        </w:tc>
        <w:tc>
          <w:tcPr>
            <w:tcW w:w="1054" w:type="dxa"/>
          </w:tcPr>
          <w:p w:rsidR="00A14441" w:rsidRDefault="00A14441">
            <w:pPr>
              <w:pStyle w:val="ConsPlusNormal"/>
            </w:pPr>
          </w:p>
        </w:tc>
        <w:tc>
          <w:tcPr>
            <w:tcW w:w="1474" w:type="dxa"/>
          </w:tcPr>
          <w:p w:rsidR="00A14441" w:rsidRDefault="00A14441">
            <w:pPr>
              <w:pStyle w:val="ConsPlusNormal"/>
            </w:pPr>
          </w:p>
        </w:tc>
        <w:tc>
          <w:tcPr>
            <w:tcW w:w="850" w:type="dxa"/>
          </w:tcPr>
          <w:p w:rsidR="00A14441" w:rsidRDefault="00A14441">
            <w:pPr>
              <w:pStyle w:val="ConsPlusNormal"/>
            </w:pPr>
          </w:p>
        </w:tc>
        <w:tc>
          <w:tcPr>
            <w:tcW w:w="894" w:type="dxa"/>
          </w:tcPr>
          <w:p w:rsidR="00A14441" w:rsidRDefault="00A14441">
            <w:pPr>
              <w:pStyle w:val="ConsPlusNormal"/>
            </w:pPr>
          </w:p>
        </w:tc>
        <w:tc>
          <w:tcPr>
            <w:tcW w:w="85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17" w:type="dxa"/>
          </w:tcPr>
          <w:p w:rsidR="00A14441" w:rsidRDefault="00A14441">
            <w:pPr>
              <w:pStyle w:val="ConsPlusNormal"/>
            </w:pPr>
          </w:p>
        </w:tc>
        <w:tc>
          <w:tcPr>
            <w:tcW w:w="1134" w:type="dxa"/>
          </w:tcPr>
          <w:p w:rsidR="00A14441" w:rsidRDefault="00A14441">
            <w:pPr>
              <w:pStyle w:val="ConsPlusNormal"/>
            </w:pPr>
          </w:p>
        </w:tc>
        <w:tc>
          <w:tcPr>
            <w:tcW w:w="1924" w:type="dxa"/>
          </w:tcPr>
          <w:p w:rsidR="00A14441" w:rsidRDefault="00A14441">
            <w:pPr>
              <w:pStyle w:val="ConsPlusNormal"/>
            </w:pPr>
          </w:p>
        </w:tc>
        <w:tc>
          <w:tcPr>
            <w:tcW w:w="1924" w:type="dxa"/>
          </w:tcPr>
          <w:p w:rsidR="00A14441" w:rsidRDefault="00A14441">
            <w:pPr>
              <w:pStyle w:val="ConsPlusNormal"/>
            </w:pPr>
          </w:p>
        </w:tc>
        <w:tc>
          <w:tcPr>
            <w:tcW w:w="1134" w:type="dxa"/>
          </w:tcPr>
          <w:p w:rsidR="00A14441" w:rsidRDefault="00A14441">
            <w:pPr>
              <w:pStyle w:val="ConsPlusNormal"/>
            </w:pPr>
          </w:p>
        </w:tc>
        <w:tc>
          <w:tcPr>
            <w:tcW w:w="1204" w:type="dxa"/>
          </w:tcPr>
          <w:p w:rsidR="00A14441" w:rsidRDefault="00A14441">
            <w:pPr>
              <w:pStyle w:val="ConsPlusNormal"/>
            </w:pPr>
          </w:p>
        </w:tc>
      </w:tr>
      <w:tr w:rsidR="00A14441">
        <w:tc>
          <w:tcPr>
            <w:tcW w:w="1885" w:type="dxa"/>
            <w:gridSpan w:val="2"/>
          </w:tcPr>
          <w:p w:rsidR="00A14441" w:rsidRDefault="00A14441">
            <w:pPr>
              <w:pStyle w:val="ConsPlusNormal"/>
            </w:pPr>
            <w:r>
              <w:t>Итого по страховой организации (наименование)</w:t>
            </w:r>
          </w:p>
        </w:tc>
        <w:tc>
          <w:tcPr>
            <w:tcW w:w="929" w:type="dxa"/>
          </w:tcPr>
          <w:p w:rsidR="00A14441" w:rsidRDefault="00A14441">
            <w:pPr>
              <w:pStyle w:val="ConsPlusNormal"/>
            </w:pPr>
          </w:p>
        </w:tc>
        <w:tc>
          <w:tcPr>
            <w:tcW w:w="1132" w:type="dxa"/>
          </w:tcPr>
          <w:p w:rsidR="00A14441" w:rsidRDefault="00A14441">
            <w:pPr>
              <w:pStyle w:val="ConsPlusNormal"/>
            </w:pPr>
          </w:p>
        </w:tc>
        <w:tc>
          <w:tcPr>
            <w:tcW w:w="1077" w:type="dxa"/>
          </w:tcPr>
          <w:p w:rsidR="00A14441" w:rsidRDefault="00A14441">
            <w:pPr>
              <w:pStyle w:val="ConsPlusNormal"/>
            </w:pPr>
          </w:p>
        </w:tc>
        <w:tc>
          <w:tcPr>
            <w:tcW w:w="1134" w:type="dxa"/>
          </w:tcPr>
          <w:p w:rsidR="00A14441" w:rsidRDefault="00A14441">
            <w:pPr>
              <w:pStyle w:val="ConsPlusNormal"/>
            </w:pPr>
          </w:p>
        </w:tc>
        <w:tc>
          <w:tcPr>
            <w:tcW w:w="1054" w:type="dxa"/>
          </w:tcPr>
          <w:p w:rsidR="00A14441" w:rsidRDefault="00A14441">
            <w:pPr>
              <w:pStyle w:val="ConsPlusNormal"/>
            </w:pPr>
          </w:p>
        </w:tc>
        <w:tc>
          <w:tcPr>
            <w:tcW w:w="1474" w:type="dxa"/>
          </w:tcPr>
          <w:p w:rsidR="00A14441" w:rsidRDefault="00A14441">
            <w:pPr>
              <w:pStyle w:val="ConsPlusNormal"/>
            </w:pPr>
          </w:p>
        </w:tc>
        <w:tc>
          <w:tcPr>
            <w:tcW w:w="850" w:type="dxa"/>
          </w:tcPr>
          <w:p w:rsidR="00A14441" w:rsidRDefault="00A14441">
            <w:pPr>
              <w:pStyle w:val="ConsPlusNormal"/>
            </w:pPr>
          </w:p>
        </w:tc>
        <w:tc>
          <w:tcPr>
            <w:tcW w:w="894" w:type="dxa"/>
          </w:tcPr>
          <w:p w:rsidR="00A14441" w:rsidRDefault="00A14441">
            <w:pPr>
              <w:pStyle w:val="ConsPlusNormal"/>
            </w:pPr>
          </w:p>
        </w:tc>
        <w:tc>
          <w:tcPr>
            <w:tcW w:w="85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17" w:type="dxa"/>
          </w:tcPr>
          <w:p w:rsidR="00A14441" w:rsidRDefault="00A14441">
            <w:pPr>
              <w:pStyle w:val="ConsPlusNormal"/>
            </w:pPr>
          </w:p>
        </w:tc>
        <w:tc>
          <w:tcPr>
            <w:tcW w:w="1134" w:type="dxa"/>
          </w:tcPr>
          <w:p w:rsidR="00A14441" w:rsidRDefault="00A14441">
            <w:pPr>
              <w:pStyle w:val="ConsPlusNormal"/>
            </w:pPr>
          </w:p>
        </w:tc>
        <w:tc>
          <w:tcPr>
            <w:tcW w:w="1924" w:type="dxa"/>
          </w:tcPr>
          <w:p w:rsidR="00A14441" w:rsidRDefault="00A14441">
            <w:pPr>
              <w:pStyle w:val="ConsPlusNormal"/>
            </w:pPr>
          </w:p>
        </w:tc>
        <w:tc>
          <w:tcPr>
            <w:tcW w:w="1924" w:type="dxa"/>
          </w:tcPr>
          <w:p w:rsidR="00A14441" w:rsidRDefault="00A14441">
            <w:pPr>
              <w:pStyle w:val="ConsPlusNormal"/>
            </w:pPr>
          </w:p>
        </w:tc>
        <w:tc>
          <w:tcPr>
            <w:tcW w:w="1134" w:type="dxa"/>
          </w:tcPr>
          <w:p w:rsidR="00A14441" w:rsidRDefault="00A14441">
            <w:pPr>
              <w:pStyle w:val="ConsPlusNormal"/>
            </w:pPr>
          </w:p>
        </w:tc>
        <w:tc>
          <w:tcPr>
            <w:tcW w:w="1204" w:type="dxa"/>
          </w:tcPr>
          <w:p w:rsidR="00A14441" w:rsidRDefault="00A14441">
            <w:pPr>
              <w:pStyle w:val="ConsPlusNormal"/>
            </w:pPr>
          </w:p>
        </w:tc>
      </w:tr>
      <w:tr w:rsidR="00A14441">
        <w:tc>
          <w:tcPr>
            <w:tcW w:w="6157" w:type="dxa"/>
            <w:gridSpan w:val="6"/>
          </w:tcPr>
          <w:p w:rsidR="00A14441" w:rsidRDefault="00A14441">
            <w:pPr>
              <w:pStyle w:val="ConsPlusNormal"/>
              <w:jc w:val="center"/>
            </w:pPr>
            <w:r>
              <w:t>Итого по Пермскому краю</w:t>
            </w:r>
          </w:p>
        </w:tc>
        <w:tc>
          <w:tcPr>
            <w:tcW w:w="1054" w:type="dxa"/>
          </w:tcPr>
          <w:p w:rsidR="00A14441" w:rsidRDefault="00A14441">
            <w:pPr>
              <w:pStyle w:val="ConsPlusNormal"/>
            </w:pPr>
          </w:p>
        </w:tc>
        <w:tc>
          <w:tcPr>
            <w:tcW w:w="1474" w:type="dxa"/>
          </w:tcPr>
          <w:p w:rsidR="00A14441" w:rsidRDefault="00A14441">
            <w:pPr>
              <w:pStyle w:val="ConsPlusNormal"/>
            </w:pPr>
          </w:p>
        </w:tc>
        <w:tc>
          <w:tcPr>
            <w:tcW w:w="850" w:type="dxa"/>
          </w:tcPr>
          <w:p w:rsidR="00A14441" w:rsidRDefault="00A14441">
            <w:pPr>
              <w:pStyle w:val="ConsPlusNormal"/>
            </w:pPr>
          </w:p>
        </w:tc>
        <w:tc>
          <w:tcPr>
            <w:tcW w:w="894" w:type="dxa"/>
          </w:tcPr>
          <w:p w:rsidR="00A14441" w:rsidRDefault="00A14441">
            <w:pPr>
              <w:pStyle w:val="ConsPlusNormal"/>
            </w:pPr>
          </w:p>
        </w:tc>
        <w:tc>
          <w:tcPr>
            <w:tcW w:w="85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17" w:type="dxa"/>
          </w:tcPr>
          <w:p w:rsidR="00A14441" w:rsidRDefault="00A14441">
            <w:pPr>
              <w:pStyle w:val="ConsPlusNormal"/>
            </w:pPr>
          </w:p>
        </w:tc>
        <w:tc>
          <w:tcPr>
            <w:tcW w:w="1134" w:type="dxa"/>
          </w:tcPr>
          <w:p w:rsidR="00A14441" w:rsidRDefault="00A14441">
            <w:pPr>
              <w:pStyle w:val="ConsPlusNormal"/>
            </w:pPr>
          </w:p>
        </w:tc>
        <w:tc>
          <w:tcPr>
            <w:tcW w:w="3848" w:type="dxa"/>
            <w:gridSpan w:val="2"/>
          </w:tcPr>
          <w:p w:rsidR="00A14441" w:rsidRDefault="00A14441">
            <w:pPr>
              <w:pStyle w:val="ConsPlusNormal"/>
            </w:pPr>
          </w:p>
        </w:tc>
        <w:tc>
          <w:tcPr>
            <w:tcW w:w="1134" w:type="dxa"/>
          </w:tcPr>
          <w:p w:rsidR="00A14441" w:rsidRDefault="00A14441">
            <w:pPr>
              <w:pStyle w:val="ConsPlusNormal"/>
            </w:pPr>
          </w:p>
        </w:tc>
        <w:tc>
          <w:tcPr>
            <w:tcW w:w="1204"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49" w:name="P3813"/>
      <w:bookmarkEnd w:id="249"/>
      <w:r>
        <w:t>&lt;*&gt; Сельскохозяйственные культуры (зерновые, зернобобовые, масличные, технические, кормовые, картофель, овощи), посадки многолетних насаждений (плодовые, ягодные насаждения).</w:t>
      </w:r>
    </w:p>
    <w:p w:rsidR="00A14441" w:rsidRDefault="00A14441">
      <w:pPr>
        <w:pStyle w:val="ConsPlusNormal"/>
        <w:spacing w:before="220"/>
        <w:ind w:firstLine="540"/>
        <w:jc w:val="both"/>
      </w:pPr>
      <w:bookmarkStart w:id="250" w:name="P3814"/>
      <w:bookmarkEnd w:id="250"/>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Министерства</w:t>
      </w:r>
    </w:p>
    <w:p w:rsidR="00A14441" w:rsidRDefault="00A14441">
      <w:pPr>
        <w:pStyle w:val="ConsPlusNonformat"/>
        <w:jc w:val="both"/>
      </w:pPr>
      <w:r>
        <w:t>сельского хозяйства</w:t>
      </w:r>
    </w:p>
    <w:p w:rsidR="00A14441" w:rsidRDefault="00A14441">
      <w:pPr>
        <w:pStyle w:val="ConsPlusNonformat"/>
        <w:jc w:val="both"/>
      </w:pPr>
      <w:r>
        <w:t>и продовольствия Пермского края 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"____" 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30</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51" w:name="P3842"/>
      <w:bookmarkEnd w:id="251"/>
      <w:r>
        <w:t>СВОДНАЯ СПРАВКА-РАСЧЕТ</w:t>
      </w:r>
    </w:p>
    <w:p w:rsidR="00A14441" w:rsidRDefault="00A14441">
      <w:pPr>
        <w:pStyle w:val="ConsPlusNormal"/>
        <w:jc w:val="center"/>
      </w:pPr>
      <w:r>
        <w:t>о размере субсидий на возмещение части затрат на уплату</w:t>
      </w:r>
    </w:p>
    <w:p w:rsidR="00A14441" w:rsidRDefault="00A14441">
      <w:pPr>
        <w:pStyle w:val="ConsPlusNormal"/>
        <w:jc w:val="center"/>
      </w:pPr>
      <w:r>
        <w:t>страховых премий по договорам сельскохозяйственного</w:t>
      </w:r>
    </w:p>
    <w:p w:rsidR="00A14441" w:rsidRDefault="00A14441">
      <w:pPr>
        <w:pStyle w:val="ConsPlusNormal"/>
        <w:jc w:val="center"/>
      </w:pPr>
      <w:r>
        <w:t>страхования в области животноводства</w:t>
      </w:r>
    </w:p>
    <w:p w:rsidR="00A14441" w:rsidRDefault="00A14441">
      <w:pPr>
        <w:pStyle w:val="ConsPlusNormal"/>
        <w:jc w:val="both"/>
      </w:pPr>
    </w:p>
    <w:p w:rsidR="00A14441" w:rsidRDefault="00A14441">
      <w:pPr>
        <w:pStyle w:val="ConsPlusNormal"/>
        <w:jc w:val="center"/>
      </w:pPr>
      <w:r>
        <w:t>Страхование сельскохозяйственных животных</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922"/>
        <w:gridCol w:w="1020"/>
        <w:gridCol w:w="1077"/>
        <w:gridCol w:w="1191"/>
        <w:gridCol w:w="1474"/>
        <w:gridCol w:w="1474"/>
        <w:gridCol w:w="907"/>
        <w:gridCol w:w="894"/>
        <w:gridCol w:w="915"/>
        <w:gridCol w:w="972"/>
        <w:gridCol w:w="956"/>
        <w:gridCol w:w="1417"/>
        <w:gridCol w:w="1004"/>
        <w:gridCol w:w="1531"/>
        <w:gridCol w:w="1531"/>
        <w:gridCol w:w="1504"/>
        <w:gridCol w:w="1191"/>
      </w:tblGrid>
      <w:tr w:rsidR="00A14441">
        <w:tc>
          <w:tcPr>
            <w:tcW w:w="454" w:type="dxa"/>
          </w:tcPr>
          <w:p w:rsidR="00A14441" w:rsidRDefault="00A14441">
            <w:pPr>
              <w:pStyle w:val="ConsPlusNormal"/>
              <w:jc w:val="center"/>
            </w:pPr>
            <w:r>
              <w:t>N п/п</w:t>
            </w:r>
          </w:p>
        </w:tc>
        <w:tc>
          <w:tcPr>
            <w:tcW w:w="1849" w:type="dxa"/>
          </w:tcPr>
          <w:p w:rsidR="00A14441" w:rsidRDefault="00A14441">
            <w:pPr>
              <w:pStyle w:val="ConsPlusNormal"/>
              <w:jc w:val="center"/>
            </w:pPr>
            <w:r>
              <w:t>Наименование муниципального образования</w:t>
            </w:r>
          </w:p>
        </w:tc>
        <w:tc>
          <w:tcPr>
            <w:tcW w:w="922" w:type="dxa"/>
          </w:tcPr>
          <w:p w:rsidR="00A14441" w:rsidRDefault="00A14441">
            <w:pPr>
              <w:pStyle w:val="ConsPlusNormal"/>
              <w:jc w:val="center"/>
            </w:pPr>
            <w:r>
              <w:t>Наименование страховой организации</w:t>
            </w:r>
          </w:p>
        </w:tc>
        <w:tc>
          <w:tcPr>
            <w:tcW w:w="1020" w:type="dxa"/>
          </w:tcPr>
          <w:p w:rsidR="00A14441" w:rsidRDefault="00A14441">
            <w:pPr>
              <w:pStyle w:val="ConsPlusNormal"/>
              <w:jc w:val="center"/>
            </w:pPr>
            <w:r>
              <w:t>Наименование сельскохозяйственного товаропроизводителя</w:t>
            </w:r>
          </w:p>
        </w:tc>
        <w:tc>
          <w:tcPr>
            <w:tcW w:w="1077" w:type="dxa"/>
          </w:tcPr>
          <w:p w:rsidR="00A14441" w:rsidRDefault="00A14441">
            <w:pPr>
              <w:pStyle w:val="ConsPlusNormal"/>
              <w:jc w:val="center"/>
            </w:pPr>
            <w:r>
              <w:t>Номер и дата договора страхования</w:t>
            </w:r>
          </w:p>
        </w:tc>
        <w:tc>
          <w:tcPr>
            <w:tcW w:w="1191" w:type="dxa"/>
          </w:tcPr>
          <w:p w:rsidR="00A14441" w:rsidRDefault="00A14441">
            <w:pPr>
              <w:pStyle w:val="ConsPlusNormal"/>
              <w:jc w:val="center"/>
            </w:pPr>
            <w:r>
              <w:t xml:space="preserve">Наименование вида сельскохозяйственных животных </w:t>
            </w:r>
            <w:hyperlink w:anchor="P3976" w:history="1">
              <w:r>
                <w:rPr>
                  <w:color w:val="0000FF"/>
                </w:rPr>
                <w:t>&lt;*&gt;</w:t>
              </w:r>
            </w:hyperlink>
          </w:p>
        </w:tc>
        <w:tc>
          <w:tcPr>
            <w:tcW w:w="1474" w:type="dxa"/>
          </w:tcPr>
          <w:p w:rsidR="00A14441" w:rsidRDefault="00A14441">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474" w:type="dxa"/>
          </w:tcPr>
          <w:p w:rsidR="00A14441" w:rsidRDefault="00A14441">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07" w:type="dxa"/>
          </w:tcPr>
          <w:p w:rsidR="00A14441" w:rsidRDefault="00A14441">
            <w:pPr>
              <w:pStyle w:val="ConsPlusNormal"/>
              <w:jc w:val="center"/>
            </w:pPr>
            <w:r>
              <w:t>Страховая стоимость, рублей</w:t>
            </w:r>
          </w:p>
        </w:tc>
        <w:tc>
          <w:tcPr>
            <w:tcW w:w="894" w:type="dxa"/>
          </w:tcPr>
          <w:p w:rsidR="00A14441" w:rsidRDefault="00A14441">
            <w:pPr>
              <w:pStyle w:val="ConsPlusNormal"/>
              <w:jc w:val="center"/>
            </w:pPr>
            <w:r>
              <w:t>Страховая сумма, рублей</w:t>
            </w:r>
          </w:p>
        </w:tc>
        <w:tc>
          <w:tcPr>
            <w:tcW w:w="915" w:type="dxa"/>
          </w:tcPr>
          <w:p w:rsidR="00A14441" w:rsidRDefault="00A14441">
            <w:pPr>
              <w:pStyle w:val="ConsPlusNormal"/>
              <w:jc w:val="center"/>
            </w:pPr>
            <w:r>
              <w:t>Страховой тариф, %</w:t>
            </w:r>
          </w:p>
        </w:tc>
        <w:tc>
          <w:tcPr>
            <w:tcW w:w="972" w:type="dxa"/>
          </w:tcPr>
          <w:p w:rsidR="00A14441" w:rsidRDefault="00A14441">
            <w:pPr>
              <w:pStyle w:val="ConsPlusNormal"/>
              <w:jc w:val="center"/>
            </w:pPr>
            <w:r>
              <w:t>Участие страхователя в страховании рисков (%)</w:t>
            </w:r>
          </w:p>
        </w:tc>
        <w:tc>
          <w:tcPr>
            <w:tcW w:w="956" w:type="dxa"/>
          </w:tcPr>
          <w:p w:rsidR="00A14441" w:rsidRDefault="00A14441">
            <w:pPr>
              <w:pStyle w:val="ConsPlusNormal"/>
              <w:jc w:val="center"/>
            </w:pPr>
            <w:r>
              <w:t>Размер начисленной страховой премии (</w:t>
            </w:r>
            <w:hyperlink w:anchor="P3877" w:history="1">
              <w:r>
                <w:rPr>
                  <w:color w:val="0000FF"/>
                </w:rPr>
                <w:t>гр. 10</w:t>
              </w:r>
            </w:hyperlink>
            <w:r>
              <w:t xml:space="preserve"> x </w:t>
            </w:r>
            <w:hyperlink w:anchor="P3878" w:history="1">
              <w:r>
                <w:rPr>
                  <w:color w:val="0000FF"/>
                </w:rPr>
                <w:t>гр. 11</w:t>
              </w:r>
            </w:hyperlink>
            <w:r>
              <w:t xml:space="preserve"> / 100), рублей</w:t>
            </w:r>
          </w:p>
        </w:tc>
        <w:tc>
          <w:tcPr>
            <w:tcW w:w="1417" w:type="dxa"/>
          </w:tcPr>
          <w:p w:rsidR="00A14441" w:rsidRDefault="00A14441">
            <w:pPr>
              <w:pStyle w:val="ConsPlusNormal"/>
              <w:jc w:val="center"/>
            </w:pPr>
            <w:r>
              <w:t>Сумма уплаченной страховой премии (страхового взноса) по договорам страхования (рублей)</w:t>
            </w:r>
          </w:p>
        </w:tc>
        <w:tc>
          <w:tcPr>
            <w:tcW w:w="1004" w:type="dxa"/>
          </w:tcPr>
          <w:p w:rsidR="00A14441" w:rsidRDefault="00A14441">
            <w:pPr>
              <w:pStyle w:val="ConsPlusNormal"/>
              <w:jc w:val="center"/>
            </w:pPr>
            <w:r>
              <w:t>Предельный размер ставки для расчета субсидий (%)</w:t>
            </w:r>
          </w:p>
        </w:tc>
        <w:tc>
          <w:tcPr>
            <w:tcW w:w="1531" w:type="dxa"/>
          </w:tcPr>
          <w:p w:rsidR="00A14441" w:rsidRDefault="00A14441">
            <w:pPr>
              <w:pStyle w:val="ConsPlusNormal"/>
              <w:jc w:val="center"/>
            </w:pPr>
            <w:r>
              <w:t xml:space="preserve">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w:t>
            </w:r>
            <w:hyperlink w:anchor="P3880" w:history="1">
              <w:r>
                <w:rPr>
                  <w:color w:val="0000FF"/>
                </w:rPr>
                <w:t>(гр. 13)</w:t>
              </w:r>
            </w:hyperlink>
          </w:p>
        </w:tc>
        <w:tc>
          <w:tcPr>
            <w:tcW w:w="1531" w:type="dxa"/>
          </w:tcPr>
          <w:p w:rsidR="00A14441" w:rsidRDefault="00A14441">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w:t>
            </w:r>
            <w:hyperlink w:anchor="P3877" w:history="1">
              <w:r>
                <w:rPr>
                  <w:color w:val="0000FF"/>
                </w:rPr>
                <w:t>гр. 10</w:t>
              </w:r>
            </w:hyperlink>
            <w:r>
              <w:t xml:space="preserve"> x </w:t>
            </w:r>
            <w:hyperlink w:anchor="P3882" w:history="1">
              <w:r>
                <w:rPr>
                  <w:color w:val="0000FF"/>
                </w:rPr>
                <w:t>гр. 15</w:t>
              </w:r>
            </w:hyperlink>
            <w:r>
              <w:t xml:space="preserve"> / 100)</w:t>
            </w:r>
          </w:p>
        </w:tc>
        <w:tc>
          <w:tcPr>
            <w:tcW w:w="1504" w:type="dxa"/>
          </w:tcPr>
          <w:p w:rsidR="00A14441" w:rsidRDefault="00A14441">
            <w:pPr>
              <w:pStyle w:val="ConsPlusNormal"/>
              <w:jc w:val="center"/>
            </w:pPr>
            <w:r>
              <w:t>Размер субсидий за счет средств федерального бюджета (рублей) (</w:t>
            </w:r>
            <w:hyperlink w:anchor="P3883" w:history="1">
              <w:r>
                <w:rPr>
                  <w:color w:val="0000FF"/>
                </w:rPr>
                <w:t>гр. 16</w:t>
              </w:r>
            </w:hyperlink>
            <w:r>
              <w:t xml:space="preserve"> или </w:t>
            </w:r>
            <w:hyperlink w:anchor="P3884" w:history="1">
              <w:r>
                <w:rPr>
                  <w:color w:val="0000FF"/>
                </w:rPr>
                <w:t>гр. 17</w:t>
              </w:r>
            </w:hyperlink>
            <w:r>
              <w:t xml:space="preserve">) x 50 / 100 x Rf </w:t>
            </w:r>
            <w:hyperlink w:anchor="P3977" w:history="1">
              <w:r>
                <w:rPr>
                  <w:color w:val="0000FF"/>
                </w:rPr>
                <w:t>&lt;**&gt;</w:t>
              </w:r>
            </w:hyperlink>
          </w:p>
        </w:tc>
        <w:tc>
          <w:tcPr>
            <w:tcW w:w="1191" w:type="dxa"/>
          </w:tcPr>
          <w:p w:rsidR="00A14441" w:rsidRDefault="00A14441">
            <w:pPr>
              <w:pStyle w:val="ConsPlusNormal"/>
              <w:jc w:val="center"/>
            </w:pPr>
            <w:r>
              <w:t>Размер субсидий за счет средств бюджета Пермского края (рублей) (</w:t>
            </w:r>
            <w:hyperlink w:anchor="P3883" w:history="1">
              <w:r>
                <w:rPr>
                  <w:color w:val="0000FF"/>
                </w:rPr>
                <w:t>гр. 16</w:t>
              </w:r>
            </w:hyperlink>
            <w:r>
              <w:t xml:space="preserve"> или </w:t>
            </w:r>
            <w:hyperlink w:anchor="P3884" w:history="1">
              <w:r>
                <w:rPr>
                  <w:color w:val="0000FF"/>
                </w:rPr>
                <w:t>гр. 17</w:t>
              </w:r>
            </w:hyperlink>
            <w:r>
              <w:t xml:space="preserve">) x 50 / 100 - </w:t>
            </w:r>
            <w:hyperlink w:anchor="P3885" w:history="1">
              <w:r>
                <w:rPr>
                  <w:color w:val="0000FF"/>
                </w:rPr>
                <w:t>гр. 18</w:t>
              </w:r>
            </w:hyperlink>
          </w:p>
        </w:tc>
      </w:tr>
      <w:tr w:rsidR="00A14441">
        <w:tc>
          <w:tcPr>
            <w:tcW w:w="454" w:type="dxa"/>
          </w:tcPr>
          <w:p w:rsidR="00A14441" w:rsidRDefault="00A14441">
            <w:pPr>
              <w:pStyle w:val="ConsPlusNormal"/>
              <w:jc w:val="center"/>
            </w:pPr>
            <w:r>
              <w:t>1</w:t>
            </w:r>
          </w:p>
        </w:tc>
        <w:tc>
          <w:tcPr>
            <w:tcW w:w="1849" w:type="dxa"/>
          </w:tcPr>
          <w:p w:rsidR="00A14441" w:rsidRDefault="00A14441">
            <w:pPr>
              <w:pStyle w:val="ConsPlusNormal"/>
              <w:jc w:val="center"/>
            </w:pPr>
            <w:r>
              <w:t>2</w:t>
            </w:r>
          </w:p>
        </w:tc>
        <w:tc>
          <w:tcPr>
            <w:tcW w:w="922" w:type="dxa"/>
          </w:tcPr>
          <w:p w:rsidR="00A14441" w:rsidRDefault="00A14441">
            <w:pPr>
              <w:pStyle w:val="ConsPlusNormal"/>
              <w:jc w:val="center"/>
            </w:pPr>
            <w:r>
              <w:t>3</w:t>
            </w:r>
          </w:p>
        </w:tc>
        <w:tc>
          <w:tcPr>
            <w:tcW w:w="1020" w:type="dxa"/>
          </w:tcPr>
          <w:p w:rsidR="00A14441" w:rsidRDefault="00A14441">
            <w:pPr>
              <w:pStyle w:val="ConsPlusNormal"/>
              <w:jc w:val="center"/>
            </w:pPr>
            <w:r>
              <w:t>4</w:t>
            </w:r>
          </w:p>
        </w:tc>
        <w:tc>
          <w:tcPr>
            <w:tcW w:w="1077" w:type="dxa"/>
          </w:tcPr>
          <w:p w:rsidR="00A14441" w:rsidRDefault="00A14441">
            <w:pPr>
              <w:pStyle w:val="ConsPlusNormal"/>
              <w:jc w:val="center"/>
            </w:pPr>
            <w:r>
              <w:t>5</w:t>
            </w:r>
          </w:p>
        </w:tc>
        <w:tc>
          <w:tcPr>
            <w:tcW w:w="1191" w:type="dxa"/>
          </w:tcPr>
          <w:p w:rsidR="00A14441" w:rsidRDefault="00A14441">
            <w:pPr>
              <w:pStyle w:val="ConsPlusNormal"/>
              <w:jc w:val="center"/>
            </w:pPr>
            <w:r>
              <w:t>6</w:t>
            </w:r>
          </w:p>
        </w:tc>
        <w:tc>
          <w:tcPr>
            <w:tcW w:w="1474" w:type="dxa"/>
          </w:tcPr>
          <w:p w:rsidR="00A14441" w:rsidRDefault="00A14441">
            <w:pPr>
              <w:pStyle w:val="ConsPlusNormal"/>
              <w:jc w:val="center"/>
            </w:pPr>
            <w:r>
              <w:t>7</w:t>
            </w:r>
          </w:p>
        </w:tc>
        <w:tc>
          <w:tcPr>
            <w:tcW w:w="1474" w:type="dxa"/>
          </w:tcPr>
          <w:p w:rsidR="00A14441" w:rsidRDefault="00A14441">
            <w:pPr>
              <w:pStyle w:val="ConsPlusNormal"/>
              <w:jc w:val="center"/>
            </w:pPr>
            <w:r>
              <w:t>8</w:t>
            </w:r>
          </w:p>
        </w:tc>
        <w:tc>
          <w:tcPr>
            <w:tcW w:w="907" w:type="dxa"/>
          </w:tcPr>
          <w:p w:rsidR="00A14441" w:rsidRDefault="00A14441">
            <w:pPr>
              <w:pStyle w:val="ConsPlusNormal"/>
              <w:jc w:val="center"/>
            </w:pPr>
            <w:r>
              <w:t>9</w:t>
            </w:r>
          </w:p>
        </w:tc>
        <w:tc>
          <w:tcPr>
            <w:tcW w:w="894" w:type="dxa"/>
          </w:tcPr>
          <w:p w:rsidR="00A14441" w:rsidRDefault="00A14441">
            <w:pPr>
              <w:pStyle w:val="ConsPlusNormal"/>
              <w:jc w:val="center"/>
            </w:pPr>
            <w:bookmarkStart w:id="252" w:name="P3877"/>
            <w:bookmarkEnd w:id="252"/>
            <w:r>
              <w:t>10</w:t>
            </w:r>
          </w:p>
        </w:tc>
        <w:tc>
          <w:tcPr>
            <w:tcW w:w="915" w:type="dxa"/>
          </w:tcPr>
          <w:p w:rsidR="00A14441" w:rsidRDefault="00A14441">
            <w:pPr>
              <w:pStyle w:val="ConsPlusNormal"/>
              <w:jc w:val="center"/>
            </w:pPr>
            <w:bookmarkStart w:id="253" w:name="P3878"/>
            <w:bookmarkEnd w:id="253"/>
            <w:r>
              <w:t>11</w:t>
            </w:r>
          </w:p>
        </w:tc>
        <w:tc>
          <w:tcPr>
            <w:tcW w:w="972" w:type="dxa"/>
          </w:tcPr>
          <w:p w:rsidR="00A14441" w:rsidRDefault="00A14441">
            <w:pPr>
              <w:pStyle w:val="ConsPlusNormal"/>
              <w:jc w:val="center"/>
            </w:pPr>
            <w:r>
              <w:t>12</w:t>
            </w:r>
          </w:p>
        </w:tc>
        <w:tc>
          <w:tcPr>
            <w:tcW w:w="956" w:type="dxa"/>
          </w:tcPr>
          <w:p w:rsidR="00A14441" w:rsidRDefault="00A14441">
            <w:pPr>
              <w:pStyle w:val="ConsPlusNormal"/>
              <w:jc w:val="center"/>
            </w:pPr>
            <w:bookmarkStart w:id="254" w:name="P3880"/>
            <w:bookmarkEnd w:id="254"/>
            <w:r>
              <w:t>13</w:t>
            </w:r>
          </w:p>
        </w:tc>
        <w:tc>
          <w:tcPr>
            <w:tcW w:w="1417" w:type="dxa"/>
          </w:tcPr>
          <w:p w:rsidR="00A14441" w:rsidRDefault="00A14441">
            <w:pPr>
              <w:pStyle w:val="ConsPlusNormal"/>
              <w:jc w:val="center"/>
            </w:pPr>
            <w:r>
              <w:t>14</w:t>
            </w:r>
          </w:p>
        </w:tc>
        <w:tc>
          <w:tcPr>
            <w:tcW w:w="1004" w:type="dxa"/>
          </w:tcPr>
          <w:p w:rsidR="00A14441" w:rsidRDefault="00A14441">
            <w:pPr>
              <w:pStyle w:val="ConsPlusNormal"/>
              <w:jc w:val="center"/>
            </w:pPr>
            <w:bookmarkStart w:id="255" w:name="P3882"/>
            <w:bookmarkEnd w:id="255"/>
            <w:r>
              <w:t>15</w:t>
            </w:r>
          </w:p>
        </w:tc>
        <w:tc>
          <w:tcPr>
            <w:tcW w:w="1531" w:type="dxa"/>
          </w:tcPr>
          <w:p w:rsidR="00A14441" w:rsidRDefault="00A14441">
            <w:pPr>
              <w:pStyle w:val="ConsPlusNormal"/>
              <w:jc w:val="center"/>
            </w:pPr>
            <w:bookmarkStart w:id="256" w:name="P3883"/>
            <w:bookmarkEnd w:id="256"/>
            <w:r>
              <w:t>16</w:t>
            </w:r>
          </w:p>
        </w:tc>
        <w:tc>
          <w:tcPr>
            <w:tcW w:w="1531" w:type="dxa"/>
          </w:tcPr>
          <w:p w:rsidR="00A14441" w:rsidRDefault="00A14441">
            <w:pPr>
              <w:pStyle w:val="ConsPlusNormal"/>
              <w:jc w:val="center"/>
            </w:pPr>
            <w:bookmarkStart w:id="257" w:name="P3884"/>
            <w:bookmarkEnd w:id="257"/>
            <w:r>
              <w:t>17</w:t>
            </w:r>
          </w:p>
        </w:tc>
        <w:tc>
          <w:tcPr>
            <w:tcW w:w="1504" w:type="dxa"/>
          </w:tcPr>
          <w:p w:rsidR="00A14441" w:rsidRDefault="00A14441">
            <w:pPr>
              <w:pStyle w:val="ConsPlusNormal"/>
              <w:jc w:val="center"/>
            </w:pPr>
            <w:bookmarkStart w:id="258" w:name="P3885"/>
            <w:bookmarkEnd w:id="258"/>
            <w:r>
              <w:t>18</w:t>
            </w:r>
          </w:p>
        </w:tc>
        <w:tc>
          <w:tcPr>
            <w:tcW w:w="1191" w:type="dxa"/>
          </w:tcPr>
          <w:p w:rsidR="00A14441" w:rsidRDefault="00A14441">
            <w:pPr>
              <w:pStyle w:val="ConsPlusNormal"/>
              <w:jc w:val="center"/>
            </w:pPr>
            <w:r>
              <w:t>19</w:t>
            </w:r>
          </w:p>
        </w:tc>
      </w:tr>
      <w:tr w:rsidR="00A14441">
        <w:tc>
          <w:tcPr>
            <w:tcW w:w="454" w:type="dxa"/>
          </w:tcPr>
          <w:p w:rsidR="00A14441" w:rsidRDefault="00A14441">
            <w:pPr>
              <w:pStyle w:val="ConsPlusNormal"/>
              <w:jc w:val="center"/>
            </w:pPr>
            <w:r>
              <w:t>1</w:t>
            </w:r>
          </w:p>
        </w:tc>
        <w:tc>
          <w:tcPr>
            <w:tcW w:w="1849" w:type="dxa"/>
          </w:tcPr>
          <w:p w:rsidR="00A14441" w:rsidRDefault="00A14441">
            <w:pPr>
              <w:pStyle w:val="ConsPlusNormal"/>
            </w:pPr>
          </w:p>
        </w:tc>
        <w:tc>
          <w:tcPr>
            <w:tcW w:w="922" w:type="dxa"/>
          </w:tcPr>
          <w:p w:rsidR="00A14441" w:rsidRDefault="00A14441">
            <w:pPr>
              <w:pStyle w:val="ConsPlusNormal"/>
            </w:pPr>
          </w:p>
        </w:tc>
        <w:tc>
          <w:tcPr>
            <w:tcW w:w="102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474" w:type="dxa"/>
          </w:tcPr>
          <w:p w:rsidR="00A14441" w:rsidRDefault="00A14441">
            <w:pPr>
              <w:pStyle w:val="ConsPlusNormal"/>
            </w:pPr>
          </w:p>
        </w:tc>
        <w:tc>
          <w:tcPr>
            <w:tcW w:w="907" w:type="dxa"/>
          </w:tcPr>
          <w:p w:rsidR="00A14441" w:rsidRDefault="00A14441">
            <w:pPr>
              <w:pStyle w:val="ConsPlusNormal"/>
            </w:pPr>
          </w:p>
        </w:tc>
        <w:tc>
          <w:tcPr>
            <w:tcW w:w="894" w:type="dxa"/>
          </w:tcPr>
          <w:p w:rsidR="00A14441" w:rsidRDefault="00A14441">
            <w:pPr>
              <w:pStyle w:val="ConsPlusNormal"/>
            </w:pPr>
          </w:p>
        </w:tc>
        <w:tc>
          <w:tcPr>
            <w:tcW w:w="915" w:type="dxa"/>
          </w:tcPr>
          <w:p w:rsidR="00A14441" w:rsidRDefault="00A14441">
            <w:pPr>
              <w:pStyle w:val="ConsPlusNormal"/>
            </w:pPr>
          </w:p>
        </w:tc>
        <w:tc>
          <w:tcPr>
            <w:tcW w:w="972" w:type="dxa"/>
          </w:tcPr>
          <w:p w:rsidR="00A14441" w:rsidRDefault="00A14441">
            <w:pPr>
              <w:pStyle w:val="ConsPlusNormal"/>
            </w:pPr>
          </w:p>
        </w:tc>
        <w:tc>
          <w:tcPr>
            <w:tcW w:w="956" w:type="dxa"/>
          </w:tcPr>
          <w:p w:rsidR="00A14441" w:rsidRDefault="00A14441">
            <w:pPr>
              <w:pStyle w:val="ConsPlusNormal"/>
            </w:pPr>
          </w:p>
        </w:tc>
        <w:tc>
          <w:tcPr>
            <w:tcW w:w="1417" w:type="dxa"/>
          </w:tcPr>
          <w:p w:rsidR="00A14441" w:rsidRDefault="00A14441">
            <w:pPr>
              <w:pStyle w:val="ConsPlusNormal"/>
            </w:pPr>
          </w:p>
        </w:tc>
        <w:tc>
          <w:tcPr>
            <w:tcW w:w="1004" w:type="dxa"/>
          </w:tcPr>
          <w:p w:rsidR="00A14441" w:rsidRDefault="00A14441">
            <w:pPr>
              <w:pStyle w:val="ConsPlusNormal"/>
            </w:pPr>
          </w:p>
        </w:tc>
        <w:tc>
          <w:tcPr>
            <w:tcW w:w="1531" w:type="dxa"/>
          </w:tcPr>
          <w:p w:rsidR="00A14441" w:rsidRDefault="00A14441">
            <w:pPr>
              <w:pStyle w:val="ConsPlusNormal"/>
            </w:pPr>
          </w:p>
        </w:tc>
        <w:tc>
          <w:tcPr>
            <w:tcW w:w="1531" w:type="dxa"/>
          </w:tcPr>
          <w:p w:rsidR="00A14441" w:rsidRDefault="00A14441">
            <w:pPr>
              <w:pStyle w:val="ConsPlusNormal"/>
            </w:pPr>
          </w:p>
        </w:tc>
        <w:tc>
          <w:tcPr>
            <w:tcW w:w="1504" w:type="dxa"/>
          </w:tcPr>
          <w:p w:rsidR="00A14441" w:rsidRDefault="00A14441">
            <w:pPr>
              <w:pStyle w:val="ConsPlusNormal"/>
            </w:pPr>
          </w:p>
        </w:tc>
        <w:tc>
          <w:tcPr>
            <w:tcW w:w="1191" w:type="dxa"/>
          </w:tcPr>
          <w:p w:rsidR="00A14441" w:rsidRDefault="00A14441">
            <w:pPr>
              <w:pStyle w:val="ConsPlusNormal"/>
            </w:pPr>
          </w:p>
        </w:tc>
      </w:tr>
      <w:tr w:rsidR="00A14441">
        <w:tc>
          <w:tcPr>
            <w:tcW w:w="454" w:type="dxa"/>
          </w:tcPr>
          <w:p w:rsidR="00A14441" w:rsidRDefault="00A14441">
            <w:pPr>
              <w:pStyle w:val="ConsPlusNormal"/>
              <w:jc w:val="center"/>
            </w:pPr>
            <w:r>
              <w:t>2</w:t>
            </w:r>
          </w:p>
        </w:tc>
        <w:tc>
          <w:tcPr>
            <w:tcW w:w="1849" w:type="dxa"/>
          </w:tcPr>
          <w:p w:rsidR="00A14441" w:rsidRDefault="00A14441">
            <w:pPr>
              <w:pStyle w:val="ConsPlusNormal"/>
            </w:pPr>
          </w:p>
        </w:tc>
        <w:tc>
          <w:tcPr>
            <w:tcW w:w="922" w:type="dxa"/>
          </w:tcPr>
          <w:p w:rsidR="00A14441" w:rsidRDefault="00A14441">
            <w:pPr>
              <w:pStyle w:val="ConsPlusNormal"/>
            </w:pPr>
          </w:p>
        </w:tc>
        <w:tc>
          <w:tcPr>
            <w:tcW w:w="102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474" w:type="dxa"/>
          </w:tcPr>
          <w:p w:rsidR="00A14441" w:rsidRDefault="00A14441">
            <w:pPr>
              <w:pStyle w:val="ConsPlusNormal"/>
            </w:pPr>
          </w:p>
        </w:tc>
        <w:tc>
          <w:tcPr>
            <w:tcW w:w="907" w:type="dxa"/>
          </w:tcPr>
          <w:p w:rsidR="00A14441" w:rsidRDefault="00A14441">
            <w:pPr>
              <w:pStyle w:val="ConsPlusNormal"/>
            </w:pPr>
          </w:p>
        </w:tc>
        <w:tc>
          <w:tcPr>
            <w:tcW w:w="894" w:type="dxa"/>
          </w:tcPr>
          <w:p w:rsidR="00A14441" w:rsidRDefault="00A14441">
            <w:pPr>
              <w:pStyle w:val="ConsPlusNormal"/>
            </w:pPr>
          </w:p>
        </w:tc>
        <w:tc>
          <w:tcPr>
            <w:tcW w:w="915" w:type="dxa"/>
          </w:tcPr>
          <w:p w:rsidR="00A14441" w:rsidRDefault="00A14441">
            <w:pPr>
              <w:pStyle w:val="ConsPlusNormal"/>
            </w:pPr>
          </w:p>
        </w:tc>
        <w:tc>
          <w:tcPr>
            <w:tcW w:w="972" w:type="dxa"/>
          </w:tcPr>
          <w:p w:rsidR="00A14441" w:rsidRDefault="00A14441">
            <w:pPr>
              <w:pStyle w:val="ConsPlusNormal"/>
            </w:pPr>
          </w:p>
        </w:tc>
        <w:tc>
          <w:tcPr>
            <w:tcW w:w="956" w:type="dxa"/>
          </w:tcPr>
          <w:p w:rsidR="00A14441" w:rsidRDefault="00A14441">
            <w:pPr>
              <w:pStyle w:val="ConsPlusNormal"/>
            </w:pPr>
          </w:p>
        </w:tc>
        <w:tc>
          <w:tcPr>
            <w:tcW w:w="1417" w:type="dxa"/>
          </w:tcPr>
          <w:p w:rsidR="00A14441" w:rsidRDefault="00A14441">
            <w:pPr>
              <w:pStyle w:val="ConsPlusNormal"/>
            </w:pPr>
          </w:p>
        </w:tc>
        <w:tc>
          <w:tcPr>
            <w:tcW w:w="1004" w:type="dxa"/>
          </w:tcPr>
          <w:p w:rsidR="00A14441" w:rsidRDefault="00A14441">
            <w:pPr>
              <w:pStyle w:val="ConsPlusNormal"/>
            </w:pPr>
          </w:p>
        </w:tc>
        <w:tc>
          <w:tcPr>
            <w:tcW w:w="1531" w:type="dxa"/>
          </w:tcPr>
          <w:p w:rsidR="00A14441" w:rsidRDefault="00A14441">
            <w:pPr>
              <w:pStyle w:val="ConsPlusNormal"/>
            </w:pPr>
          </w:p>
        </w:tc>
        <w:tc>
          <w:tcPr>
            <w:tcW w:w="1531" w:type="dxa"/>
          </w:tcPr>
          <w:p w:rsidR="00A14441" w:rsidRDefault="00A14441">
            <w:pPr>
              <w:pStyle w:val="ConsPlusNormal"/>
            </w:pPr>
          </w:p>
        </w:tc>
        <w:tc>
          <w:tcPr>
            <w:tcW w:w="1504" w:type="dxa"/>
          </w:tcPr>
          <w:p w:rsidR="00A14441" w:rsidRDefault="00A14441">
            <w:pPr>
              <w:pStyle w:val="ConsPlusNormal"/>
            </w:pPr>
          </w:p>
        </w:tc>
        <w:tc>
          <w:tcPr>
            <w:tcW w:w="1191" w:type="dxa"/>
          </w:tcPr>
          <w:p w:rsidR="00A14441" w:rsidRDefault="00A14441">
            <w:pPr>
              <w:pStyle w:val="ConsPlusNormal"/>
            </w:pPr>
          </w:p>
        </w:tc>
      </w:tr>
      <w:tr w:rsidR="00A14441">
        <w:tc>
          <w:tcPr>
            <w:tcW w:w="2303" w:type="dxa"/>
            <w:gridSpan w:val="2"/>
          </w:tcPr>
          <w:p w:rsidR="00A14441" w:rsidRDefault="00A14441">
            <w:pPr>
              <w:pStyle w:val="ConsPlusNormal"/>
            </w:pPr>
            <w:r>
              <w:t>Итого по муниципальному образованию</w:t>
            </w:r>
          </w:p>
        </w:tc>
        <w:tc>
          <w:tcPr>
            <w:tcW w:w="922" w:type="dxa"/>
          </w:tcPr>
          <w:p w:rsidR="00A14441" w:rsidRDefault="00A14441">
            <w:pPr>
              <w:pStyle w:val="ConsPlusNormal"/>
            </w:pPr>
          </w:p>
        </w:tc>
        <w:tc>
          <w:tcPr>
            <w:tcW w:w="102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474" w:type="dxa"/>
          </w:tcPr>
          <w:p w:rsidR="00A14441" w:rsidRDefault="00A14441">
            <w:pPr>
              <w:pStyle w:val="ConsPlusNormal"/>
            </w:pPr>
          </w:p>
        </w:tc>
        <w:tc>
          <w:tcPr>
            <w:tcW w:w="907" w:type="dxa"/>
          </w:tcPr>
          <w:p w:rsidR="00A14441" w:rsidRDefault="00A14441">
            <w:pPr>
              <w:pStyle w:val="ConsPlusNormal"/>
            </w:pPr>
          </w:p>
        </w:tc>
        <w:tc>
          <w:tcPr>
            <w:tcW w:w="894" w:type="dxa"/>
          </w:tcPr>
          <w:p w:rsidR="00A14441" w:rsidRDefault="00A14441">
            <w:pPr>
              <w:pStyle w:val="ConsPlusNormal"/>
            </w:pPr>
          </w:p>
        </w:tc>
        <w:tc>
          <w:tcPr>
            <w:tcW w:w="915" w:type="dxa"/>
          </w:tcPr>
          <w:p w:rsidR="00A14441" w:rsidRDefault="00A14441">
            <w:pPr>
              <w:pStyle w:val="ConsPlusNormal"/>
            </w:pPr>
          </w:p>
        </w:tc>
        <w:tc>
          <w:tcPr>
            <w:tcW w:w="972" w:type="dxa"/>
          </w:tcPr>
          <w:p w:rsidR="00A14441" w:rsidRDefault="00A14441">
            <w:pPr>
              <w:pStyle w:val="ConsPlusNormal"/>
            </w:pPr>
          </w:p>
        </w:tc>
        <w:tc>
          <w:tcPr>
            <w:tcW w:w="956" w:type="dxa"/>
          </w:tcPr>
          <w:p w:rsidR="00A14441" w:rsidRDefault="00A14441">
            <w:pPr>
              <w:pStyle w:val="ConsPlusNormal"/>
            </w:pPr>
          </w:p>
        </w:tc>
        <w:tc>
          <w:tcPr>
            <w:tcW w:w="1417" w:type="dxa"/>
          </w:tcPr>
          <w:p w:rsidR="00A14441" w:rsidRDefault="00A14441">
            <w:pPr>
              <w:pStyle w:val="ConsPlusNormal"/>
            </w:pPr>
          </w:p>
        </w:tc>
        <w:tc>
          <w:tcPr>
            <w:tcW w:w="1004" w:type="dxa"/>
          </w:tcPr>
          <w:p w:rsidR="00A14441" w:rsidRDefault="00A14441">
            <w:pPr>
              <w:pStyle w:val="ConsPlusNormal"/>
            </w:pPr>
          </w:p>
        </w:tc>
        <w:tc>
          <w:tcPr>
            <w:tcW w:w="1531" w:type="dxa"/>
          </w:tcPr>
          <w:p w:rsidR="00A14441" w:rsidRDefault="00A14441">
            <w:pPr>
              <w:pStyle w:val="ConsPlusNormal"/>
            </w:pPr>
          </w:p>
        </w:tc>
        <w:tc>
          <w:tcPr>
            <w:tcW w:w="1531" w:type="dxa"/>
          </w:tcPr>
          <w:p w:rsidR="00A14441" w:rsidRDefault="00A14441">
            <w:pPr>
              <w:pStyle w:val="ConsPlusNormal"/>
            </w:pPr>
          </w:p>
        </w:tc>
        <w:tc>
          <w:tcPr>
            <w:tcW w:w="1504" w:type="dxa"/>
          </w:tcPr>
          <w:p w:rsidR="00A14441" w:rsidRDefault="00A14441">
            <w:pPr>
              <w:pStyle w:val="ConsPlusNormal"/>
            </w:pPr>
          </w:p>
        </w:tc>
        <w:tc>
          <w:tcPr>
            <w:tcW w:w="1191" w:type="dxa"/>
          </w:tcPr>
          <w:p w:rsidR="00A14441" w:rsidRDefault="00A14441">
            <w:pPr>
              <w:pStyle w:val="ConsPlusNormal"/>
            </w:pPr>
          </w:p>
        </w:tc>
      </w:tr>
      <w:tr w:rsidR="00A14441">
        <w:tc>
          <w:tcPr>
            <w:tcW w:w="2303" w:type="dxa"/>
            <w:gridSpan w:val="2"/>
          </w:tcPr>
          <w:p w:rsidR="00A14441" w:rsidRDefault="00A14441">
            <w:pPr>
              <w:pStyle w:val="ConsPlusNormal"/>
            </w:pPr>
            <w:r>
              <w:t>Итого по страховой организации (наименование)</w:t>
            </w:r>
          </w:p>
        </w:tc>
        <w:tc>
          <w:tcPr>
            <w:tcW w:w="922" w:type="dxa"/>
          </w:tcPr>
          <w:p w:rsidR="00A14441" w:rsidRDefault="00A14441">
            <w:pPr>
              <w:pStyle w:val="ConsPlusNormal"/>
            </w:pPr>
          </w:p>
        </w:tc>
        <w:tc>
          <w:tcPr>
            <w:tcW w:w="1020" w:type="dxa"/>
          </w:tcPr>
          <w:p w:rsidR="00A14441" w:rsidRDefault="00A14441">
            <w:pPr>
              <w:pStyle w:val="ConsPlusNormal"/>
            </w:pPr>
          </w:p>
        </w:tc>
        <w:tc>
          <w:tcPr>
            <w:tcW w:w="1077"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474" w:type="dxa"/>
          </w:tcPr>
          <w:p w:rsidR="00A14441" w:rsidRDefault="00A14441">
            <w:pPr>
              <w:pStyle w:val="ConsPlusNormal"/>
            </w:pPr>
          </w:p>
        </w:tc>
        <w:tc>
          <w:tcPr>
            <w:tcW w:w="907" w:type="dxa"/>
          </w:tcPr>
          <w:p w:rsidR="00A14441" w:rsidRDefault="00A14441">
            <w:pPr>
              <w:pStyle w:val="ConsPlusNormal"/>
            </w:pPr>
          </w:p>
        </w:tc>
        <w:tc>
          <w:tcPr>
            <w:tcW w:w="894" w:type="dxa"/>
          </w:tcPr>
          <w:p w:rsidR="00A14441" w:rsidRDefault="00A14441">
            <w:pPr>
              <w:pStyle w:val="ConsPlusNormal"/>
            </w:pPr>
          </w:p>
        </w:tc>
        <w:tc>
          <w:tcPr>
            <w:tcW w:w="915" w:type="dxa"/>
          </w:tcPr>
          <w:p w:rsidR="00A14441" w:rsidRDefault="00A14441">
            <w:pPr>
              <w:pStyle w:val="ConsPlusNormal"/>
            </w:pPr>
          </w:p>
        </w:tc>
        <w:tc>
          <w:tcPr>
            <w:tcW w:w="972" w:type="dxa"/>
          </w:tcPr>
          <w:p w:rsidR="00A14441" w:rsidRDefault="00A14441">
            <w:pPr>
              <w:pStyle w:val="ConsPlusNormal"/>
            </w:pPr>
          </w:p>
        </w:tc>
        <w:tc>
          <w:tcPr>
            <w:tcW w:w="956" w:type="dxa"/>
          </w:tcPr>
          <w:p w:rsidR="00A14441" w:rsidRDefault="00A14441">
            <w:pPr>
              <w:pStyle w:val="ConsPlusNormal"/>
            </w:pPr>
          </w:p>
        </w:tc>
        <w:tc>
          <w:tcPr>
            <w:tcW w:w="1417" w:type="dxa"/>
          </w:tcPr>
          <w:p w:rsidR="00A14441" w:rsidRDefault="00A14441">
            <w:pPr>
              <w:pStyle w:val="ConsPlusNormal"/>
            </w:pPr>
          </w:p>
        </w:tc>
        <w:tc>
          <w:tcPr>
            <w:tcW w:w="1004" w:type="dxa"/>
          </w:tcPr>
          <w:p w:rsidR="00A14441" w:rsidRDefault="00A14441">
            <w:pPr>
              <w:pStyle w:val="ConsPlusNormal"/>
            </w:pPr>
          </w:p>
        </w:tc>
        <w:tc>
          <w:tcPr>
            <w:tcW w:w="1531" w:type="dxa"/>
          </w:tcPr>
          <w:p w:rsidR="00A14441" w:rsidRDefault="00A14441">
            <w:pPr>
              <w:pStyle w:val="ConsPlusNormal"/>
            </w:pPr>
          </w:p>
        </w:tc>
        <w:tc>
          <w:tcPr>
            <w:tcW w:w="1531" w:type="dxa"/>
          </w:tcPr>
          <w:p w:rsidR="00A14441" w:rsidRDefault="00A14441">
            <w:pPr>
              <w:pStyle w:val="ConsPlusNormal"/>
            </w:pPr>
          </w:p>
        </w:tc>
        <w:tc>
          <w:tcPr>
            <w:tcW w:w="1504" w:type="dxa"/>
          </w:tcPr>
          <w:p w:rsidR="00A14441" w:rsidRDefault="00A14441">
            <w:pPr>
              <w:pStyle w:val="ConsPlusNormal"/>
            </w:pPr>
          </w:p>
        </w:tc>
        <w:tc>
          <w:tcPr>
            <w:tcW w:w="1191" w:type="dxa"/>
          </w:tcPr>
          <w:p w:rsidR="00A14441" w:rsidRDefault="00A14441">
            <w:pPr>
              <w:pStyle w:val="ConsPlusNormal"/>
            </w:pPr>
          </w:p>
        </w:tc>
      </w:tr>
      <w:tr w:rsidR="00A14441">
        <w:tc>
          <w:tcPr>
            <w:tcW w:w="6513" w:type="dxa"/>
            <w:gridSpan w:val="6"/>
          </w:tcPr>
          <w:p w:rsidR="00A14441" w:rsidRDefault="00A14441">
            <w:pPr>
              <w:pStyle w:val="ConsPlusNormal"/>
            </w:pPr>
            <w:r>
              <w:t>Итого по Пермскому краю</w:t>
            </w:r>
          </w:p>
        </w:tc>
        <w:tc>
          <w:tcPr>
            <w:tcW w:w="1474" w:type="dxa"/>
          </w:tcPr>
          <w:p w:rsidR="00A14441" w:rsidRDefault="00A14441">
            <w:pPr>
              <w:pStyle w:val="ConsPlusNormal"/>
            </w:pPr>
          </w:p>
        </w:tc>
        <w:tc>
          <w:tcPr>
            <w:tcW w:w="1474" w:type="dxa"/>
          </w:tcPr>
          <w:p w:rsidR="00A14441" w:rsidRDefault="00A14441">
            <w:pPr>
              <w:pStyle w:val="ConsPlusNormal"/>
            </w:pPr>
          </w:p>
        </w:tc>
        <w:tc>
          <w:tcPr>
            <w:tcW w:w="907" w:type="dxa"/>
          </w:tcPr>
          <w:p w:rsidR="00A14441" w:rsidRDefault="00A14441">
            <w:pPr>
              <w:pStyle w:val="ConsPlusNormal"/>
            </w:pPr>
          </w:p>
        </w:tc>
        <w:tc>
          <w:tcPr>
            <w:tcW w:w="894" w:type="dxa"/>
          </w:tcPr>
          <w:p w:rsidR="00A14441" w:rsidRDefault="00A14441">
            <w:pPr>
              <w:pStyle w:val="ConsPlusNormal"/>
            </w:pPr>
          </w:p>
        </w:tc>
        <w:tc>
          <w:tcPr>
            <w:tcW w:w="915" w:type="dxa"/>
          </w:tcPr>
          <w:p w:rsidR="00A14441" w:rsidRDefault="00A14441">
            <w:pPr>
              <w:pStyle w:val="ConsPlusNormal"/>
            </w:pPr>
          </w:p>
        </w:tc>
        <w:tc>
          <w:tcPr>
            <w:tcW w:w="972" w:type="dxa"/>
          </w:tcPr>
          <w:p w:rsidR="00A14441" w:rsidRDefault="00A14441">
            <w:pPr>
              <w:pStyle w:val="ConsPlusNormal"/>
            </w:pPr>
          </w:p>
        </w:tc>
        <w:tc>
          <w:tcPr>
            <w:tcW w:w="956" w:type="dxa"/>
          </w:tcPr>
          <w:p w:rsidR="00A14441" w:rsidRDefault="00A14441">
            <w:pPr>
              <w:pStyle w:val="ConsPlusNormal"/>
            </w:pPr>
          </w:p>
        </w:tc>
        <w:tc>
          <w:tcPr>
            <w:tcW w:w="1417" w:type="dxa"/>
          </w:tcPr>
          <w:p w:rsidR="00A14441" w:rsidRDefault="00A14441">
            <w:pPr>
              <w:pStyle w:val="ConsPlusNormal"/>
            </w:pPr>
          </w:p>
        </w:tc>
        <w:tc>
          <w:tcPr>
            <w:tcW w:w="1004" w:type="dxa"/>
          </w:tcPr>
          <w:p w:rsidR="00A14441" w:rsidRDefault="00A14441">
            <w:pPr>
              <w:pStyle w:val="ConsPlusNormal"/>
            </w:pPr>
          </w:p>
        </w:tc>
        <w:tc>
          <w:tcPr>
            <w:tcW w:w="3062" w:type="dxa"/>
            <w:gridSpan w:val="2"/>
          </w:tcPr>
          <w:p w:rsidR="00A14441" w:rsidRDefault="00A14441">
            <w:pPr>
              <w:pStyle w:val="ConsPlusNormal"/>
            </w:pPr>
          </w:p>
        </w:tc>
        <w:tc>
          <w:tcPr>
            <w:tcW w:w="1504" w:type="dxa"/>
          </w:tcPr>
          <w:p w:rsidR="00A14441" w:rsidRDefault="00A14441">
            <w:pPr>
              <w:pStyle w:val="ConsPlusNormal"/>
            </w:pPr>
          </w:p>
        </w:tc>
        <w:tc>
          <w:tcPr>
            <w:tcW w:w="1191"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59" w:name="P3976"/>
      <w:bookmarkEnd w:id="259"/>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
    <w:p w:rsidR="00A14441" w:rsidRDefault="00A14441">
      <w:pPr>
        <w:pStyle w:val="ConsPlusNormal"/>
        <w:spacing w:before="220"/>
        <w:ind w:firstLine="540"/>
        <w:jc w:val="both"/>
      </w:pPr>
      <w:bookmarkStart w:id="260" w:name="P3977"/>
      <w:bookmarkEnd w:id="260"/>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Министерства</w:t>
      </w:r>
    </w:p>
    <w:p w:rsidR="00A14441" w:rsidRDefault="00A14441">
      <w:pPr>
        <w:pStyle w:val="ConsPlusNonformat"/>
        <w:jc w:val="both"/>
      </w:pPr>
      <w:r>
        <w:t>сельского хозяйства</w:t>
      </w:r>
    </w:p>
    <w:p w:rsidR="00A14441" w:rsidRDefault="00A14441">
      <w:pPr>
        <w:pStyle w:val="ConsPlusNonformat"/>
        <w:jc w:val="both"/>
      </w:pPr>
      <w:r>
        <w:t>и продовольствия Пермского края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"____" ____________ 20__ г.</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31</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61" w:name="P4005"/>
      <w:bookmarkEnd w:id="261"/>
      <w:r>
        <w:t>ЗАЯВКА</w:t>
      </w:r>
    </w:p>
    <w:p w:rsidR="00A14441" w:rsidRDefault="00A14441">
      <w:pPr>
        <w:pStyle w:val="ConsPlusNormal"/>
        <w:jc w:val="center"/>
      </w:pPr>
      <w:r>
        <w:t>на предоставление гранта на развитие</w:t>
      </w:r>
    </w:p>
    <w:p w:rsidR="00A14441" w:rsidRDefault="00A14441">
      <w:pPr>
        <w:pStyle w:val="ConsPlusNormal"/>
        <w:jc w:val="center"/>
      </w:pPr>
      <w:r>
        <w:t>материально-технической базы</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701"/>
      </w:tblGrid>
      <w:tr w:rsidR="00A14441">
        <w:tc>
          <w:tcPr>
            <w:tcW w:w="7087" w:type="dxa"/>
          </w:tcPr>
          <w:p w:rsidR="00A14441" w:rsidRDefault="00A14441">
            <w:pPr>
              <w:pStyle w:val="ConsPlusNormal"/>
            </w:pPr>
            <w:r>
              <w:t>Наименование кооператива</w:t>
            </w:r>
          </w:p>
        </w:tc>
        <w:tc>
          <w:tcPr>
            <w:tcW w:w="1701" w:type="dxa"/>
          </w:tcPr>
          <w:p w:rsidR="00A14441" w:rsidRDefault="00A14441">
            <w:pPr>
              <w:pStyle w:val="ConsPlusNormal"/>
            </w:pPr>
          </w:p>
        </w:tc>
      </w:tr>
      <w:tr w:rsidR="00A14441">
        <w:tc>
          <w:tcPr>
            <w:tcW w:w="7087" w:type="dxa"/>
          </w:tcPr>
          <w:p w:rsidR="00A14441" w:rsidRDefault="00A14441">
            <w:pPr>
              <w:pStyle w:val="ConsPlusNormal"/>
            </w:pPr>
            <w:r>
              <w:t>ФИО руководителя кооператива</w:t>
            </w:r>
          </w:p>
        </w:tc>
        <w:tc>
          <w:tcPr>
            <w:tcW w:w="1701" w:type="dxa"/>
          </w:tcPr>
          <w:p w:rsidR="00A14441" w:rsidRDefault="00A14441">
            <w:pPr>
              <w:pStyle w:val="ConsPlusNormal"/>
            </w:pPr>
          </w:p>
        </w:tc>
      </w:tr>
      <w:tr w:rsidR="00A14441">
        <w:tc>
          <w:tcPr>
            <w:tcW w:w="7087" w:type="dxa"/>
          </w:tcPr>
          <w:p w:rsidR="00A14441" w:rsidRDefault="00A14441">
            <w:pPr>
              <w:pStyle w:val="ConsPlusNormal"/>
            </w:pPr>
            <w:r>
              <w:t>Адрес регистрации кооператива</w:t>
            </w:r>
          </w:p>
        </w:tc>
        <w:tc>
          <w:tcPr>
            <w:tcW w:w="1701" w:type="dxa"/>
          </w:tcPr>
          <w:p w:rsidR="00A14441" w:rsidRDefault="00A14441">
            <w:pPr>
              <w:pStyle w:val="ConsPlusNormal"/>
            </w:pPr>
          </w:p>
        </w:tc>
      </w:tr>
      <w:tr w:rsidR="00A14441">
        <w:tc>
          <w:tcPr>
            <w:tcW w:w="7087" w:type="dxa"/>
          </w:tcPr>
          <w:p w:rsidR="00A14441" w:rsidRDefault="00A14441">
            <w:pPr>
              <w:pStyle w:val="ConsPlusNormal"/>
            </w:pPr>
            <w:r>
              <w:t>Адрес месторасположения кооператива</w:t>
            </w:r>
          </w:p>
        </w:tc>
        <w:tc>
          <w:tcPr>
            <w:tcW w:w="1701" w:type="dxa"/>
          </w:tcPr>
          <w:p w:rsidR="00A14441" w:rsidRDefault="00A14441">
            <w:pPr>
              <w:pStyle w:val="ConsPlusNormal"/>
            </w:pPr>
          </w:p>
        </w:tc>
      </w:tr>
      <w:tr w:rsidR="00A14441">
        <w:tc>
          <w:tcPr>
            <w:tcW w:w="7087" w:type="dxa"/>
          </w:tcPr>
          <w:p w:rsidR="00A14441" w:rsidRDefault="00A14441">
            <w:pPr>
              <w:pStyle w:val="ConsPlusNormal"/>
            </w:pPr>
            <w:r>
              <w:t>ИНН</w:t>
            </w:r>
          </w:p>
        </w:tc>
        <w:tc>
          <w:tcPr>
            <w:tcW w:w="1701" w:type="dxa"/>
          </w:tcPr>
          <w:p w:rsidR="00A14441" w:rsidRDefault="00A14441">
            <w:pPr>
              <w:pStyle w:val="ConsPlusNormal"/>
            </w:pPr>
          </w:p>
        </w:tc>
      </w:tr>
      <w:tr w:rsidR="00A14441">
        <w:tc>
          <w:tcPr>
            <w:tcW w:w="7087" w:type="dxa"/>
          </w:tcPr>
          <w:p w:rsidR="00A14441" w:rsidRDefault="00A14441">
            <w:pPr>
              <w:pStyle w:val="ConsPlusNormal"/>
            </w:pPr>
            <w:r>
              <w:t>Реквизиты кооператива</w:t>
            </w:r>
          </w:p>
        </w:tc>
        <w:tc>
          <w:tcPr>
            <w:tcW w:w="1701" w:type="dxa"/>
          </w:tcPr>
          <w:p w:rsidR="00A14441" w:rsidRDefault="00A14441">
            <w:pPr>
              <w:pStyle w:val="ConsPlusNormal"/>
            </w:pPr>
          </w:p>
        </w:tc>
      </w:tr>
      <w:tr w:rsidR="00A14441">
        <w:tc>
          <w:tcPr>
            <w:tcW w:w="7087" w:type="dxa"/>
          </w:tcPr>
          <w:p w:rsidR="00A14441" w:rsidRDefault="00A14441">
            <w:pPr>
              <w:pStyle w:val="ConsPlusNormal"/>
            </w:pPr>
            <w:r>
              <w:t>Контактный телефон</w:t>
            </w:r>
          </w:p>
        </w:tc>
        <w:tc>
          <w:tcPr>
            <w:tcW w:w="1701" w:type="dxa"/>
          </w:tcPr>
          <w:p w:rsidR="00A14441" w:rsidRDefault="00A14441">
            <w:pPr>
              <w:pStyle w:val="ConsPlusNormal"/>
            </w:pPr>
          </w:p>
        </w:tc>
      </w:tr>
      <w:tr w:rsidR="00A14441">
        <w:tc>
          <w:tcPr>
            <w:tcW w:w="7087" w:type="dxa"/>
          </w:tcPr>
          <w:p w:rsidR="00A14441" w:rsidRDefault="00A14441">
            <w:pPr>
              <w:pStyle w:val="ConsPlusNormal"/>
            </w:pPr>
            <w:r>
              <w:t>Осуществляемый вид деятельности</w:t>
            </w:r>
          </w:p>
        </w:tc>
        <w:tc>
          <w:tcPr>
            <w:tcW w:w="1701" w:type="dxa"/>
          </w:tcPr>
          <w:p w:rsidR="00A14441" w:rsidRDefault="00A14441">
            <w:pPr>
              <w:pStyle w:val="ConsPlusNormal"/>
            </w:pPr>
          </w:p>
        </w:tc>
      </w:tr>
      <w:tr w:rsidR="00A14441">
        <w:tc>
          <w:tcPr>
            <w:tcW w:w="7087" w:type="dxa"/>
          </w:tcPr>
          <w:p w:rsidR="00A14441" w:rsidRDefault="00A14441">
            <w:pPr>
              <w:pStyle w:val="ConsPlusNormal"/>
            </w:pPr>
            <w:r>
              <w:t>Площадь оснащенных производственных помещений, кв. м</w:t>
            </w:r>
          </w:p>
        </w:tc>
        <w:tc>
          <w:tcPr>
            <w:tcW w:w="1701" w:type="dxa"/>
          </w:tcPr>
          <w:p w:rsidR="00A14441" w:rsidRDefault="00A14441">
            <w:pPr>
              <w:pStyle w:val="ConsPlusNormal"/>
            </w:pPr>
          </w:p>
        </w:tc>
      </w:tr>
      <w:tr w:rsidR="00A14441">
        <w:tc>
          <w:tcPr>
            <w:tcW w:w="7087" w:type="dxa"/>
          </w:tcPr>
          <w:p w:rsidR="00A14441" w:rsidRDefault="00A14441">
            <w:pPr>
              <w:pStyle w:val="ConsPlusNormal"/>
            </w:pPr>
            <w:r>
              <w:t>Наличие производственного оборудования, имеющегося в собственности (в пользовании) кооператива (указать вид), единиц</w:t>
            </w:r>
          </w:p>
        </w:tc>
        <w:tc>
          <w:tcPr>
            <w:tcW w:w="1701" w:type="dxa"/>
          </w:tcPr>
          <w:p w:rsidR="00A14441" w:rsidRDefault="00A14441">
            <w:pPr>
              <w:pStyle w:val="ConsPlusNormal"/>
            </w:pPr>
          </w:p>
        </w:tc>
      </w:tr>
      <w:tr w:rsidR="00A14441">
        <w:tc>
          <w:tcPr>
            <w:tcW w:w="7087" w:type="dxa"/>
          </w:tcPr>
          <w:p w:rsidR="00A14441" w:rsidRDefault="00A14441">
            <w:pPr>
              <w:pStyle w:val="ConsPlusNormal"/>
            </w:pPr>
            <w:r>
              <w:t>Среднесписочная численность работников за предшествующий календарный год, человек</w:t>
            </w:r>
          </w:p>
        </w:tc>
        <w:tc>
          <w:tcPr>
            <w:tcW w:w="1701" w:type="dxa"/>
          </w:tcPr>
          <w:p w:rsidR="00A14441" w:rsidRDefault="00A14441">
            <w:pPr>
              <w:pStyle w:val="ConsPlusNormal"/>
            </w:pPr>
          </w:p>
        </w:tc>
      </w:tr>
      <w:tr w:rsidR="00A14441">
        <w:tc>
          <w:tcPr>
            <w:tcW w:w="7087" w:type="dxa"/>
          </w:tcPr>
          <w:p w:rsidR="00A14441" w:rsidRDefault="00A14441">
            <w:pPr>
              <w:pStyle w:val="ConsPlusNormal"/>
            </w:pPr>
            <w:r>
              <w:t>Количество членов сельскохозяйственного перерабатывающего или сбытового потребительского кооператива, человек</w:t>
            </w:r>
          </w:p>
        </w:tc>
        <w:tc>
          <w:tcPr>
            <w:tcW w:w="1701" w:type="dxa"/>
          </w:tcPr>
          <w:p w:rsidR="00A14441" w:rsidRDefault="00A14441">
            <w:pPr>
              <w:pStyle w:val="ConsPlusNormal"/>
            </w:pPr>
          </w:p>
        </w:tc>
      </w:tr>
      <w:tr w:rsidR="00A14441">
        <w:tc>
          <w:tcPr>
            <w:tcW w:w="7087" w:type="dxa"/>
          </w:tcPr>
          <w:p w:rsidR="00A14441" w:rsidRDefault="00A14441">
            <w:pPr>
              <w:pStyle w:val="ConsPlusNormal"/>
            </w:pPr>
            <w:r>
              <w:t>Выручка кооператива за счет осуществления перерабатывающей и (или) сбытовой деятельности за предшествующий отчетный период, тыс. руб.</w:t>
            </w:r>
          </w:p>
        </w:tc>
        <w:tc>
          <w:tcPr>
            <w:tcW w:w="1701" w:type="dxa"/>
          </w:tcPr>
          <w:p w:rsidR="00A14441" w:rsidRDefault="00A14441">
            <w:pPr>
              <w:pStyle w:val="ConsPlusNormal"/>
            </w:pPr>
          </w:p>
        </w:tc>
      </w:tr>
      <w:tr w:rsidR="00A14441">
        <w:tc>
          <w:tcPr>
            <w:tcW w:w="7087" w:type="dxa"/>
          </w:tcPr>
          <w:p w:rsidR="00A14441" w:rsidRDefault="00A14441">
            <w:pPr>
              <w:pStyle w:val="ConsPlusNormal"/>
            </w:pPr>
            <w:r>
              <w:t>Выручка потребительского общества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за предшествующий отчетный период, тыс. руб.</w:t>
            </w:r>
          </w:p>
        </w:tc>
        <w:tc>
          <w:tcPr>
            <w:tcW w:w="1701" w:type="dxa"/>
          </w:tcPr>
          <w:p w:rsidR="00A14441" w:rsidRDefault="00A14441">
            <w:pPr>
              <w:pStyle w:val="ConsPlusNormal"/>
            </w:pPr>
          </w:p>
        </w:tc>
      </w:tr>
      <w:tr w:rsidR="00A14441">
        <w:tc>
          <w:tcPr>
            <w:tcW w:w="7087" w:type="dxa"/>
          </w:tcPr>
          <w:p w:rsidR="00A14441" w:rsidRDefault="00A14441">
            <w:pPr>
              <w:pStyle w:val="ConsPlusNormal"/>
            </w:pPr>
            <w:r>
              <w:t>Объем перерабатываемого сельскохозяйственного сырья за год, предыдущий подаче заявки, тонн</w:t>
            </w:r>
          </w:p>
        </w:tc>
        <w:tc>
          <w:tcPr>
            <w:tcW w:w="1701" w:type="dxa"/>
          </w:tcPr>
          <w:p w:rsidR="00A14441" w:rsidRDefault="00A14441">
            <w:pPr>
              <w:pStyle w:val="ConsPlusNormal"/>
            </w:pPr>
          </w:p>
        </w:tc>
      </w:tr>
      <w:tr w:rsidR="00A14441">
        <w:tc>
          <w:tcPr>
            <w:tcW w:w="7087" w:type="dxa"/>
          </w:tcPr>
          <w:p w:rsidR="00A14441" w:rsidRDefault="00A14441">
            <w:pPr>
              <w:pStyle w:val="ConsPlusNormal"/>
            </w:pPr>
            <w:r>
              <w:t>Сумма запрашиваемого гранта, тыс. руб.</w:t>
            </w:r>
          </w:p>
        </w:tc>
        <w:tc>
          <w:tcPr>
            <w:tcW w:w="1701"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С условиями предоставления грантов ознакомлен и согласен.</w:t>
      </w:r>
    </w:p>
    <w:p w:rsidR="00A14441" w:rsidRDefault="00A14441">
      <w:pPr>
        <w:pStyle w:val="ConsPlusNormal"/>
        <w:spacing w:before="220"/>
        <w:ind w:firstLine="540"/>
        <w:jc w:val="both"/>
      </w:pPr>
      <w:r>
        <w:t>Достоверность представленной в настоящей заявке информации гарантирую.</w:t>
      </w:r>
    </w:p>
    <w:p w:rsidR="00A14441" w:rsidRDefault="00A14441">
      <w:pPr>
        <w:pStyle w:val="ConsPlusNormal"/>
        <w:jc w:val="both"/>
      </w:pPr>
    </w:p>
    <w:p w:rsidR="00A14441" w:rsidRDefault="00A14441">
      <w:pPr>
        <w:pStyle w:val="ConsPlusNonformat"/>
        <w:jc w:val="both"/>
      </w:pPr>
      <w:r>
        <w:t>"___" _____________ 201__ г. _____________/______________________________/</w:t>
      </w:r>
    </w:p>
    <w:p w:rsidR="00A14441" w:rsidRDefault="00A14441">
      <w:pPr>
        <w:pStyle w:val="ConsPlusNonformat"/>
        <w:jc w:val="both"/>
      </w:pPr>
      <w:r>
        <w:t xml:space="preserve">                               (подпись)   (ФИО руководителя кооператива)</w:t>
      </w:r>
    </w:p>
    <w:p w:rsidR="00A14441" w:rsidRDefault="00A14441">
      <w:pPr>
        <w:pStyle w:val="ConsPlusNonformat"/>
        <w:jc w:val="both"/>
      </w:pPr>
    </w:p>
    <w:p w:rsidR="00A14441" w:rsidRDefault="00A14441">
      <w:pPr>
        <w:pStyle w:val="ConsPlusNonformat"/>
        <w:jc w:val="both"/>
      </w:pPr>
      <w:r>
        <w:t>Данные о регистрации заявки:</w:t>
      </w:r>
    </w:p>
    <w:p w:rsidR="00A14441" w:rsidRDefault="00A14441">
      <w:pPr>
        <w:pStyle w:val="ConsPlusNonformat"/>
        <w:jc w:val="both"/>
      </w:pPr>
      <w:r>
        <w:t>"___" _____________ 201__ г.</w:t>
      </w:r>
    </w:p>
    <w:p w:rsidR="00A14441" w:rsidRDefault="00A14441">
      <w:pPr>
        <w:pStyle w:val="ConsPlusNonformat"/>
        <w:jc w:val="both"/>
      </w:pPr>
      <w:r>
        <w:t>____________________________ _____________________/_______________________/</w:t>
      </w:r>
    </w:p>
    <w:p w:rsidR="00A14441" w:rsidRDefault="00A14441">
      <w:pPr>
        <w:pStyle w:val="ConsPlusNonformat"/>
        <w:jc w:val="both"/>
      </w:pPr>
      <w:r>
        <w:t>(должность лица, принявшего       (подпись)               (ФИО)</w:t>
      </w:r>
    </w:p>
    <w:p w:rsidR="00A14441" w:rsidRDefault="00A14441">
      <w:pPr>
        <w:pStyle w:val="ConsPlusNonformat"/>
        <w:jc w:val="both"/>
      </w:pPr>
      <w:r>
        <w:t xml:space="preserve">        заявку)</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32</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62" w:name="P4067"/>
      <w:bookmarkEnd w:id="262"/>
      <w:r>
        <w:t>ПЛАН РАСХОДОВ</w:t>
      </w:r>
    </w:p>
    <w:p w:rsidR="00A14441" w:rsidRDefault="00A14441">
      <w:pPr>
        <w:pStyle w:val="ConsPlusNormal"/>
        <w:jc w:val="center"/>
      </w:pPr>
      <w:r>
        <w:t>на предоставление гранта на развитие</w:t>
      </w:r>
    </w:p>
    <w:p w:rsidR="00A14441" w:rsidRDefault="00A14441">
      <w:pPr>
        <w:pStyle w:val="ConsPlusNormal"/>
        <w:jc w:val="center"/>
      </w:pPr>
      <w:r>
        <w:t>материально-технической базы</w:t>
      </w:r>
    </w:p>
    <w:p w:rsidR="00A14441" w:rsidRDefault="00A14441">
      <w:pPr>
        <w:pStyle w:val="ConsPlusNormal"/>
        <w:jc w:val="both"/>
      </w:pPr>
    </w:p>
    <w:p w:rsidR="00A14441" w:rsidRDefault="00A14441">
      <w:pPr>
        <w:pStyle w:val="ConsPlusNormal"/>
        <w:jc w:val="both"/>
      </w:pPr>
      <w:r>
        <w:t>Наименование кооператива: ____________________________________________</w:t>
      </w:r>
    </w:p>
    <w:p w:rsidR="00A14441" w:rsidRDefault="00A14441">
      <w:pPr>
        <w:pStyle w:val="ConsPlusNormal"/>
        <w:spacing w:before="220"/>
        <w:jc w:val="both"/>
      </w:pPr>
      <w:r>
        <w:t>Общая сумма затрат: _________________________________________________,</w:t>
      </w:r>
    </w:p>
    <w:p w:rsidR="00A14441" w:rsidRDefault="00A14441">
      <w:pPr>
        <w:pStyle w:val="ConsPlusNormal"/>
        <w:spacing w:before="220"/>
        <w:jc w:val="both"/>
      </w:pPr>
      <w:r>
        <w:t>из них собственные и (или) заемные средства: _________________________</w:t>
      </w:r>
    </w:p>
    <w:p w:rsidR="00A14441" w:rsidRDefault="00A14441">
      <w:pPr>
        <w:pStyle w:val="ConsPlusNormal"/>
        <w:spacing w:before="220"/>
        <w:jc w:val="both"/>
      </w:pPr>
      <w:r>
        <w:t>Размер запрашиваемого гранта: ________________________________________</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742"/>
        <w:gridCol w:w="1774"/>
        <w:gridCol w:w="794"/>
        <w:gridCol w:w="859"/>
        <w:gridCol w:w="1304"/>
      </w:tblGrid>
      <w:tr w:rsidR="00A14441">
        <w:tc>
          <w:tcPr>
            <w:tcW w:w="493" w:type="dxa"/>
            <w:vAlign w:val="center"/>
          </w:tcPr>
          <w:p w:rsidR="00A14441" w:rsidRDefault="00A14441">
            <w:pPr>
              <w:pStyle w:val="ConsPlusNormal"/>
              <w:jc w:val="center"/>
            </w:pPr>
            <w:r>
              <w:t>N п/п</w:t>
            </w:r>
          </w:p>
        </w:tc>
        <w:tc>
          <w:tcPr>
            <w:tcW w:w="3742" w:type="dxa"/>
            <w:vAlign w:val="center"/>
          </w:tcPr>
          <w:p w:rsidR="00A14441" w:rsidRDefault="00A14441">
            <w:pPr>
              <w:pStyle w:val="ConsPlusNormal"/>
              <w:jc w:val="center"/>
            </w:pPr>
            <w:r>
              <w:t>Направления расходов</w:t>
            </w:r>
          </w:p>
        </w:tc>
        <w:tc>
          <w:tcPr>
            <w:tcW w:w="1774" w:type="dxa"/>
            <w:vAlign w:val="center"/>
          </w:tcPr>
          <w:p w:rsidR="00A14441" w:rsidRDefault="00A14441">
            <w:pPr>
              <w:pStyle w:val="ConsPlusNormal"/>
              <w:jc w:val="center"/>
            </w:pPr>
            <w:r>
              <w:t>Наименование приобретаемого оборудования, транспорта, выполняемых работ</w:t>
            </w:r>
          </w:p>
        </w:tc>
        <w:tc>
          <w:tcPr>
            <w:tcW w:w="794" w:type="dxa"/>
            <w:vAlign w:val="center"/>
          </w:tcPr>
          <w:p w:rsidR="00A14441" w:rsidRDefault="00A14441">
            <w:pPr>
              <w:pStyle w:val="ConsPlusNormal"/>
              <w:jc w:val="center"/>
            </w:pPr>
            <w:r>
              <w:t>Количество, ед.</w:t>
            </w:r>
          </w:p>
        </w:tc>
        <w:tc>
          <w:tcPr>
            <w:tcW w:w="859" w:type="dxa"/>
            <w:vAlign w:val="center"/>
          </w:tcPr>
          <w:p w:rsidR="00A14441" w:rsidRDefault="00A14441">
            <w:pPr>
              <w:pStyle w:val="ConsPlusNormal"/>
              <w:jc w:val="center"/>
            </w:pPr>
            <w:r>
              <w:t>Сумма, тыс. руб.</w:t>
            </w:r>
          </w:p>
        </w:tc>
        <w:tc>
          <w:tcPr>
            <w:tcW w:w="1304" w:type="dxa"/>
            <w:vAlign w:val="center"/>
          </w:tcPr>
          <w:p w:rsidR="00A14441" w:rsidRDefault="00A14441">
            <w:pPr>
              <w:pStyle w:val="ConsPlusNormal"/>
              <w:jc w:val="center"/>
            </w:pPr>
            <w:r>
              <w:t xml:space="preserve">Источник финансирования </w:t>
            </w:r>
            <w:hyperlink w:anchor="P4126" w:history="1">
              <w:r>
                <w:rPr>
                  <w:color w:val="0000FF"/>
                </w:rPr>
                <w:t>&lt;*&gt;</w:t>
              </w:r>
            </w:hyperlink>
          </w:p>
        </w:tc>
      </w:tr>
      <w:tr w:rsidR="00A14441">
        <w:tc>
          <w:tcPr>
            <w:tcW w:w="493" w:type="dxa"/>
          </w:tcPr>
          <w:p w:rsidR="00A14441" w:rsidRDefault="00A14441">
            <w:pPr>
              <w:pStyle w:val="ConsPlusNormal"/>
              <w:jc w:val="center"/>
            </w:pPr>
            <w:r>
              <w:t>1</w:t>
            </w:r>
          </w:p>
        </w:tc>
        <w:tc>
          <w:tcPr>
            <w:tcW w:w="3742" w:type="dxa"/>
          </w:tcPr>
          <w:p w:rsidR="00A14441" w:rsidRDefault="00A14441">
            <w:pPr>
              <w:pStyle w:val="ConsPlusNormal"/>
              <w:jc w:val="center"/>
            </w:pPr>
            <w:r>
              <w:t>2</w:t>
            </w:r>
          </w:p>
        </w:tc>
        <w:tc>
          <w:tcPr>
            <w:tcW w:w="1774" w:type="dxa"/>
          </w:tcPr>
          <w:p w:rsidR="00A14441" w:rsidRDefault="00A14441">
            <w:pPr>
              <w:pStyle w:val="ConsPlusNormal"/>
              <w:jc w:val="center"/>
            </w:pPr>
            <w:r>
              <w:t>3</w:t>
            </w:r>
          </w:p>
        </w:tc>
        <w:tc>
          <w:tcPr>
            <w:tcW w:w="794" w:type="dxa"/>
          </w:tcPr>
          <w:p w:rsidR="00A14441" w:rsidRDefault="00A14441">
            <w:pPr>
              <w:pStyle w:val="ConsPlusNormal"/>
              <w:jc w:val="center"/>
            </w:pPr>
            <w:r>
              <w:t>4</w:t>
            </w:r>
          </w:p>
        </w:tc>
        <w:tc>
          <w:tcPr>
            <w:tcW w:w="859" w:type="dxa"/>
          </w:tcPr>
          <w:p w:rsidR="00A14441" w:rsidRDefault="00A14441">
            <w:pPr>
              <w:pStyle w:val="ConsPlusNormal"/>
              <w:jc w:val="center"/>
            </w:pPr>
            <w:r>
              <w:t>5</w:t>
            </w:r>
          </w:p>
        </w:tc>
        <w:tc>
          <w:tcPr>
            <w:tcW w:w="1304" w:type="dxa"/>
          </w:tcPr>
          <w:p w:rsidR="00A14441" w:rsidRDefault="00A14441">
            <w:pPr>
              <w:pStyle w:val="ConsPlusNormal"/>
              <w:jc w:val="center"/>
            </w:pPr>
            <w:r>
              <w:t>6</w:t>
            </w:r>
          </w:p>
        </w:tc>
      </w:tr>
      <w:tr w:rsidR="00A14441">
        <w:tc>
          <w:tcPr>
            <w:tcW w:w="493" w:type="dxa"/>
          </w:tcPr>
          <w:p w:rsidR="00A14441" w:rsidRDefault="00A14441">
            <w:pPr>
              <w:pStyle w:val="ConsPlusNormal"/>
              <w:jc w:val="center"/>
            </w:pPr>
            <w:r>
              <w:t>1</w:t>
            </w:r>
          </w:p>
        </w:tc>
        <w:tc>
          <w:tcPr>
            <w:tcW w:w="3742" w:type="dxa"/>
          </w:tcPr>
          <w:p w:rsidR="00A14441" w:rsidRDefault="00A14441">
            <w:pPr>
              <w:pStyle w:val="ConsPlusNormal"/>
            </w:pPr>
            <w:r>
              <w:t>Строительство</w:t>
            </w:r>
          </w:p>
        </w:tc>
        <w:tc>
          <w:tcPr>
            <w:tcW w:w="1774" w:type="dxa"/>
          </w:tcPr>
          <w:p w:rsidR="00A14441" w:rsidRDefault="00A14441">
            <w:pPr>
              <w:pStyle w:val="ConsPlusNormal"/>
            </w:pPr>
          </w:p>
        </w:tc>
        <w:tc>
          <w:tcPr>
            <w:tcW w:w="794" w:type="dxa"/>
          </w:tcPr>
          <w:p w:rsidR="00A14441" w:rsidRDefault="00A14441">
            <w:pPr>
              <w:pStyle w:val="ConsPlusNormal"/>
            </w:pPr>
          </w:p>
        </w:tc>
        <w:tc>
          <w:tcPr>
            <w:tcW w:w="859" w:type="dxa"/>
          </w:tcPr>
          <w:p w:rsidR="00A14441" w:rsidRDefault="00A14441">
            <w:pPr>
              <w:pStyle w:val="ConsPlusNormal"/>
            </w:pPr>
          </w:p>
        </w:tc>
        <w:tc>
          <w:tcPr>
            <w:tcW w:w="1304" w:type="dxa"/>
          </w:tcPr>
          <w:p w:rsidR="00A14441" w:rsidRDefault="00A14441">
            <w:pPr>
              <w:pStyle w:val="ConsPlusNormal"/>
            </w:pPr>
          </w:p>
        </w:tc>
      </w:tr>
      <w:tr w:rsidR="00A14441">
        <w:tc>
          <w:tcPr>
            <w:tcW w:w="493" w:type="dxa"/>
          </w:tcPr>
          <w:p w:rsidR="00A14441" w:rsidRDefault="00A14441">
            <w:pPr>
              <w:pStyle w:val="ConsPlusNormal"/>
              <w:jc w:val="center"/>
            </w:pPr>
            <w:r>
              <w:t>2</w:t>
            </w:r>
          </w:p>
        </w:tc>
        <w:tc>
          <w:tcPr>
            <w:tcW w:w="3742" w:type="dxa"/>
          </w:tcPr>
          <w:p w:rsidR="00A14441" w:rsidRDefault="00A14441">
            <w:pPr>
              <w:pStyle w:val="ConsPlusNormal"/>
            </w:pPr>
            <w:r>
              <w:t>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774" w:type="dxa"/>
          </w:tcPr>
          <w:p w:rsidR="00A14441" w:rsidRDefault="00A14441">
            <w:pPr>
              <w:pStyle w:val="ConsPlusNormal"/>
            </w:pPr>
          </w:p>
        </w:tc>
        <w:tc>
          <w:tcPr>
            <w:tcW w:w="794" w:type="dxa"/>
          </w:tcPr>
          <w:p w:rsidR="00A14441" w:rsidRDefault="00A14441">
            <w:pPr>
              <w:pStyle w:val="ConsPlusNormal"/>
            </w:pPr>
          </w:p>
        </w:tc>
        <w:tc>
          <w:tcPr>
            <w:tcW w:w="859" w:type="dxa"/>
          </w:tcPr>
          <w:p w:rsidR="00A14441" w:rsidRDefault="00A14441">
            <w:pPr>
              <w:pStyle w:val="ConsPlusNormal"/>
            </w:pPr>
          </w:p>
        </w:tc>
        <w:tc>
          <w:tcPr>
            <w:tcW w:w="1304" w:type="dxa"/>
          </w:tcPr>
          <w:p w:rsidR="00A14441" w:rsidRDefault="00A14441">
            <w:pPr>
              <w:pStyle w:val="ConsPlusNormal"/>
            </w:pPr>
          </w:p>
        </w:tc>
      </w:tr>
      <w:tr w:rsidR="00A14441">
        <w:tc>
          <w:tcPr>
            <w:tcW w:w="493" w:type="dxa"/>
          </w:tcPr>
          <w:p w:rsidR="00A14441" w:rsidRDefault="00A14441">
            <w:pPr>
              <w:pStyle w:val="ConsPlusNormal"/>
              <w:jc w:val="center"/>
            </w:pPr>
            <w:r>
              <w:t>3</w:t>
            </w:r>
          </w:p>
        </w:tc>
        <w:tc>
          <w:tcPr>
            <w:tcW w:w="3742" w:type="dxa"/>
          </w:tcPr>
          <w:p w:rsidR="00A14441" w:rsidRDefault="00A14441">
            <w:pPr>
              <w:pStyle w:val="ConsPlusNormal"/>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774" w:type="dxa"/>
          </w:tcPr>
          <w:p w:rsidR="00A14441" w:rsidRDefault="00A14441">
            <w:pPr>
              <w:pStyle w:val="ConsPlusNormal"/>
            </w:pPr>
          </w:p>
        </w:tc>
        <w:tc>
          <w:tcPr>
            <w:tcW w:w="794" w:type="dxa"/>
          </w:tcPr>
          <w:p w:rsidR="00A14441" w:rsidRDefault="00A14441">
            <w:pPr>
              <w:pStyle w:val="ConsPlusNormal"/>
            </w:pPr>
          </w:p>
        </w:tc>
        <w:tc>
          <w:tcPr>
            <w:tcW w:w="859" w:type="dxa"/>
          </w:tcPr>
          <w:p w:rsidR="00A14441" w:rsidRDefault="00A14441">
            <w:pPr>
              <w:pStyle w:val="ConsPlusNormal"/>
            </w:pPr>
          </w:p>
        </w:tc>
        <w:tc>
          <w:tcPr>
            <w:tcW w:w="1304" w:type="dxa"/>
          </w:tcPr>
          <w:p w:rsidR="00A14441" w:rsidRDefault="00A14441">
            <w:pPr>
              <w:pStyle w:val="ConsPlusNormal"/>
            </w:pPr>
          </w:p>
        </w:tc>
      </w:tr>
      <w:tr w:rsidR="00A14441">
        <w:tc>
          <w:tcPr>
            <w:tcW w:w="493" w:type="dxa"/>
          </w:tcPr>
          <w:p w:rsidR="00A14441" w:rsidRDefault="00A14441">
            <w:pPr>
              <w:pStyle w:val="ConsPlusNormal"/>
              <w:jc w:val="center"/>
            </w:pPr>
            <w:r>
              <w:t>4</w:t>
            </w:r>
          </w:p>
        </w:tc>
        <w:tc>
          <w:tcPr>
            <w:tcW w:w="3742" w:type="dxa"/>
          </w:tcPr>
          <w:p w:rsidR="00A14441" w:rsidRDefault="00A14441">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tc>
        <w:tc>
          <w:tcPr>
            <w:tcW w:w="1774" w:type="dxa"/>
          </w:tcPr>
          <w:p w:rsidR="00A14441" w:rsidRDefault="00A14441">
            <w:pPr>
              <w:pStyle w:val="ConsPlusNormal"/>
            </w:pPr>
          </w:p>
        </w:tc>
        <w:tc>
          <w:tcPr>
            <w:tcW w:w="794" w:type="dxa"/>
          </w:tcPr>
          <w:p w:rsidR="00A14441" w:rsidRDefault="00A14441">
            <w:pPr>
              <w:pStyle w:val="ConsPlusNormal"/>
            </w:pPr>
          </w:p>
        </w:tc>
        <w:tc>
          <w:tcPr>
            <w:tcW w:w="859" w:type="dxa"/>
          </w:tcPr>
          <w:p w:rsidR="00A14441" w:rsidRDefault="00A14441">
            <w:pPr>
              <w:pStyle w:val="ConsPlusNormal"/>
            </w:pPr>
          </w:p>
        </w:tc>
        <w:tc>
          <w:tcPr>
            <w:tcW w:w="1304" w:type="dxa"/>
          </w:tcPr>
          <w:p w:rsidR="00A14441" w:rsidRDefault="00A14441">
            <w:pPr>
              <w:pStyle w:val="ConsPlusNormal"/>
            </w:pPr>
          </w:p>
        </w:tc>
      </w:tr>
      <w:tr w:rsidR="00A14441">
        <w:tc>
          <w:tcPr>
            <w:tcW w:w="493" w:type="dxa"/>
          </w:tcPr>
          <w:p w:rsidR="00A14441" w:rsidRDefault="00A14441">
            <w:pPr>
              <w:pStyle w:val="ConsPlusNormal"/>
              <w:jc w:val="center"/>
            </w:pPr>
            <w:r>
              <w:t>5</w:t>
            </w:r>
          </w:p>
        </w:tc>
        <w:tc>
          <w:tcPr>
            <w:tcW w:w="3742" w:type="dxa"/>
          </w:tcPr>
          <w:p w:rsidR="00A14441" w:rsidRDefault="00A14441">
            <w:pPr>
              <w:pStyle w:val="ConsPlusNormal"/>
            </w:pPr>
            <w:r>
              <w:t>Уплата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A14441" w:rsidRDefault="00A14441">
            <w:pPr>
              <w:pStyle w:val="ConsPlusNormal"/>
            </w:pPr>
            <w:r>
              <w:t>сельскохозяйственной продукции и продуктов ее переработки</w:t>
            </w:r>
          </w:p>
        </w:tc>
        <w:tc>
          <w:tcPr>
            <w:tcW w:w="1774" w:type="dxa"/>
          </w:tcPr>
          <w:p w:rsidR="00A14441" w:rsidRDefault="00A14441">
            <w:pPr>
              <w:pStyle w:val="ConsPlusNormal"/>
            </w:pPr>
          </w:p>
        </w:tc>
        <w:tc>
          <w:tcPr>
            <w:tcW w:w="794" w:type="dxa"/>
          </w:tcPr>
          <w:p w:rsidR="00A14441" w:rsidRDefault="00A14441">
            <w:pPr>
              <w:pStyle w:val="ConsPlusNormal"/>
            </w:pPr>
          </w:p>
        </w:tc>
        <w:tc>
          <w:tcPr>
            <w:tcW w:w="859" w:type="dxa"/>
          </w:tcPr>
          <w:p w:rsidR="00A14441" w:rsidRDefault="00A14441">
            <w:pPr>
              <w:pStyle w:val="ConsPlusNormal"/>
            </w:pPr>
          </w:p>
        </w:tc>
        <w:tc>
          <w:tcPr>
            <w:tcW w:w="1304" w:type="dxa"/>
          </w:tcPr>
          <w:p w:rsidR="00A14441" w:rsidRDefault="00A14441">
            <w:pPr>
              <w:pStyle w:val="ConsPlusNormal"/>
            </w:pPr>
          </w:p>
        </w:tc>
      </w:tr>
      <w:tr w:rsidR="00A14441">
        <w:tc>
          <w:tcPr>
            <w:tcW w:w="4235" w:type="dxa"/>
            <w:gridSpan w:val="2"/>
          </w:tcPr>
          <w:p w:rsidR="00A14441" w:rsidRDefault="00A14441">
            <w:pPr>
              <w:pStyle w:val="ConsPlusNormal"/>
            </w:pPr>
            <w:r>
              <w:t>Всего</w:t>
            </w:r>
          </w:p>
        </w:tc>
        <w:tc>
          <w:tcPr>
            <w:tcW w:w="1774" w:type="dxa"/>
          </w:tcPr>
          <w:p w:rsidR="00A14441" w:rsidRDefault="00A14441">
            <w:pPr>
              <w:pStyle w:val="ConsPlusNormal"/>
              <w:jc w:val="center"/>
            </w:pPr>
            <w:r>
              <w:t>X</w:t>
            </w:r>
          </w:p>
        </w:tc>
        <w:tc>
          <w:tcPr>
            <w:tcW w:w="794" w:type="dxa"/>
          </w:tcPr>
          <w:p w:rsidR="00A14441" w:rsidRDefault="00A14441">
            <w:pPr>
              <w:pStyle w:val="ConsPlusNormal"/>
              <w:jc w:val="center"/>
            </w:pPr>
            <w:r>
              <w:t>X</w:t>
            </w:r>
          </w:p>
        </w:tc>
        <w:tc>
          <w:tcPr>
            <w:tcW w:w="859" w:type="dxa"/>
          </w:tcPr>
          <w:p w:rsidR="00A14441" w:rsidRDefault="00A14441">
            <w:pPr>
              <w:pStyle w:val="ConsPlusNormal"/>
            </w:pPr>
          </w:p>
        </w:tc>
        <w:tc>
          <w:tcPr>
            <w:tcW w:w="1304" w:type="dxa"/>
          </w:tcPr>
          <w:p w:rsidR="00A14441" w:rsidRDefault="00A14441">
            <w:pPr>
              <w:pStyle w:val="ConsPlusNormal"/>
              <w:jc w:val="center"/>
            </w:pPr>
            <w:r>
              <w:t>X</w:t>
            </w: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63" w:name="P4126"/>
      <w:bookmarkEnd w:id="263"/>
      <w:r>
        <w:t>&lt;*&gt; Собственные и (или) заемные средства и (или) средства гранта.</w:t>
      </w:r>
    </w:p>
    <w:p w:rsidR="00A14441" w:rsidRDefault="00A14441">
      <w:pPr>
        <w:pStyle w:val="ConsPlusNormal"/>
        <w:jc w:val="both"/>
      </w:pPr>
    </w:p>
    <w:p w:rsidR="00A14441" w:rsidRDefault="00A14441">
      <w:pPr>
        <w:pStyle w:val="ConsPlusNormal"/>
        <w:jc w:val="both"/>
      </w:pPr>
      <w:r>
        <w:t>"___" _________________ 201__ г.</w:t>
      </w:r>
    </w:p>
    <w:p w:rsidR="00A14441" w:rsidRDefault="00A14441">
      <w:pPr>
        <w:pStyle w:val="ConsPlusNormal"/>
        <w:jc w:val="both"/>
      </w:pPr>
    </w:p>
    <w:p w:rsidR="00A14441" w:rsidRDefault="00A14441">
      <w:pPr>
        <w:pStyle w:val="ConsPlusNonformat"/>
        <w:jc w:val="both"/>
      </w:pPr>
      <w:r>
        <w:t>______________________/________________________________/</w:t>
      </w:r>
    </w:p>
    <w:p w:rsidR="00A14441" w:rsidRDefault="00A14441">
      <w:pPr>
        <w:pStyle w:val="ConsPlusNonformat"/>
        <w:jc w:val="both"/>
      </w:pPr>
      <w:r>
        <w:t xml:space="preserve">      (подпись)         (ФИО руководителя кооператива)</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33</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64" w:name="P4146"/>
      <w:bookmarkEnd w:id="264"/>
      <w:r>
        <w:t>СПРАВКА</w:t>
      </w:r>
    </w:p>
    <w:p w:rsidR="00A14441" w:rsidRDefault="00A14441">
      <w:pPr>
        <w:pStyle w:val="ConsPlusNormal"/>
        <w:jc w:val="center"/>
      </w:pPr>
      <w:r>
        <w:t>о расшифровке доходов за ___________ год</w:t>
      </w:r>
    </w:p>
    <w:p w:rsidR="00A14441" w:rsidRDefault="00A14441">
      <w:pPr>
        <w:pStyle w:val="ConsPlusNormal"/>
        <w:jc w:val="both"/>
      </w:pPr>
    </w:p>
    <w:p w:rsidR="00A14441" w:rsidRDefault="00A14441">
      <w:pPr>
        <w:pStyle w:val="ConsPlusNormal"/>
        <w:jc w:val="center"/>
      </w:pPr>
      <w:r>
        <w:t>___________________________________________________________</w:t>
      </w:r>
    </w:p>
    <w:p w:rsidR="00A14441" w:rsidRDefault="00A14441">
      <w:pPr>
        <w:pStyle w:val="ConsPlusNormal"/>
        <w:jc w:val="center"/>
      </w:pPr>
      <w:r>
        <w:t>(полное наименование кооператива)</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1417"/>
      </w:tblGrid>
      <w:tr w:rsidR="00A14441">
        <w:tc>
          <w:tcPr>
            <w:tcW w:w="510" w:type="dxa"/>
          </w:tcPr>
          <w:p w:rsidR="00A14441" w:rsidRDefault="00A14441">
            <w:pPr>
              <w:pStyle w:val="ConsPlusNormal"/>
              <w:jc w:val="center"/>
            </w:pPr>
            <w:r>
              <w:t>N п/п</w:t>
            </w:r>
          </w:p>
        </w:tc>
        <w:tc>
          <w:tcPr>
            <w:tcW w:w="6917" w:type="dxa"/>
          </w:tcPr>
          <w:p w:rsidR="00A14441" w:rsidRDefault="00A14441">
            <w:pPr>
              <w:pStyle w:val="ConsPlusNormal"/>
              <w:jc w:val="center"/>
            </w:pPr>
            <w:r>
              <w:t>Наименование показателя</w:t>
            </w:r>
          </w:p>
        </w:tc>
        <w:tc>
          <w:tcPr>
            <w:tcW w:w="1417" w:type="dxa"/>
          </w:tcPr>
          <w:p w:rsidR="00A14441" w:rsidRDefault="00A14441">
            <w:pPr>
              <w:pStyle w:val="ConsPlusNormal"/>
              <w:jc w:val="center"/>
            </w:pPr>
            <w:r>
              <w:t>Значение показателя, тыс. руб.</w:t>
            </w:r>
          </w:p>
        </w:tc>
      </w:tr>
      <w:tr w:rsidR="00A14441">
        <w:tc>
          <w:tcPr>
            <w:tcW w:w="510" w:type="dxa"/>
          </w:tcPr>
          <w:p w:rsidR="00A14441" w:rsidRDefault="00A14441">
            <w:pPr>
              <w:pStyle w:val="ConsPlusNormal"/>
              <w:jc w:val="center"/>
            </w:pPr>
            <w:r>
              <w:t>1</w:t>
            </w:r>
          </w:p>
        </w:tc>
        <w:tc>
          <w:tcPr>
            <w:tcW w:w="6917" w:type="dxa"/>
          </w:tcPr>
          <w:p w:rsidR="00A14441" w:rsidRDefault="00A14441">
            <w:pPr>
              <w:pStyle w:val="ConsPlusNormal"/>
              <w:jc w:val="center"/>
            </w:pPr>
            <w:r>
              <w:t>2</w:t>
            </w:r>
          </w:p>
        </w:tc>
        <w:tc>
          <w:tcPr>
            <w:tcW w:w="1417" w:type="dxa"/>
          </w:tcPr>
          <w:p w:rsidR="00A14441" w:rsidRDefault="00A14441">
            <w:pPr>
              <w:pStyle w:val="ConsPlusNormal"/>
              <w:jc w:val="center"/>
            </w:pPr>
            <w:r>
              <w:t>3</w:t>
            </w:r>
          </w:p>
        </w:tc>
      </w:tr>
      <w:tr w:rsidR="00A14441">
        <w:tc>
          <w:tcPr>
            <w:tcW w:w="510" w:type="dxa"/>
          </w:tcPr>
          <w:p w:rsidR="00A14441" w:rsidRDefault="00A14441">
            <w:pPr>
              <w:pStyle w:val="ConsPlusNormal"/>
              <w:jc w:val="center"/>
            </w:pPr>
            <w:r>
              <w:t>1</w:t>
            </w:r>
          </w:p>
        </w:tc>
        <w:tc>
          <w:tcPr>
            <w:tcW w:w="6917" w:type="dxa"/>
          </w:tcPr>
          <w:p w:rsidR="00A14441" w:rsidRDefault="00A14441">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A14441" w:rsidRDefault="00A14441">
            <w:pPr>
              <w:pStyle w:val="ConsPlusNormal"/>
            </w:pPr>
          </w:p>
        </w:tc>
      </w:tr>
      <w:tr w:rsidR="00A14441">
        <w:tc>
          <w:tcPr>
            <w:tcW w:w="510" w:type="dxa"/>
          </w:tcPr>
          <w:p w:rsidR="00A14441" w:rsidRDefault="00A14441">
            <w:pPr>
              <w:pStyle w:val="ConsPlusNormal"/>
              <w:jc w:val="center"/>
            </w:pPr>
            <w:r>
              <w:t>2</w:t>
            </w:r>
          </w:p>
        </w:tc>
        <w:tc>
          <w:tcPr>
            <w:tcW w:w="6917" w:type="dxa"/>
          </w:tcPr>
          <w:p w:rsidR="00A14441" w:rsidRDefault="00A14441">
            <w:pPr>
              <w:pStyle w:val="ConsPlusNormal"/>
            </w:pPr>
            <w:r>
              <w:t>Из них доходы от реализации:</w:t>
            </w:r>
          </w:p>
        </w:tc>
        <w:tc>
          <w:tcPr>
            <w:tcW w:w="1417" w:type="dxa"/>
          </w:tcPr>
          <w:p w:rsidR="00A14441" w:rsidRDefault="00A14441">
            <w:pPr>
              <w:pStyle w:val="ConsPlusNormal"/>
            </w:pPr>
          </w:p>
        </w:tc>
      </w:tr>
      <w:tr w:rsidR="00A14441">
        <w:tc>
          <w:tcPr>
            <w:tcW w:w="510" w:type="dxa"/>
          </w:tcPr>
          <w:p w:rsidR="00A14441" w:rsidRDefault="00A14441">
            <w:pPr>
              <w:pStyle w:val="ConsPlusNormal"/>
              <w:jc w:val="center"/>
            </w:pPr>
            <w:bookmarkStart w:id="265" w:name="P4164"/>
            <w:bookmarkEnd w:id="265"/>
            <w:r>
              <w:t>2.1</w:t>
            </w:r>
          </w:p>
        </w:tc>
        <w:tc>
          <w:tcPr>
            <w:tcW w:w="6917" w:type="dxa"/>
          </w:tcPr>
          <w:p w:rsidR="00A14441" w:rsidRDefault="00A14441">
            <w:pPr>
              <w:pStyle w:val="ConsPlusNormal"/>
            </w:pPr>
            <w:r>
              <w:t>за счет осуществления перерабатывающей и (или) сбытовой деятельности за предшествующий отчетный период, тыс. руб.</w:t>
            </w:r>
          </w:p>
        </w:tc>
        <w:tc>
          <w:tcPr>
            <w:tcW w:w="1417"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 xml:space="preserve">Приложение: копии бухгалтерской отчетности, подтверждающей значение показателя по </w:t>
      </w:r>
      <w:hyperlink w:anchor="P4164" w:history="1">
        <w:r>
          <w:rPr>
            <w:color w:val="0000FF"/>
          </w:rPr>
          <w:t>строке 2.1</w:t>
        </w:r>
      </w:hyperlink>
      <w:r>
        <w:t>.</w:t>
      </w:r>
    </w:p>
    <w:p w:rsidR="00A14441" w:rsidRDefault="00A14441">
      <w:pPr>
        <w:pStyle w:val="ConsPlusNormal"/>
        <w:jc w:val="both"/>
      </w:pPr>
    </w:p>
    <w:p w:rsidR="00A14441" w:rsidRDefault="00A14441">
      <w:pPr>
        <w:pStyle w:val="ConsPlusNonformat"/>
        <w:jc w:val="both"/>
      </w:pPr>
      <w:r>
        <w:t>Руководитель кооператива 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Исполнитель _______________________ тел. _______________________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34</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66" w:name="P4189"/>
      <w:bookmarkEnd w:id="266"/>
      <w:r>
        <w:t>СПРАВКА</w:t>
      </w:r>
    </w:p>
    <w:p w:rsidR="00A14441" w:rsidRDefault="00A14441">
      <w:pPr>
        <w:pStyle w:val="ConsPlusNormal"/>
        <w:jc w:val="center"/>
      </w:pPr>
      <w:r>
        <w:t>о расшифровке доходов за ___________ год</w:t>
      </w:r>
    </w:p>
    <w:p w:rsidR="00A14441" w:rsidRDefault="00A14441">
      <w:pPr>
        <w:pStyle w:val="ConsPlusNormal"/>
        <w:jc w:val="center"/>
      </w:pPr>
      <w:r>
        <w:t>___________________________________________________________</w:t>
      </w:r>
    </w:p>
    <w:p w:rsidR="00A14441" w:rsidRDefault="00A14441">
      <w:pPr>
        <w:pStyle w:val="ConsPlusNormal"/>
        <w:jc w:val="center"/>
      </w:pPr>
      <w:r>
        <w:t>(полное наименование потребительского общества)</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1417"/>
      </w:tblGrid>
      <w:tr w:rsidR="00A14441">
        <w:tc>
          <w:tcPr>
            <w:tcW w:w="510" w:type="dxa"/>
          </w:tcPr>
          <w:p w:rsidR="00A14441" w:rsidRDefault="00A14441">
            <w:pPr>
              <w:pStyle w:val="ConsPlusNormal"/>
              <w:jc w:val="center"/>
            </w:pPr>
            <w:r>
              <w:t>N п/п</w:t>
            </w:r>
          </w:p>
        </w:tc>
        <w:tc>
          <w:tcPr>
            <w:tcW w:w="6917" w:type="dxa"/>
          </w:tcPr>
          <w:p w:rsidR="00A14441" w:rsidRDefault="00A14441">
            <w:pPr>
              <w:pStyle w:val="ConsPlusNormal"/>
              <w:jc w:val="center"/>
            </w:pPr>
            <w:r>
              <w:t>Наименование показателя</w:t>
            </w:r>
          </w:p>
        </w:tc>
        <w:tc>
          <w:tcPr>
            <w:tcW w:w="1417" w:type="dxa"/>
          </w:tcPr>
          <w:p w:rsidR="00A14441" w:rsidRDefault="00A14441">
            <w:pPr>
              <w:pStyle w:val="ConsPlusNormal"/>
              <w:jc w:val="center"/>
            </w:pPr>
            <w:r>
              <w:t>Значение показателя, тыс. руб.</w:t>
            </w:r>
          </w:p>
        </w:tc>
      </w:tr>
      <w:tr w:rsidR="00A14441">
        <w:tc>
          <w:tcPr>
            <w:tcW w:w="510" w:type="dxa"/>
          </w:tcPr>
          <w:p w:rsidR="00A14441" w:rsidRDefault="00A14441">
            <w:pPr>
              <w:pStyle w:val="ConsPlusNormal"/>
              <w:jc w:val="center"/>
            </w:pPr>
            <w:r>
              <w:t>1</w:t>
            </w:r>
          </w:p>
        </w:tc>
        <w:tc>
          <w:tcPr>
            <w:tcW w:w="6917" w:type="dxa"/>
          </w:tcPr>
          <w:p w:rsidR="00A14441" w:rsidRDefault="00A14441">
            <w:pPr>
              <w:pStyle w:val="ConsPlusNormal"/>
              <w:jc w:val="center"/>
            </w:pPr>
            <w:r>
              <w:t>2</w:t>
            </w:r>
          </w:p>
        </w:tc>
        <w:tc>
          <w:tcPr>
            <w:tcW w:w="1417" w:type="dxa"/>
          </w:tcPr>
          <w:p w:rsidR="00A14441" w:rsidRDefault="00A14441">
            <w:pPr>
              <w:pStyle w:val="ConsPlusNormal"/>
              <w:jc w:val="center"/>
            </w:pPr>
            <w:r>
              <w:t>3</w:t>
            </w:r>
          </w:p>
        </w:tc>
      </w:tr>
      <w:tr w:rsidR="00A14441">
        <w:tc>
          <w:tcPr>
            <w:tcW w:w="510" w:type="dxa"/>
          </w:tcPr>
          <w:p w:rsidR="00A14441" w:rsidRDefault="00A14441">
            <w:pPr>
              <w:pStyle w:val="ConsPlusNormal"/>
              <w:jc w:val="center"/>
            </w:pPr>
            <w:r>
              <w:t>1</w:t>
            </w:r>
          </w:p>
        </w:tc>
        <w:tc>
          <w:tcPr>
            <w:tcW w:w="6917" w:type="dxa"/>
          </w:tcPr>
          <w:p w:rsidR="00A14441" w:rsidRDefault="00A14441">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A14441" w:rsidRDefault="00A14441">
            <w:pPr>
              <w:pStyle w:val="ConsPlusNormal"/>
            </w:pPr>
          </w:p>
        </w:tc>
      </w:tr>
      <w:tr w:rsidR="00A14441">
        <w:tc>
          <w:tcPr>
            <w:tcW w:w="510" w:type="dxa"/>
          </w:tcPr>
          <w:p w:rsidR="00A14441" w:rsidRDefault="00A14441">
            <w:pPr>
              <w:pStyle w:val="ConsPlusNormal"/>
              <w:jc w:val="center"/>
            </w:pPr>
            <w:r>
              <w:t>2</w:t>
            </w:r>
          </w:p>
        </w:tc>
        <w:tc>
          <w:tcPr>
            <w:tcW w:w="6917" w:type="dxa"/>
          </w:tcPr>
          <w:p w:rsidR="00A14441" w:rsidRDefault="00A14441">
            <w:pPr>
              <w:pStyle w:val="ConsPlusNormal"/>
            </w:pPr>
            <w:r>
              <w:t>Из них доходы от реализации:</w:t>
            </w:r>
          </w:p>
        </w:tc>
        <w:tc>
          <w:tcPr>
            <w:tcW w:w="1417" w:type="dxa"/>
          </w:tcPr>
          <w:p w:rsidR="00A14441" w:rsidRDefault="00A14441">
            <w:pPr>
              <w:pStyle w:val="ConsPlusNormal"/>
            </w:pPr>
          </w:p>
        </w:tc>
      </w:tr>
      <w:tr w:rsidR="00A14441">
        <w:tc>
          <w:tcPr>
            <w:tcW w:w="510" w:type="dxa"/>
          </w:tcPr>
          <w:p w:rsidR="00A14441" w:rsidRDefault="00A14441">
            <w:pPr>
              <w:pStyle w:val="ConsPlusNormal"/>
              <w:jc w:val="center"/>
            </w:pPr>
            <w:bookmarkStart w:id="267" w:name="P4206"/>
            <w:bookmarkEnd w:id="267"/>
            <w:r>
              <w:t>2.1</w:t>
            </w:r>
          </w:p>
        </w:tc>
        <w:tc>
          <w:tcPr>
            <w:tcW w:w="6917" w:type="dxa"/>
          </w:tcPr>
          <w:p w:rsidR="00A14441" w:rsidRDefault="00A14441">
            <w:pPr>
              <w:pStyle w:val="ConsPlusNormal"/>
            </w:pPr>
            <w:r>
              <w:t>по заготовке, хранению, переработке и сбыту сельскохозяйственной продукции:</w:t>
            </w:r>
          </w:p>
        </w:tc>
        <w:tc>
          <w:tcPr>
            <w:tcW w:w="1417"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 xml:space="preserve">Приложение: копии бухгалтерской отчетности, подтверждающей значение показателя по </w:t>
      </w:r>
      <w:hyperlink w:anchor="P4206" w:history="1">
        <w:r>
          <w:rPr>
            <w:color w:val="0000FF"/>
          </w:rPr>
          <w:t>строке 2.1</w:t>
        </w:r>
      </w:hyperlink>
      <w:r>
        <w:t>.</w:t>
      </w:r>
    </w:p>
    <w:p w:rsidR="00A14441" w:rsidRDefault="00A14441">
      <w:pPr>
        <w:pStyle w:val="ConsPlusNormal"/>
        <w:jc w:val="both"/>
      </w:pPr>
    </w:p>
    <w:p w:rsidR="00A14441" w:rsidRDefault="00A14441">
      <w:pPr>
        <w:pStyle w:val="ConsPlusNonformat"/>
        <w:jc w:val="both"/>
      </w:pPr>
      <w:r>
        <w:t>Руководитель кооператива 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Исполнитель _______________________ тел. _______________________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35</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68" w:name="P4231"/>
      <w:bookmarkEnd w:id="268"/>
      <w:r>
        <w:t>ЗАЯВКА</w:t>
      </w:r>
    </w:p>
    <w:p w:rsidR="00A14441" w:rsidRDefault="00A14441">
      <w:pPr>
        <w:pStyle w:val="ConsPlusNormal"/>
        <w:jc w:val="center"/>
      </w:pPr>
      <w:r>
        <w:t>на перечисление грантов сельскохозяйственным потребительским</w:t>
      </w:r>
    </w:p>
    <w:p w:rsidR="00A14441" w:rsidRDefault="00A14441">
      <w:pPr>
        <w:pStyle w:val="ConsPlusNormal"/>
        <w:jc w:val="center"/>
      </w:pPr>
      <w:r>
        <w:t>кооперативам на развитие материально-технической базы</w:t>
      </w:r>
    </w:p>
    <w:p w:rsidR="00A14441" w:rsidRDefault="00A14441">
      <w:pPr>
        <w:pStyle w:val="ConsPlusNormal"/>
        <w:jc w:val="center"/>
      </w:pPr>
      <w:r>
        <w:t>по состоянию на "_____" _______________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644"/>
        <w:gridCol w:w="1639"/>
        <w:gridCol w:w="1871"/>
        <w:gridCol w:w="1191"/>
        <w:gridCol w:w="1474"/>
        <w:gridCol w:w="1361"/>
        <w:gridCol w:w="1531"/>
      </w:tblGrid>
      <w:tr w:rsidR="00A14441">
        <w:tc>
          <w:tcPr>
            <w:tcW w:w="493" w:type="dxa"/>
            <w:vMerge w:val="restart"/>
          </w:tcPr>
          <w:p w:rsidR="00A14441" w:rsidRDefault="00A14441">
            <w:pPr>
              <w:pStyle w:val="ConsPlusNormal"/>
              <w:jc w:val="center"/>
            </w:pPr>
            <w:r>
              <w:t>N п/п</w:t>
            </w:r>
          </w:p>
        </w:tc>
        <w:tc>
          <w:tcPr>
            <w:tcW w:w="1644" w:type="dxa"/>
            <w:vMerge w:val="restart"/>
          </w:tcPr>
          <w:p w:rsidR="00A14441" w:rsidRDefault="00A14441">
            <w:pPr>
              <w:pStyle w:val="ConsPlusNormal"/>
              <w:jc w:val="center"/>
            </w:pPr>
            <w:r>
              <w:t>Наименование получателя гранта, муниципального образования</w:t>
            </w:r>
          </w:p>
        </w:tc>
        <w:tc>
          <w:tcPr>
            <w:tcW w:w="1639" w:type="dxa"/>
            <w:vMerge w:val="restart"/>
          </w:tcPr>
          <w:p w:rsidR="00A14441" w:rsidRDefault="00A14441">
            <w:pPr>
              <w:pStyle w:val="ConsPlusNormal"/>
              <w:jc w:val="center"/>
            </w:pPr>
            <w:r>
              <w:t>Наименование объекта, и (или) оборудования, и (или) техники</w:t>
            </w:r>
          </w:p>
        </w:tc>
        <w:tc>
          <w:tcPr>
            <w:tcW w:w="1871" w:type="dxa"/>
            <w:vMerge w:val="restart"/>
          </w:tcPr>
          <w:p w:rsidR="00A14441" w:rsidRDefault="00A14441">
            <w:pPr>
              <w:pStyle w:val="ConsPlusNormal"/>
              <w:jc w:val="center"/>
            </w:pPr>
            <w:r>
              <w:t>Сметная стоимость объекта, и (или) стоимость оборудования и (или) техники, и (или) сумма по договору лизинга (не более 8%), руб.</w:t>
            </w:r>
          </w:p>
        </w:tc>
        <w:tc>
          <w:tcPr>
            <w:tcW w:w="5557" w:type="dxa"/>
            <w:gridSpan w:val="4"/>
          </w:tcPr>
          <w:p w:rsidR="00A14441" w:rsidRDefault="00A14441">
            <w:pPr>
              <w:pStyle w:val="ConsPlusNormal"/>
              <w:jc w:val="center"/>
            </w:pPr>
            <w:r>
              <w:t>Размер гранта, руб.</w:t>
            </w:r>
          </w:p>
        </w:tc>
      </w:tr>
      <w:tr w:rsidR="00A14441">
        <w:tc>
          <w:tcPr>
            <w:tcW w:w="493" w:type="dxa"/>
            <w:vMerge/>
          </w:tcPr>
          <w:p w:rsidR="00A14441" w:rsidRDefault="00A14441"/>
        </w:tc>
        <w:tc>
          <w:tcPr>
            <w:tcW w:w="1644" w:type="dxa"/>
            <w:vMerge/>
          </w:tcPr>
          <w:p w:rsidR="00A14441" w:rsidRDefault="00A14441"/>
        </w:tc>
        <w:tc>
          <w:tcPr>
            <w:tcW w:w="1639" w:type="dxa"/>
            <w:vMerge/>
          </w:tcPr>
          <w:p w:rsidR="00A14441" w:rsidRDefault="00A14441"/>
        </w:tc>
        <w:tc>
          <w:tcPr>
            <w:tcW w:w="1871" w:type="dxa"/>
            <w:vMerge/>
          </w:tcPr>
          <w:p w:rsidR="00A14441" w:rsidRDefault="00A14441"/>
        </w:tc>
        <w:tc>
          <w:tcPr>
            <w:tcW w:w="4026" w:type="dxa"/>
            <w:gridSpan w:val="3"/>
          </w:tcPr>
          <w:p w:rsidR="00A14441" w:rsidRDefault="00A14441">
            <w:pPr>
              <w:pStyle w:val="ConsPlusNormal"/>
              <w:jc w:val="center"/>
            </w:pPr>
            <w:r>
              <w:t>за счет двух источников финансирования</w:t>
            </w:r>
          </w:p>
        </w:tc>
        <w:tc>
          <w:tcPr>
            <w:tcW w:w="1531" w:type="dxa"/>
            <w:vMerge w:val="restart"/>
          </w:tcPr>
          <w:p w:rsidR="00A14441" w:rsidRDefault="00A14441">
            <w:pPr>
              <w:pStyle w:val="ConsPlusNormal"/>
              <w:jc w:val="center"/>
            </w:pPr>
            <w:r>
              <w:t>за счет средств бюджета Пермского края, руб. (</w:t>
            </w:r>
            <w:hyperlink w:anchor="P4250" w:history="1">
              <w:r>
                <w:rPr>
                  <w:color w:val="0000FF"/>
                </w:rPr>
                <w:t>гр. 4</w:t>
              </w:r>
            </w:hyperlink>
            <w:r>
              <w:t xml:space="preserve"> x 60%, но не более 15 млн. руб.)</w:t>
            </w:r>
          </w:p>
        </w:tc>
      </w:tr>
      <w:tr w:rsidR="00A14441">
        <w:tc>
          <w:tcPr>
            <w:tcW w:w="493" w:type="dxa"/>
            <w:vMerge/>
          </w:tcPr>
          <w:p w:rsidR="00A14441" w:rsidRDefault="00A14441"/>
        </w:tc>
        <w:tc>
          <w:tcPr>
            <w:tcW w:w="1644" w:type="dxa"/>
            <w:vMerge/>
          </w:tcPr>
          <w:p w:rsidR="00A14441" w:rsidRDefault="00A14441"/>
        </w:tc>
        <w:tc>
          <w:tcPr>
            <w:tcW w:w="1639" w:type="dxa"/>
            <w:vMerge/>
          </w:tcPr>
          <w:p w:rsidR="00A14441" w:rsidRDefault="00A14441"/>
        </w:tc>
        <w:tc>
          <w:tcPr>
            <w:tcW w:w="1871" w:type="dxa"/>
            <w:vMerge/>
          </w:tcPr>
          <w:p w:rsidR="00A14441" w:rsidRDefault="00A14441"/>
        </w:tc>
        <w:tc>
          <w:tcPr>
            <w:tcW w:w="1191" w:type="dxa"/>
            <w:vMerge w:val="restart"/>
          </w:tcPr>
          <w:p w:rsidR="00A14441" w:rsidRDefault="00A14441">
            <w:pPr>
              <w:pStyle w:val="ConsPlusNormal"/>
              <w:jc w:val="center"/>
            </w:pPr>
            <w:r>
              <w:t>всего (</w:t>
            </w:r>
            <w:hyperlink w:anchor="P4250" w:history="1">
              <w:r>
                <w:rPr>
                  <w:color w:val="0000FF"/>
                </w:rPr>
                <w:t>гр. 4</w:t>
              </w:r>
            </w:hyperlink>
            <w:r>
              <w:t xml:space="preserve"> x 60%, но не более 15 млн. руб.)</w:t>
            </w:r>
          </w:p>
        </w:tc>
        <w:tc>
          <w:tcPr>
            <w:tcW w:w="2835" w:type="dxa"/>
            <w:gridSpan w:val="2"/>
          </w:tcPr>
          <w:p w:rsidR="00A14441" w:rsidRDefault="00A14441">
            <w:pPr>
              <w:pStyle w:val="ConsPlusNormal"/>
              <w:jc w:val="center"/>
            </w:pPr>
            <w:r>
              <w:t>в том числе</w:t>
            </w:r>
          </w:p>
        </w:tc>
        <w:tc>
          <w:tcPr>
            <w:tcW w:w="1531" w:type="dxa"/>
            <w:vMerge/>
          </w:tcPr>
          <w:p w:rsidR="00A14441" w:rsidRDefault="00A14441"/>
        </w:tc>
      </w:tr>
      <w:tr w:rsidR="00A14441">
        <w:tc>
          <w:tcPr>
            <w:tcW w:w="493" w:type="dxa"/>
            <w:vMerge/>
          </w:tcPr>
          <w:p w:rsidR="00A14441" w:rsidRDefault="00A14441"/>
        </w:tc>
        <w:tc>
          <w:tcPr>
            <w:tcW w:w="1644" w:type="dxa"/>
            <w:vMerge/>
          </w:tcPr>
          <w:p w:rsidR="00A14441" w:rsidRDefault="00A14441"/>
        </w:tc>
        <w:tc>
          <w:tcPr>
            <w:tcW w:w="1639" w:type="dxa"/>
            <w:vMerge/>
          </w:tcPr>
          <w:p w:rsidR="00A14441" w:rsidRDefault="00A14441"/>
        </w:tc>
        <w:tc>
          <w:tcPr>
            <w:tcW w:w="1871" w:type="dxa"/>
            <w:vMerge/>
          </w:tcPr>
          <w:p w:rsidR="00A14441" w:rsidRDefault="00A14441"/>
        </w:tc>
        <w:tc>
          <w:tcPr>
            <w:tcW w:w="1191" w:type="dxa"/>
            <w:vMerge/>
          </w:tcPr>
          <w:p w:rsidR="00A14441" w:rsidRDefault="00A14441"/>
        </w:tc>
        <w:tc>
          <w:tcPr>
            <w:tcW w:w="1474" w:type="dxa"/>
          </w:tcPr>
          <w:p w:rsidR="00A14441" w:rsidRDefault="00A14441">
            <w:pPr>
              <w:pStyle w:val="ConsPlusNormal"/>
              <w:jc w:val="center"/>
            </w:pPr>
            <w:r>
              <w:t>федеральный бюджет (</w:t>
            </w:r>
            <w:hyperlink w:anchor="P4251" w:history="1">
              <w:r>
                <w:rPr>
                  <w:color w:val="0000FF"/>
                </w:rPr>
                <w:t>гр. 5</w:t>
              </w:r>
            </w:hyperlink>
            <w:r>
              <w:t xml:space="preserve"> x Rf) </w:t>
            </w:r>
            <w:hyperlink w:anchor="P4289" w:history="1">
              <w:r>
                <w:rPr>
                  <w:color w:val="0000FF"/>
                </w:rPr>
                <w:t>&lt;*&gt;</w:t>
              </w:r>
            </w:hyperlink>
          </w:p>
        </w:tc>
        <w:tc>
          <w:tcPr>
            <w:tcW w:w="1361" w:type="dxa"/>
          </w:tcPr>
          <w:p w:rsidR="00A14441" w:rsidRDefault="00A14441">
            <w:pPr>
              <w:pStyle w:val="ConsPlusNormal"/>
              <w:jc w:val="center"/>
            </w:pPr>
            <w:r>
              <w:t>бюджет Пермского края (</w:t>
            </w:r>
            <w:hyperlink w:anchor="P4251" w:history="1">
              <w:r>
                <w:rPr>
                  <w:color w:val="0000FF"/>
                </w:rPr>
                <w:t>гр. 5</w:t>
              </w:r>
            </w:hyperlink>
            <w:r>
              <w:t xml:space="preserve"> - </w:t>
            </w:r>
            <w:hyperlink w:anchor="P4252" w:history="1">
              <w:r>
                <w:rPr>
                  <w:color w:val="0000FF"/>
                </w:rPr>
                <w:t>гр. 6</w:t>
              </w:r>
            </w:hyperlink>
            <w:r>
              <w:t>)</w:t>
            </w:r>
          </w:p>
        </w:tc>
        <w:tc>
          <w:tcPr>
            <w:tcW w:w="1531" w:type="dxa"/>
            <w:vMerge/>
          </w:tcPr>
          <w:p w:rsidR="00A14441" w:rsidRDefault="00A14441"/>
        </w:tc>
      </w:tr>
      <w:tr w:rsidR="00A14441">
        <w:tc>
          <w:tcPr>
            <w:tcW w:w="493" w:type="dxa"/>
          </w:tcPr>
          <w:p w:rsidR="00A14441" w:rsidRDefault="00A14441">
            <w:pPr>
              <w:pStyle w:val="ConsPlusNormal"/>
              <w:jc w:val="center"/>
            </w:pPr>
            <w:r>
              <w:t>1</w:t>
            </w:r>
          </w:p>
        </w:tc>
        <w:tc>
          <w:tcPr>
            <w:tcW w:w="1644" w:type="dxa"/>
          </w:tcPr>
          <w:p w:rsidR="00A14441" w:rsidRDefault="00A14441">
            <w:pPr>
              <w:pStyle w:val="ConsPlusNormal"/>
              <w:jc w:val="center"/>
            </w:pPr>
            <w:r>
              <w:t>2</w:t>
            </w:r>
          </w:p>
        </w:tc>
        <w:tc>
          <w:tcPr>
            <w:tcW w:w="1639" w:type="dxa"/>
          </w:tcPr>
          <w:p w:rsidR="00A14441" w:rsidRDefault="00A14441">
            <w:pPr>
              <w:pStyle w:val="ConsPlusNormal"/>
              <w:jc w:val="center"/>
            </w:pPr>
            <w:r>
              <w:t>3</w:t>
            </w:r>
          </w:p>
        </w:tc>
        <w:tc>
          <w:tcPr>
            <w:tcW w:w="1871" w:type="dxa"/>
          </w:tcPr>
          <w:p w:rsidR="00A14441" w:rsidRDefault="00A14441">
            <w:pPr>
              <w:pStyle w:val="ConsPlusNormal"/>
              <w:jc w:val="center"/>
            </w:pPr>
            <w:bookmarkStart w:id="269" w:name="P4250"/>
            <w:bookmarkEnd w:id="269"/>
            <w:r>
              <w:t>4</w:t>
            </w:r>
          </w:p>
        </w:tc>
        <w:tc>
          <w:tcPr>
            <w:tcW w:w="1191" w:type="dxa"/>
          </w:tcPr>
          <w:p w:rsidR="00A14441" w:rsidRDefault="00A14441">
            <w:pPr>
              <w:pStyle w:val="ConsPlusNormal"/>
              <w:jc w:val="center"/>
            </w:pPr>
            <w:bookmarkStart w:id="270" w:name="P4251"/>
            <w:bookmarkEnd w:id="270"/>
            <w:r>
              <w:t>5</w:t>
            </w:r>
          </w:p>
        </w:tc>
        <w:tc>
          <w:tcPr>
            <w:tcW w:w="1474" w:type="dxa"/>
          </w:tcPr>
          <w:p w:rsidR="00A14441" w:rsidRDefault="00A14441">
            <w:pPr>
              <w:pStyle w:val="ConsPlusNormal"/>
              <w:jc w:val="center"/>
            </w:pPr>
            <w:bookmarkStart w:id="271" w:name="P4252"/>
            <w:bookmarkEnd w:id="271"/>
            <w:r>
              <w:t>6</w:t>
            </w:r>
          </w:p>
        </w:tc>
        <w:tc>
          <w:tcPr>
            <w:tcW w:w="1361" w:type="dxa"/>
          </w:tcPr>
          <w:p w:rsidR="00A14441" w:rsidRDefault="00A14441">
            <w:pPr>
              <w:pStyle w:val="ConsPlusNormal"/>
              <w:jc w:val="center"/>
            </w:pPr>
            <w:r>
              <w:t>7</w:t>
            </w:r>
          </w:p>
        </w:tc>
        <w:tc>
          <w:tcPr>
            <w:tcW w:w="1531" w:type="dxa"/>
          </w:tcPr>
          <w:p w:rsidR="00A14441" w:rsidRDefault="00A14441">
            <w:pPr>
              <w:pStyle w:val="ConsPlusNormal"/>
              <w:jc w:val="center"/>
            </w:pPr>
            <w:r>
              <w:t>8</w:t>
            </w:r>
          </w:p>
        </w:tc>
      </w:tr>
      <w:tr w:rsidR="00A14441">
        <w:tc>
          <w:tcPr>
            <w:tcW w:w="493" w:type="dxa"/>
          </w:tcPr>
          <w:p w:rsidR="00A14441" w:rsidRDefault="00A14441">
            <w:pPr>
              <w:pStyle w:val="ConsPlusNormal"/>
            </w:pPr>
          </w:p>
        </w:tc>
        <w:tc>
          <w:tcPr>
            <w:tcW w:w="1644" w:type="dxa"/>
          </w:tcPr>
          <w:p w:rsidR="00A14441" w:rsidRDefault="00A14441">
            <w:pPr>
              <w:pStyle w:val="ConsPlusNormal"/>
            </w:pPr>
          </w:p>
        </w:tc>
        <w:tc>
          <w:tcPr>
            <w:tcW w:w="1639" w:type="dxa"/>
          </w:tcPr>
          <w:p w:rsidR="00A14441" w:rsidRDefault="00A14441">
            <w:pPr>
              <w:pStyle w:val="ConsPlusNormal"/>
            </w:pPr>
          </w:p>
        </w:tc>
        <w:tc>
          <w:tcPr>
            <w:tcW w:w="1871"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361" w:type="dxa"/>
          </w:tcPr>
          <w:p w:rsidR="00A14441" w:rsidRDefault="00A14441">
            <w:pPr>
              <w:pStyle w:val="ConsPlusNormal"/>
            </w:pPr>
          </w:p>
        </w:tc>
        <w:tc>
          <w:tcPr>
            <w:tcW w:w="1531" w:type="dxa"/>
          </w:tcPr>
          <w:p w:rsidR="00A14441" w:rsidRDefault="00A14441">
            <w:pPr>
              <w:pStyle w:val="ConsPlusNormal"/>
            </w:pPr>
          </w:p>
        </w:tc>
      </w:tr>
      <w:tr w:rsidR="00A14441">
        <w:tc>
          <w:tcPr>
            <w:tcW w:w="493" w:type="dxa"/>
          </w:tcPr>
          <w:p w:rsidR="00A14441" w:rsidRDefault="00A14441">
            <w:pPr>
              <w:pStyle w:val="ConsPlusNormal"/>
            </w:pPr>
          </w:p>
        </w:tc>
        <w:tc>
          <w:tcPr>
            <w:tcW w:w="1644" w:type="dxa"/>
          </w:tcPr>
          <w:p w:rsidR="00A14441" w:rsidRDefault="00A14441">
            <w:pPr>
              <w:pStyle w:val="ConsPlusNormal"/>
            </w:pPr>
          </w:p>
        </w:tc>
        <w:tc>
          <w:tcPr>
            <w:tcW w:w="1639" w:type="dxa"/>
          </w:tcPr>
          <w:p w:rsidR="00A14441" w:rsidRDefault="00A14441">
            <w:pPr>
              <w:pStyle w:val="ConsPlusNormal"/>
            </w:pPr>
          </w:p>
        </w:tc>
        <w:tc>
          <w:tcPr>
            <w:tcW w:w="1871"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361" w:type="dxa"/>
          </w:tcPr>
          <w:p w:rsidR="00A14441" w:rsidRDefault="00A14441">
            <w:pPr>
              <w:pStyle w:val="ConsPlusNormal"/>
            </w:pPr>
          </w:p>
        </w:tc>
        <w:tc>
          <w:tcPr>
            <w:tcW w:w="1531" w:type="dxa"/>
          </w:tcPr>
          <w:p w:rsidR="00A14441" w:rsidRDefault="00A14441">
            <w:pPr>
              <w:pStyle w:val="ConsPlusNormal"/>
            </w:pPr>
          </w:p>
        </w:tc>
      </w:tr>
      <w:tr w:rsidR="00A14441">
        <w:tc>
          <w:tcPr>
            <w:tcW w:w="493" w:type="dxa"/>
          </w:tcPr>
          <w:p w:rsidR="00A14441" w:rsidRDefault="00A14441">
            <w:pPr>
              <w:pStyle w:val="ConsPlusNormal"/>
            </w:pPr>
          </w:p>
        </w:tc>
        <w:tc>
          <w:tcPr>
            <w:tcW w:w="1644" w:type="dxa"/>
          </w:tcPr>
          <w:p w:rsidR="00A14441" w:rsidRDefault="00A14441">
            <w:pPr>
              <w:pStyle w:val="ConsPlusNormal"/>
            </w:pPr>
          </w:p>
        </w:tc>
        <w:tc>
          <w:tcPr>
            <w:tcW w:w="1639" w:type="dxa"/>
          </w:tcPr>
          <w:p w:rsidR="00A14441" w:rsidRDefault="00A14441">
            <w:pPr>
              <w:pStyle w:val="ConsPlusNormal"/>
            </w:pPr>
          </w:p>
        </w:tc>
        <w:tc>
          <w:tcPr>
            <w:tcW w:w="1871"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361" w:type="dxa"/>
          </w:tcPr>
          <w:p w:rsidR="00A14441" w:rsidRDefault="00A14441">
            <w:pPr>
              <w:pStyle w:val="ConsPlusNormal"/>
            </w:pPr>
          </w:p>
        </w:tc>
        <w:tc>
          <w:tcPr>
            <w:tcW w:w="1531" w:type="dxa"/>
          </w:tcPr>
          <w:p w:rsidR="00A14441" w:rsidRDefault="00A14441">
            <w:pPr>
              <w:pStyle w:val="ConsPlusNormal"/>
            </w:pPr>
          </w:p>
        </w:tc>
      </w:tr>
      <w:tr w:rsidR="00A14441">
        <w:tc>
          <w:tcPr>
            <w:tcW w:w="493" w:type="dxa"/>
          </w:tcPr>
          <w:p w:rsidR="00A14441" w:rsidRDefault="00A14441">
            <w:pPr>
              <w:pStyle w:val="ConsPlusNormal"/>
            </w:pPr>
          </w:p>
        </w:tc>
        <w:tc>
          <w:tcPr>
            <w:tcW w:w="1644" w:type="dxa"/>
          </w:tcPr>
          <w:p w:rsidR="00A14441" w:rsidRDefault="00A14441">
            <w:pPr>
              <w:pStyle w:val="ConsPlusNormal"/>
            </w:pPr>
            <w:r>
              <w:t>Итого</w:t>
            </w:r>
          </w:p>
        </w:tc>
        <w:tc>
          <w:tcPr>
            <w:tcW w:w="1639" w:type="dxa"/>
          </w:tcPr>
          <w:p w:rsidR="00A14441" w:rsidRDefault="00A14441">
            <w:pPr>
              <w:pStyle w:val="ConsPlusNormal"/>
              <w:jc w:val="center"/>
            </w:pPr>
            <w:r>
              <w:t>x</w:t>
            </w:r>
          </w:p>
        </w:tc>
        <w:tc>
          <w:tcPr>
            <w:tcW w:w="1871" w:type="dxa"/>
          </w:tcPr>
          <w:p w:rsidR="00A14441" w:rsidRDefault="00A14441">
            <w:pPr>
              <w:pStyle w:val="ConsPlusNormal"/>
            </w:pPr>
          </w:p>
        </w:tc>
        <w:tc>
          <w:tcPr>
            <w:tcW w:w="1191" w:type="dxa"/>
          </w:tcPr>
          <w:p w:rsidR="00A14441" w:rsidRDefault="00A14441">
            <w:pPr>
              <w:pStyle w:val="ConsPlusNormal"/>
            </w:pPr>
          </w:p>
        </w:tc>
        <w:tc>
          <w:tcPr>
            <w:tcW w:w="1474" w:type="dxa"/>
          </w:tcPr>
          <w:p w:rsidR="00A14441" w:rsidRDefault="00A14441">
            <w:pPr>
              <w:pStyle w:val="ConsPlusNormal"/>
            </w:pPr>
          </w:p>
        </w:tc>
        <w:tc>
          <w:tcPr>
            <w:tcW w:w="1361" w:type="dxa"/>
          </w:tcPr>
          <w:p w:rsidR="00A14441" w:rsidRDefault="00A14441">
            <w:pPr>
              <w:pStyle w:val="ConsPlusNormal"/>
            </w:pPr>
          </w:p>
        </w:tc>
        <w:tc>
          <w:tcPr>
            <w:tcW w:w="1531"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72" w:name="P4289"/>
      <w:bookmarkEnd w:id="272"/>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Главный бухгалтер ___________________/________________________________/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"__"_____________ 20__ г.</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Исполнитель _________________ тел. _________________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36</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73" w:name="P4317"/>
      <w:bookmarkEnd w:id="273"/>
      <w:r>
        <w:t>ЗАЯВКА</w:t>
      </w:r>
    </w:p>
    <w:p w:rsidR="00A14441" w:rsidRDefault="00A14441">
      <w:pPr>
        <w:pStyle w:val="ConsPlusNormal"/>
        <w:jc w:val="center"/>
      </w:pPr>
      <w:r>
        <w:t>на предоставление гранта на развитие семейной фермы</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984"/>
      </w:tblGrid>
      <w:tr w:rsidR="00A14441">
        <w:tc>
          <w:tcPr>
            <w:tcW w:w="6917" w:type="dxa"/>
          </w:tcPr>
          <w:p w:rsidR="00A14441" w:rsidRDefault="00A14441">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1984" w:type="dxa"/>
          </w:tcPr>
          <w:p w:rsidR="00A14441" w:rsidRDefault="00A14441">
            <w:pPr>
              <w:pStyle w:val="ConsPlusNormal"/>
            </w:pPr>
          </w:p>
        </w:tc>
      </w:tr>
      <w:tr w:rsidR="00A14441">
        <w:tc>
          <w:tcPr>
            <w:tcW w:w="6917" w:type="dxa"/>
          </w:tcPr>
          <w:p w:rsidR="00A14441" w:rsidRDefault="00A14441">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1984" w:type="dxa"/>
          </w:tcPr>
          <w:p w:rsidR="00A14441" w:rsidRDefault="00A14441">
            <w:pPr>
              <w:pStyle w:val="ConsPlusNormal"/>
            </w:pPr>
          </w:p>
        </w:tc>
      </w:tr>
      <w:tr w:rsidR="00A14441">
        <w:tc>
          <w:tcPr>
            <w:tcW w:w="6917" w:type="dxa"/>
          </w:tcPr>
          <w:p w:rsidR="00A14441" w:rsidRDefault="00A14441">
            <w:pPr>
              <w:pStyle w:val="ConsPlusNormal"/>
            </w:pPr>
            <w:r>
              <w:t>Место регистрации крестьянского (фермерского) хозяйства:</w:t>
            </w:r>
          </w:p>
          <w:p w:rsidR="00A14441" w:rsidRDefault="00A14441">
            <w:pPr>
              <w:pStyle w:val="ConsPlusNormal"/>
            </w:pPr>
          </w:p>
          <w:p w:rsidR="00A14441" w:rsidRDefault="00A14441">
            <w:pPr>
              <w:pStyle w:val="ConsPlusNormal"/>
            </w:pPr>
            <w:r>
              <w:t>Месторасположение хозяйства</w:t>
            </w:r>
          </w:p>
        </w:tc>
        <w:tc>
          <w:tcPr>
            <w:tcW w:w="1984" w:type="dxa"/>
          </w:tcPr>
          <w:p w:rsidR="00A14441" w:rsidRDefault="00A14441">
            <w:pPr>
              <w:pStyle w:val="ConsPlusNormal"/>
            </w:pPr>
          </w:p>
        </w:tc>
      </w:tr>
      <w:tr w:rsidR="00A14441">
        <w:tc>
          <w:tcPr>
            <w:tcW w:w="6917" w:type="dxa"/>
          </w:tcPr>
          <w:p w:rsidR="00A14441" w:rsidRDefault="00A14441">
            <w:pPr>
              <w:pStyle w:val="ConsPlusNormal"/>
            </w:pPr>
            <w:r>
              <w:t>Контактный телефон</w:t>
            </w:r>
          </w:p>
        </w:tc>
        <w:tc>
          <w:tcPr>
            <w:tcW w:w="1984" w:type="dxa"/>
          </w:tcPr>
          <w:p w:rsidR="00A14441" w:rsidRDefault="00A14441">
            <w:pPr>
              <w:pStyle w:val="ConsPlusNormal"/>
            </w:pPr>
          </w:p>
        </w:tc>
      </w:tr>
      <w:tr w:rsidR="00A14441">
        <w:tc>
          <w:tcPr>
            <w:tcW w:w="6917" w:type="dxa"/>
          </w:tcPr>
          <w:p w:rsidR="00A14441" w:rsidRDefault="00A14441">
            <w:pPr>
              <w:pStyle w:val="ConsPlusNormal"/>
            </w:pPr>
            <w:r>
              <w:t>Осуществляемый вид деятельности</w:t>
            </w:r>
          </w:p>
        </w:tc>
        <w:tc>
          <w:tcPr>
            <w:tcW w:w="1984" w:type="dxa"/>
          </w:tcPr>
          <w:p w:rsidR="00A14441" w:rsidRDefault="00A14441">
            <w:pPr>
              <w:pStyle w:val="ConsPlusNormal"/>
            </w:pPr>
          </w:p>
        </w:tc>
      </w:tr>
      <w:tr w:rsidR="00A14441">
        <w:tc>
          <w:tcPr>
            <w:tcW w:w="6917" w:type="dxa"/>
          </w:tcPr>
          <w:p w:rsidR="00A14441" w:rsidRDefault="00A14441">
            <w:pPr>
              <w:pStyle w:val="ConsPlusNormal"/>
            </w:pPr>
            <w:r>
              <w:t>Наличие оснащенных производственных помещений</w:t>
            </w:r>
          </w:p>
        </w:tc>
        <w:tc>
          <w:tcPr>
            <w:tcW w:w="1984" w:type="dxa"/>
          </w:tcPr>
          <w:p w:rsidR="00A14441" w:rsidRDefault="00A14441">
            <w:pPr>
              <w:pStyle w:val="ConsPlusNormal"/>
            </w:pPr>
          </w:p>
        </w:tc>
      </w:tr>
      <w:tr w:rsidR="00A14441">
        <w:tc>
          <w:tcPr>
            <w:tcW w:w="6917" w:type="dxa"/>
          </w:tcPr>
          <w:p w:rsidR="00A14441" w:rsidRDefault="00A14441">
            <w:pPr>
              <w:pStyle w:val="ConsPlusNormal"/>
            </w:pPr>
            <w:r>
              <w:t>Площадь оснащенных производственных помещений, кв. м</w:t>
            </w:r>
          </w:p>
        </w:tc>
        <w:tc>
          <w:tcPr>
            <w:tcW w:w="1984" w:type="dxa"/>
          </w:tcPr>
          <w:p w:rsidR="00A14441" w:rsidRDefault="00A14441">
            <w:pPr>
              <w:pStyle w:val="ConsPlusNormal"/>
            </w:pPr>
          </w:p>
        </w:tc>
      </w:tr>
      <w:tr w:rsidR="00A14441">
        <w:tc>
          <w:tcPr>
            <w:tcW w:w="6917" w:type="dxa"/>
          </w:tcPr>
          <w:p w:rsidR="00A14441" w:rsidRDefault="00A14441">
            <w:pPr>
              <w:pStyle w:val="ConsPlusNormal"/>
            </w:pPr>
            <w:r>
              <w:t>Наличие сельскохозяйственной техники (указать вид), единиц</w:t>
            </w:r>
          </w:p>
        </w:tc>
        <w:tc>
          <w:tcPr>
            <w:tcW w:w="1984" w:type="dxa"/>
          </w:tcPr>
          <w:p w:rsidR="00A14441" w:rsidRDefault="00A14441">
            <w:pPr>
              <w:pStyle w:val="ConsPlusNormal"/>
            </w:pPr>
          </w:p>
        </w:tc>
      </w:tr>
      <w:tr w:rsidR="00A14441">
        <w:tc>
          <w:tcPr>
            <w:tcW w:w="6917" w:type="dxa"/>
          </w:tcPr>
          <w:p w:rsidR="00A14441" w:rsidRDefault="00A14441">
            <w:pPr>
              <w:pStyle w:val="ConsPlusNormal"/>
            </w:pPr>
            <w:r>
              <w:t>Наличие сельскохозяйственных животных (указать вид), голов</w:t>
            </w:r>
          </w:p>
        </w:tc>
        <w:tc>
          <w:tcPr>
            <w:tcW w:w="1984" w:type="dxa"/>
          </w:tcPr>
          <w:p w:rsidR="00A14441" w:rsidRDefault="00A14441">
            <w:pPr>
              <w:pStyle w:val="ConsPlusNormal"/>
            </w:pPr>
          </w:p>
        </w:tc>
      </w:tr>
      <w:tr w:rsidR="00A14441">
        <w:tc>
          <w:tcPr>
            <w:tcW w:w="6917" w:type="dxa"/>
          </w:tcPr>
          <w:p w:rsidR="00A14441" w:rsidRDefault="00A14441">
            <w:pPr>
              <w:pStyle w:val="ConsPlusNormal"/>
            </w:pPr>
            <w:r>
              <w:t>Наличие кормовой базы</w:t>
            </w:r>
          </w:p>
        </w:tc>
        <w:tc>
          <w:tcPr>
            <w:tcW w:w="1984" w:type="dxa"/>
          </w:tcPr>
          <w:p w:rsidR="00A14441" w:rsidRDefault="00A14441">
            <w:pPr>
              <w:pStyle w:val="ConsPlusNormal"/>
            </w:pPr>
          </w:p>
        </w:tc>
      </w:tr>
      <w:tr w:rsidR="00A14441">
        <w:tc>
          <w:tcPr>
            <w:tcW w:w="6917" w:type="dxa"/>
          </w:tcPr>
          <w:p w:rsidR="00A14441" w:rsidRDefault="00A14441">
            <w:pPr>
              <w:pStyle w:val="ConsPlusNormal"/>
            </w:pPr>
            <w:r>
              <w:t>Средняя численность работников за предшествующий календарный год, чел.</w:t>
            </w:r>
          </w:p>
        </w:tc>
        <w:tc>
          <w:tcPr>
            <w:tcW w:w="1984" w:type="dxa"/>
          </w:tcPr>
          <w:p w:rsidR="00A14441" w:rsidRDefault="00A14441">
            <w:pPr>
              <w:pStyle w:val="ConsPlusNormal"/>
            </w:pPr>
          </w:p>
        </w:tc>
      </w:tr>
      <w:tr w:rsidR="00A14441">
        <w:tc>
          <w:tcPr>
            <w:tcW w:w="6917" w:type="dxa"/>
          </w:tcPr>
          <w:p w:rsidR="00A14441" w:rsidRDefault="00A14441">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1984" w:type="dxa"/>
          </w:tcPr>
          <w:p w:rsidR="00A14441" w:rsidRDefault="00A14441">
            <w:pPr>
              <w:pStyle w:val="ConsPlusNormal"/>
            </w:pPr>
          </w:p>
        </w:tc>
      </w:tr>
      <w:tr w:rsidR="00A14441">
        <w:tc>
          <w:tcPr>
            <w:tcW w:w="6917" w:type="dxa"/>
          </w:tcPr>
          <w:p w:rsidR="00A14441" w:rsidRDefault="00A14441">
            <w:pPr>
              <w:pStyle w:val="ConsPlusNormal"/>
            </w:pPr>
            <w:r>
              <w:t>Планируемое количество ското-мест при развитии семейной животноводческой фермы</w:t>
            </w:r>
          </w:p>
        </w:tc>
        <w:tc>
          <w:tcPr>
            <w:tcW w:w="1984" w:type="dxa"/>
          </w:tcPr>
          <w:p w:rsidR="00A14441" w:rsidRDefault="00A14441">
            <w:pPr>
              <w:pStyle w:val="ConsPlusNormal"/>
            </w:pPr>
          </w:p>
        </w:tc>
      </w:tr>
      <w:tr w:rsidR="00A14441">
        <w:tc>
          <w:tcPr>
            <w:tcW w:w="6917" w:type="dxa"/>
          </w:tcPr>
          <w:p w:rsidR="00A14441" w:rsidRDefault="00A14441">
            <w:pPr>
              <w:pStyle w:val="ConsPlusNormal"/>
            </w:pPr>
            <w:r>
              <w:t>Объем сельскохозяйственной продукции, произведенной главой крестьянского (фермерского) хозяйства за год, предшествующий году получения гранта, тонн</w:t>
            </w:r>
          </w:p>
        </w:tc>
        <w:tc>
          <w:tcPr>
            <w:tcW w:w="1984" w:type="dxa"/>
          </w:tcPr>
          <w:p w:rsidR="00A14441" w:rsidRDefault="00A14441">
            <w:pPr>
              <w:pStyle w:val="ConsPlusNormal"/>
            </w:pPr>
          </w:p>
        </w:tc>
      </w:tr>
      <w:tr w:rsidR="00A14441">
        <w:tc>
          <w:tcPr>
            <w:tcW w:w="6917" w:type="dxa"/>
          </w:tcPr>
          <w:p w:rsidR="00A14441" w:rsidRDefault="00A14441">
            <w:pPr>
              <w:pStyle w:val="ConsPlusNormal"/>
              <w:jc w:val="both"/>
            </w:pPr>
            <w:r>
              <w:t>Сумма запрашиваемого гранта, тыс. руб.</w:t>
            </w:r>
          </w:p>
        </w:tc>
        <w:tc>
          <w:tcPr>
            <w:tcW w:w="1984"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С условиями Порядка предоставления грантов на развитие семейных животноводческих ферм ознакомлен и согласен.</w:t>
      </w:r>
    </w:p>
    <w:p w:rsidR="00A14441" w:rsidRDefault="00A14441">
      <w:pPr>
        <w:pStyle w:val="ConsPlusNormal"/>
        <w:spacing w:before="220"/>
        <w:ind w:firstLine="540"/>
        <w:jc w:val="both"/>
      </w:pPr>
      <w:r>
        <w:t>Достоверность представленной в настоящей заявке информации гарантирую.</w:t>
      </w:r>
    </w:p>
    <w:p w:rsidR="00A14441" w:rsidRDefault="00A14441">
      <w:pPr>
        <w:pStyle w:val="ConsPlusNormal"/>
        <w:jc w:val="both"/>
      </w:pPr>
    </w:p>
    <w:p w:rsidR="00A14441" w:rsidRDefault="00A14441">
      <w:pPr>
        <w:pStyle w:val="ConsPlusNonformat"/>
        <w:jc w:val="both"/>
      </w:pPr>
      <w:r>
        <w:t>"___" _______________ 201__ г.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r>
        <w:t>ФИО главы крестьянского (фермерского) хозяйства</w:t>
      </w:r>
    </w:p>
    <w:p w:rsidR="00A14441" w:rsidRDefault="00A14441">
      <w:pPr>
        <w:pStyle w:val="ConsPlusNonformat"/>
        <w:jc w:val="both"/>
      </w:pPr>
    </w:p>
    <w:p w:rsidR="00A14441" w:rsidRDefault="00A14441">
      <w:pPr>
        <w:pStyle w:val="ConsPlusNonformat"/>
        <w:jc w:val="both"/>
      </w:pPr>
      <w:r>
        <w:t>Данные о регистрации заявки:</w:t>
      </w:r>
    </w:p>
    <w:p w:rsidR="00A14441" w:rsidRDefault="00A14441">
      <w:pPr>
        <w:pStyle w:val="ConsPlusNonformat"/>
        <w:jc w:val="both"/>
      </w:pPr>
      <w:r>
        <w:t>"___" ___________ 201__ г.</w:t>
      </w:r>
    </w:p>
    <w:p w:rsidR="00A14441" w:rsidRDefault="00A14441">
      <w:pPr>
        <w:pStyle w:val="ConsPlusNonformat"/>
        <w:jc w:val="both"/>
      </w:pPr>
      <w:r>
        <w:t>___________________________________ _________________/ ___________________/</w:t>
      </w:r>
    </w:p>
    <w:p w:rsidR="00A14441" w:rsidRDefault="00A14441">
      <w:pPr>
        <w:pStyle w:val="ConsPlusNonformat"/>
        <w:jc w:val="both"/>
      </w:pPr>
      <w:r>
        <w:t xml:space="preserve">      Должность лица, принявшего заявку, подпись, расшифровка подписи</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37</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74" w:name="P4378"/>
      <w:bookmarkEnd w:id="274"/>
      <w:r>
        <w:t>ПЛАН РАСХОДОВ</w:t>
      </w:r>
    </w:p>
    <w:p w:rsidR="00A14441" w:rsidRDefault="00A14441">
      <w:pPr>
        <w:pStyle w:val="ConsPlusNormal"/>
        <w:jc w:val="center"/>
      </w:pPr>
      <w:r>
        <w:t>на развитие семейной животноводческой фермы</w:t>
      </w:r>
    </w:p>
    <w:p w:rsidR="00A14441" w:rsidRDefault="00A14441">
      <w:pPr>
        <w:pStyle w:val="ConsPlusNormal"/>
        <w:jc w:val="both"/>
      </w:pPr>
    </w:p>
    <w:p w:rsidR="00A14441" w:rsidRDefault="00A14441">
      <w:pPr>
        <w:pStyle w:val="ConsPlusNormal"/>
        <w:jc w:val="both"/>
      </w:pPr>
      <w:r>
        <w:t>ФИО главы крестьянского (фермерского) хозяйства:</w:t>
      </w:r>
    </w:p>
    <w:p w:rsidR="00A14441" w:rsidRDefault="00A14441">
      <w:pPr>
        <w:pStyle w:val="ConsPlusNormal"/>
        <w:spacing w:before="220"/>
        <w:jc w:val="both"/>
      </w:pPr>
      <w:r>
        <w:t>Общая сумма затрат на развитие семейной фермы: ________________________</w:t>
      </w:r>
    </w:p>
    <w:p w:rsidR="00A14441" w:rsidRDefault="00A14441">
      <w:pPr>
        <w:pStyle w:val="ConsPlusNormal"/>
        <w:spacing w:before="220"/>
        <w:jc w:val="both"/>
      </w:pPr>
      <w:r>
        <w:t>из них собственные (заемные) средства: ________________________________</w:t>
      </w:r>
    </w:p>
    <w:p w:rsidR="00A14441" w:rsidRDefault="00A14441">
      <w:pPr>
        <w:pStyle w:val="ConsPlusNormal"/>
        <w:spacing w:before="220"/>
        <w:jc w:val="both"/>
      </w:pPr>
      <w:r>
        <w:t>Размер запрашиваемого гранта: _________________________________________</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908"/>
        <w:gridCol w:w="2324"/>
        <w:gridCol w:w="907"/>
        <w:gridCol w:w="851"/>
        <w:gridCol w:w="1304"/>
      </w:tblGrid>
      <w:tr w:rsidR="00A14441">
        <w:tc>
          <w:tcPr>
            <w:tcW w:w="616" w:type="dxa"/>
          </w:tcPr>
          <w:p w:rsidR="00A14441" w:rsidRDefault="00A14441">
            <w:pPr>
              <w:pStyle w:val="ConsPlusNormal"/>
              <w:jc w:val="center"/>
            </w:pPr>
            <w:r>
              <w:t>N п/п</w:t>
            </w:r>
          </w:p>
        </w:tc>
        <w:tc>
          <w:tcPr>
            <w:tcW w:w="2908" w:type="dxa"/>
          </w:tcPr>
          <w:p w:rsidR="00A14441" w:rsidRDefault="00A14441">
            <w:pPr>
              <w:pStyle w:val="ConsPlusNormal"/>
              <w:jc w:val="center"/>
            </w:pPr>
            <w:r>
              <w:t>Направления расходов</w:t>
            </w:r>
          </w:p>
        </w:tc>
        <w:tc>
          <w:tcPr>
            <w:tcW w:w="2324" w:type="dxa"/>
          </w:tcPr>
          <w:p w:rsidR="00A14441" w:rsidRDefault="00A14441">
            <w:pPr>
              <w:pStyle w:val="ConsPlusNormal"/>
              <w:jc w:val="center"/>
            </w:pPr>
            <w:r>
              <w:t>Наименование приобретаемого имущества, выполняемых работ, оказываемых услуг</w:t>
            </w:r>
          </w:p>
        </w:tc>
        <w:tc>
          <w:tcPr>
            <w:tcW w:w="907" w:type="dxa"/>
          </w:tcPr>
          <w:p w:rsidR="00A14441" w:rsidRDefault="00A14441">
            <w:pPr>
              <w:pStyle w:val="ConsPlusNormal"/>
              <w:jc w:val="center"/>
            </w:pPr>
            <w:r>
              <w:t>Количество, ед.</w:t>
            </w:r>
          </w:p>
        </w:tc>
        <w:tc>
          <w:tcPr>
            <w:tcW w:w="851" w:type="dxa"/>
          </w:tcPr>
          <w:p w:rsidR="00A14441" w:rsidRDefault="00A14441">
            <w:pPr>
              <w:pStyle w:val="ConsPlusNormal"/>
              <w:jc w:val="center"/>
            </w:pPr>
            <w:r>
              <w:t>Сумма, тыс. руб.</w:t>
            </w:r>
          </w:p>
        </w:tc>
        <w:tc>
          <w:tcPr>
            <w:tcW w:w="1304" w:type="dxa"/>
          </w:tcPr>
          <w:p w:rsidR="00A14441" w:rsidRDefault="00A14441">
            <w:pPr>
              <w:pStyle w:val="ConsPlusNormal"/>
              <w:jc w:val="center"/>
            </w:pPr>
            <w:r>
              <w:t xml:space="preserve">Источник финансирования </w:t>
            </w:r>
            <w:hyperlink w:anchor="P4435" w:history="1">
              <w:r>
                <w:rPr>
                  <w:color w:val="0000FF"/>
                </w:rPr>
                <w:t>&lt;1&gt;</w:t>
              </w:r>
            </w:hyperlink>
          </w:p>
        </w:tc>
      </w:tr>
      <w:tr w:rsidR="00A14441">
        <w:tc>
          <w:tcPr>
            <w:tcW w:w="616" w:type="dxa"/>
          </w:tcPr>
          <w:p w:rsidR="00A14441" w:rsidRDefault="00A14441">
            <w:pPr>
              <w:pStyle w:val="ConsPlusNormal"/>
              <w:jc w:val="center"/>
            </w:pPr>
            <w:r>
              <w:t>1</w:t>
            </w:r>
          </w:p>
        </w:tc>
        <w:tc>
          <w:tcPr>
            <w:tcW w:w="2908" w:type="dxa"/>
          </w:tcPr>
          <w:p w:rsidR="00A14441" w:rsidRDefault="00A14441">
            <w:pPr>
              <w:pStyle w:val="ConsPlusNormal"/>
              <w:jc w:val="center"/>
            </w:pPr>
            <w:r>
              <w:t>2</w:t>
            </w:r>
          </w:p>
        </w:tc>
        <w:tc>
          <w:tcPr>
            <w:tcW w:w="2324" w:type="dxa"/>
          </w:tcPr>
          <w:p w:rsidR="00A14441" w:rsidRDefault="00A14441">
            <w:pPr>
              <w:pStyle w:val="ConsPlusNormal"/>
              <w:jc w:val="center"/>
            </w:pPr>
            <w:r>
              <w:t>3</w:t>
            </w:r>
          </w:p>
        </w:tc>
        <w:tc>
          <w:tcPr>
            <w:tcW w:w="907" w:type="dxa"/>
          </w:tcPr>
          <w:p w:rsidR="00A14441" w:rsidRDefault="00A14441">
            <w:pPr>
              <w:pStyle w:val="ConsPlusNormal"/>
              <w:jc w:val="center"/>
            </w:pPr>
            <w:r>
              <w:t>4</w:t>
            </w:r>
          </w:p>
        </w:tc>
        <w:tc>
          <w:tcPr>
            <w:tcW w:w="851" w:type="dxa"/>
          </w:tcPr>
          <w:p w:rsidR="00A14441" w:rsidRDefault="00A14441">
            <w:pPr>
              <w:pStyle w:val="ConsPlusNormal"/>
              <w:jc w:val="center"/>
            </w:pPr>
            <w:r>
              <w:t>5</w:t>
            </w:r>
          </w:p>
        </w:tc>
        <w:tc>
          <w:tcPr>
            <w:tcW w:w="1304" w:type="dxa"/>
          </w:tcPr>
          <w:p w:rsidR="00A14441" w:rsidRDefault="00A14441">
            <w:pPr>
              <w:pStyle w:val="ConsPlusNormal"/>
              <w:jc w:val="center"/>
            </w:pPr>
            <w:r>
              <w:t>6</w:t>
            </w:r>
          </w:p>
        </w:tc>
      </w:tr>
      <w:tr w:rsidR="00A14441">
        <w:tc>
          <w:tcPr>
            <w:tcW w:w="616" w:type="dxa"/>
          </w:tcPr>
          <w:p w:rsidR="00A14441" w:rsidRDefault="00A14441">
            <w:pPr>
              <w:pStyle w:val="ConsPlusNormal"/>
              <w:jc w:val="center"/>
            </w:pPr>
            <w:r>
              <w:t>1</w:t>
            </w:r>
          </w:p>
        </w:tc>
        <w:tc>
          <w:tcPr>
            <w:tcW w:w="2908" w:type="dxa"/>
          </w:tcPr>
          <w:p w:rsidR="00A14441" w:rsidRDefault="00A14441">
            <w:pPr>
              <w:pStyle w:val="ConsPlusNormal"/>
            </w:pPr>
            <w:r>
              <w:t>Разработка проектной документации строительства, реконструкции или модернизации семейных животноводческих ферм</w:t>
            </w:r>
          </w:p>
        </w:tc>
        <w:tc>
          <w:tcPr>
            <w:tcW w:w="2324" w:type="dxa"/>
          </w:tcPr>
          <w:p w:rsidR="00A14441" w:rsidRDefault="00A14441">
            <w:pPr>
              <w:pStyle w:val="ConsPlusNormal"/>
            </w:pPr>
          </w:p>
        </w:tc>
        <w:tc>
          <w:tcPr>
            <w:tcW w:w="907" w:type="dxa"/>
          </w:tcPr>
          <w:p w:rsidR="00A14441" w:rsidRDefault="00A14441">
            <w:pPr>
              <w:pStyle w:val="ConsPlusNormal"/>
            </w:pPr>
          </w:p>
        </w:tc>
        <w:tc>
          <w:tcPr>
            <w:tcW w:w="851" w:type="dxa"/>
          </w:tcPr>
          <w:p w:rsidR="00A14441" w:rsidRDefault="00A14441">
            <w:pPr>
              <w:pStyle w:val="ConsPlusNormal"/>
            </w:pPr>
          </w:p>
        </w:tc>
        <w:tc>
          <w:tcPr>
            <w:tcW w:w="1304" w:type="dxa"/>
          </w:tcPr>
          <w:p w:rsidR="00A14441" w:rsidRDefault="00A14441">
            <w:pPr>
              <w:pStyle w:val="ConsPlusNormal"/>
            </w:pPr>
          </w:p>
        </w:tc>
      </w:tr>
      <w:tr w:rsidR="00A14441">
        <w:tc>
          <w:tcPr>
            <w:tcW w:w="616" w:type="dxa"/>
          </w:tcPr>
          <w:p w:rsidR="00A14441" w:rsidRDefault="00A14441">
            <w:pPr>
              <w:pStyle w:val="ConsPlusNormal"/>
              <w:jc w:val="center"/>
            </w:pPr>
            <w:r>
              <w:t>2</w:t>
            </w:r>
          </w:p>
        </w:tc>
        <w:tc>
          <w:tcPr>
            <w:tcW w:w="2908" w:type="dxa"/>
          </w:tcPr>
          <w:p w:rsidR="00A14441" w:rsidRDefault="00A14441">
            <w:pPr>
              <w:pStyle w:val="ConsPlusNormal"/>
            </w:pPr>
            <w:r>
              <w:t>Строительство, реконструкция или модернизация семейных животноводческих ферм</w:t>
            </w:r>
          </w:p>
        </w:tc>
        <w:tc>
          <w:tcPr>
            <w:tcW w:w="2324" w:type="dxa"/>
          </w:tcPr>
          <w:p w:rsidR="00A14441" w:rsidRDefault="00A14441">
            <w:pPr>
              <w:pStyle w:val="ConsPlusNormal"/>
            </w:pPr>
          </w:p>
        </w:tc>
        <w:tc>
          <w:tcPr>
            <w:tcW w:w="907" w:type="dxa"/>
          </w:tcPr>
          <w:p w:rsidR="00A14441" w:rsidRDefault="00A14441">
            <w:pPr>
              <w:pStyle w:val="ConsPlusNormal"/>
            </w:pPr>
          </w:p>
        </w:tc>
        <w:tc>
          <w:tcPr>
            <w:tcW w:w="851" w:type="dxa"/>
          </w:tcPr>
          <w:p w:rsidR="00A14441" w:rsidRDefault="00A14441">
            <w:pPr>
              <w:pStyle w:val="ConsPlusNormal"/>
            </w:pPr>
          </w:p>
        </w:tc>
        <w:tc>
          <w:tcPr>
            <w:tcW w:w="1304" w:type="dxa"/>
          </w:tcPr>
          <w:p w:rsidR="00A14441" w:rsidRDefault="00A14441">
            <w:pPr>
              <w:pStyle w:val="ConsPlusNormal"/>
            </w:pPr>
          </w:p>
        </w:tc>
      </w:tr>
      <w:tr w:rsidR="00A14441">
        <w:tc>
          <w:tcPr>
            <w:tcW w:w="616" w:type="dxa"/>
          </w:tcPr>
          <w:p w:rsidR="00A14441" w:rsidRDefault="00A14441">
            <w:pPr>
              <w:pStyle w:val="ConsPlusNormal"/>
              <w:jc w:val="center"/>
            </w:pPr>
            <w:r>
              <w:t>3</w:t>
            </w:r>
          </w:p>
        </w:tc>
        <w:tc>
          <w:tcPr>
            <w:tcW w:w="2908" w:type="dxa"/>
          </w:tcPr>
          <w:p w:rsidR="00A14441" w:rsidRDefault="00A14441">
            <w:pPr>
              <w:pStyle w:val="ConsPlusNormal"/>
            </w:pPr>
            <w:r>
              <w:t>Строительство, реконструкция или модернизация производственных объектов по переработке продукции животноводства</w:t>
            </w:r>
          </w:p>
        </w:tc>
        <w:tc>
          <w:tcPr>
            <w:tcW w:w="2324" w:type="dxa"/>
          </w:tcPr>
          <w:p w:rsidR="00A14441" w:rsidRDefault="00A14441">
            <w:pPr>
              <w:pStyle w:val="ConsPlusNormal"/>
            </w:pPr>
          </w:p>
        </w:tc>
        <w:tc>
          <w:tcPr>
            <w:tcW w:w="907" w:type="dxa"/>
          </w:tcPr>
          <w:p w:rsidR="00A14441" w:rsidRDefault="00A14441">
            <w:pPr>
              <w:pStyle w:val="ConsPlusNormal"/>
            </w:pPr>
          </w:p>
        </w:tc>
        <w:tc>
          <w:tcPr>
            <w:tcW w:w="851" w:type="dxa"/>
          </w:tcPr>
          <w:p w:rsidR="00A14441" w:rsidRDefault="00A14441">
            <w:pPr>
              <w:pStyle w:val="ConsPlusNormal"/>
            </w:pPr>
          </w:p>
        </w:tc>
        <w:tc>
          <w:tcPr>
            <w:tcW w:w="1304" w:type="dxa"/>
          </w:tcPr>
          <w:p w:rsidR="00A14441" w:rsidRDefault="00A14441">
            <w:pPr>
              <w:pStyle w:val="ConsPlusNormal"/>
            </w:pPr>
          </w:p>
        </w:tc>
      </w:tr>
      <w:tr w:rsidR="00A14441">
        <w:tc>
          <w:tcPr>
            <w:tcW w:w="616" w:type="dxa"/>
          </w:tcPr>
          <w:p w:rsidR="00A14441" w:rsidRDefault="00A14441">
            <w:pPr>
              <w:pStyle w:val="ConsPlusNormal"/>
              <w:jc w:val="center"/>
            </w:pPr>
            <w:r>
              <w:t>4</w:t>
            </w:r>
          </w:p>
        </w:tc>
        <w:tc>
          <w:tcPr>
            <w:tcW w:w="2908" w:type="dxa"/>
          </w:tcPr>
          <w:p w:rsidR="00A14441" w:rsidRDefault="00A14441">
            <w:pPr>
              <w:pStyle w:val="ConsPlusNormal"/>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tc>
        <w:tc>
          <w:tcPr>
            <w:tcW w:w="2324" w:type="dxa"/>
          </w:tcPr>
          <w:p w:rsidR="00A14441" w:rsidRDefault="00A14441">
            <w:pPr>
              <w:pStyle w:val="ConsPlusNormal"/>
            </w:pPr>
          </w:p>
        </w:tc>
        <w:tc>
          <w:tcPr>
            <w:tcW w:w="907" w:type="dxa"/>
          </w:tcPr>
          <w:p w:rsidR="00A14441" w:rsidRDefault="00A14441">
            <w:pPr>
              <w:pStyle w:val="ConsPlusNormal"/>
            </w:pPr>
          </w:p>
        </w:tc>
        <w:tc>
          <w:tcPr>
            <w:tcW w:w="851" w:type="dxa"/>
          </w:tcPr>
          <w:p w:rsidR="00A14441" w:rsidRDefault="00A14441">
            <w:pPr>
              <w:pStyle w:val="ConsPlusNormal"/>
            </w:pPr>
          </w:p>
        </w:tc>
        <w:tc>
          <w:tcPr>
            <w:tcW w:w="1304" w:type="dxa"/>
          </w:tcPr>
          <w:p w:rsidR="00A14441" w:rsidRDefault="00A14441">
            <w:pPr>
              <w:pStyle w:val="ConsPlusNormal"/>
            </w:pPr>
          </w:p>
        </w:tc>
      </w:tr>
      <w:tr w:rsidR="00A14441">
        <w:tc>
          <w:tcPr>
            <w:tcW w:w="616" w:type="dxa"/>
          </w:tcPr>
          <w:p w:rsidR="00A14441" w:rsidRDefault="00A14441">
            <w:pPr>
              <w:pStyle w:val="ConsPlusNormal"/>
              <w:jc w:val="center"/>
            </w:pPr>
            <w:r>
              <w:t>5</w:t>
            </w:r>
          </w:p>
        </w:tc>
        <w:tc>
          <w:tcPr>
            <w:tcW w:w="2908" w:type="dxa"/>
          </w:tcPr>
          <w:p w:rsidR="00A14441" w:rsidRDefault="00A14441">
            <w:pPr>
              <w:pStyle w:val="ConsPlusNormal"/>
            </w:pPr>
            <w:r>
              <w:t>Покупка сельскохозяйственных животных</w:t>
            </w:r>
          </w:p>
        </w:tc>
        <w:tc>
          <w:tcPr>
            <w:tcW w:w="2324" w:type="dxa"/>
          </w:tcPr>
          <w:p w:rsidR="00A14441" w:rsidRDefault="00A14441">
            <w:pPr>
              <w:pStyle w:val="ConsPlusNormal"/>
            </w:pPr>
          </w:p>
        </w:tc>
        <w:tc>
          <w:tcPr>
            <w:tcW w:w="907" w:type="dxa"/>
          </w:tcPr>
          <w:p w:rsidR="00A14441" w:rsidRDefault="00A14441">
            <w:pPr>
              <w:pStyle w:val="ConsPlusNormal"/>
            </w:pPr>
          </w:p>
        </w:tc>
        <w:tc>
          <w:tcPr>
            <w:tcW w:w="851" w:type="dxa"/>
          </w:tcPr>
          <w:p w:rsidR="00A14441" w:rsidRDefault="00A14441">
            <w:pPr>
              <w:pStyle w:val="ConsPlusNormal"/>
            </w:pPr>
          </w:p>
        </w:tc>
        <w:tc>
          <w:tcPr>
            <w:tcW w:w="1304" w:type="dxa"/>
          </w:tcPr>
          <w:p w:rsidR="00A14441" w:rsidRDefault="00A14441">
            <w:pPr>
              <w:pStyle w:val="ConsPlusNormal"/>
            </w:pPr>
          </w:p>
        </w:tc>
      </w:tr>
      <w:tr w:rsidR="00A14441">
        <w:tc>
          <w:tcPr>
            <w:tcW w:w="3524" w:type="dxa"/>
            <w:gridSpan w:val="2"/>
          </w:tcPr>
          <w:p w:rsidR="00A14441" w:rsidRDefault="00A14441">
            <w:pPr>
              <w:pStyle w:val="ConsPlusNormal"/>
            </w:pPr>
            <w:r>
              <w:t>Всего</w:t>
            </w:r>
          </w:p>
        </w:tc>
        <w:tc>
          <w:tcPr>
            <w:tcW w:w="2324" w:type="dxa"/>
          </w:tcPr>
          <w:p w:rsidR="00A14441" w:rsidRDefault="00A14441">
            <w:pPr>
              <w:pStyle w:val="ConsPlusNormal"/>
              <w:jc w:val="center"/>
            </w:pPr>
            <w:r>
              <w:t>X</w:t>
            </w:r>
          </w:p>
        </w:tc>
        <w:tc>
          <w:tcPr>
            <w:tcW w:w="907" w:type="dxa"/>
          </w:tcPr>
          <w:p w:rsidR="00A14441" w:rsidRDefault="00A14441">
            <w:pPr>
              <w:pStyle w:val="ConsPlusNormal"/>
              <w:jc w:val="center"/>
            </w:pPr>
            <w:r>
              <w:t>X</w:t>
            </w:r>
          </w:p>
        </w:tc>
        <w:tc>
          <w:tcPr>
            <w:tcW w:w="851" w:type="dxa"/>
          </w:tcPr>
          <w:p w:rsidR="00A14441" w:rsidRDefault="00A14441">
            <w:pPr>
              <w:pStyle w:val="ConsPlusNormal"/>
            </w:pPr>
          </w:p>
        </w:tc>
        <w:tc>
          <w:tcPr>
            <w:tcW w:w="1304" w:type="dxa"/>
          </w:tcPr>
          <w:p w:rsidR="00A14441" w:rsidRDefault="00A14441">
            <w:pPr>
              <w:pStyle w:val="ConsPlusNormal"/>
              <w:jc w:val="center"/>
            </w:pPr>
            <w:r>
              <w:t>X</w:t>
            </w: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75" w:name="P4435"/>
      <w:bookmarkEnd w:id="275"/>
      <w:r>
        <w:t>&lt;1&gt; Указывается источник финансирования (собственные и (или) заемные средства и (или) средства гранта).</w:t>
      </w:r>
    </w:p>
    <w:p w:rsidR="00A14441" w:rsidRDefault="00A14441">
      <w:pPr>
        <w:pStyle w:val="ConsPlusNormal"/>
        <w:jc w:val="both"/>
      </w:pPr>
    </w:p>
    <w:p w:rsidR="00A14441" w:rsidRDefault="00A14441">
      <w:pPr>
        <w:pStyle w:val="ConsPlusNonformat"/>
        <w:jc w:val="both"/>
      </w:pPr>
      <w:r>
        <w:t>"___" ___________ 201__ г. _____________________/_________________________/</w:t>
      </w:r>
    </w:p>
    <w:p w:rsidR="00A14441" w:rsidRDefault="00A14441">
      <w:pPr>
        <w:pStyle w:val="ConsPlusNonformat"/>
        <w:jc w:val="both"/>
      </w:pPr>
      <w:r>
        <w:t xml:space="preserve">                           ФИО главы крестьянского (фермерского) хозяйства</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38</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76" w:name="P4453"/>
      <w:bookmarkEnd w:id="276"/>
      <w:r>
        <w:t>ЗАЯВКА</w:t>
      </w:r>
    </w:p>
    <w:p w:rsidR="00A14441" w:rsidRDefault="00A14441">
      <w:pPr>
        <w:pStyle w:val="ConsPlusNormal"/>
        <w:jc w:val="center"/>
      </w:pPr>
      <w:r>
        <w:t>на перечисление грантов на развитие семейных</w:t>
      </w:r>
    </w:p>
    <w:p w:rsidR="00A14441" w:rsidRDefault="00A14441">
      <w:pPr>
        <w:pStyle w:val="ConsPlusNormal"/>
        <w:jc w:val="center"/>
      </w:pPr>
      <w:r>
        <w:t>животноводческих ферм по состоянию</w:t>
      </w:r>
    </w:p>
    <w:p w:rsidR="00A14441" w:rsidRDefault="00A14441">
      <w:pPr>
        <w:pStyle w:val="ConsPlusNormal"/>
        <w:jc w:val="center"/>
      </w:pPr>
      <w:r>
        <w:t>на "_____" _______________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49"/>
        <w:gridCol w:w="2419"/>
        <w:gridCol w:w="1757"/>
        <w:gridCol w:w="1077"/>
        <w:gridCol w:w="1275"/>
        <w:gridCol w:w="1276"/>
        <w:gridCol w:w="1247"/>
      </w:tblGrid>
      <w:tr w:rsidR="00A14441">
        <w:tc>
          <w:tcPr>
            <w:tcW w:w="510" w:type="dxa"/>
            <w:vMerge w:val="restart"/>
          </w:tcPr>
          <w:p w:rsidR="00A14441" w:rsidRDefault="00A14441">
            <w:pPr>
              <w:pStyle w:val="ConsPlusNormal"/>
              <w:jc w:val="center"/>
            </w:pPr>
            <w:r>
              <w:t>N п/п</w:t>
            </w:r>
          </w:p>
        </w:tc>
        <w:tc>
          <w:tcPr>
            <w:tcW w:w="1849" w:type="dxa"/>
            <w:vMerge w:val="restart"/>
          </w:tcPr>
          <w:p w:rsidR="00A14441" w:rsidRDefault="00A14441">
            <w:pPr>
              <w:pStyle w:val="ConsPlusNormal"/>
              <w:jc w:val="center"/>
            </w:pPr>
            <w:r>
              <w:t>Наименование получателя гранта, муниципального образования</w:t>
            </w:r>
          </w:p>
        </w:tc>
        <w:tc>
          <w:tcPr>
            <w:tcW w:w="2419" w:type="dxa"/>
            <w:vMerge w:val="restart"/>
          </w:tcPr>
          <w:p w:rsidR="00A14441" w:rsidRDefault="00A14441">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757" w:type="dxa"/>
            <w:vMerge w:val="restart"/>
          </w:tcPr>
          <w:p w:rsidR="00A14441" w:rsidRDefault="00A14441">
            <w:pPr>
              <w:pStyle w:val="ConsPlusNormal"/>
              <w:jc w:val="center"/>
            </w:pPr>
            <w:r>
              <w:t>Сметная стоимость объекта, и (или) стоимость оборудования, и (или) техники, и (или) животных, и (или) работ (услуг), руб.</w:t>
            </w:r>
          </w:p>
        </w:tc>
        <w:tc>
          <w:tcPr>
            <w:tcW w:w="4875" w:type="dxa"/>
            <w:gridSpan w:val="4"/>
          </w:tcPr>
          <w:p w:rsidR="00A14441" w:rsidRDefault="00A14441">
            <w:pPr>
              <w:pStyle w:val="ConsPlusNormal"/>
              <w:jc w:val="center"/>
            </w:pPr>
            <w:r>
              <w:t>Объем гранта, руб.</w:t>
            </w:r>
          </w:p>
        </w:tc>
      </w:tr>
      <w:tr w:rsidR="00A14441">
        <w:tc>
          <w:tcPr>
            <w:tcW w:w="510" w:type="dxa"/>
            <w:vMerge/>
          </w:tcPr>
          <w:p w:rsidR="00A14441" w:rsidRDefault="00A14441"/>
        </w:tc>
        <w:tc>
          <w:tcPr>
            <w:tcW w:w="1849" w:type="dxa"/>
            <w:vMerge/>
          </w:tcPr>
          <w:p w:rsidR="00A14441" w:rsidRDefault="00A14441"/>
        </w:tc>
        <w:tc>
          <w:tcPr>
            <w:tcW w:w="2419" w:type="dxa"/>
            <w:vMerge/>
          </w:tcPr>
          <w:p w:rsidR="00A14441" w:rsidRDefault="00A14441"/>
        </w:tc>
        <w:tc>
          <w:tcPr>
            <w:tcW w:w="1757" w:type="dxa"/>
            <w:vMerge/>
          </w:tcPr>
          <w:p w:rsidR="00A14441" w:rsidRDefault="00A14441"/>
        </w:tc>
        <w:tc>
          <w:tcPr>
            <w:tcW w:w="3628" w:type="dxa"/>
            <w:gridSpan w:val="3"/>
          </w:tcPr>
          <w:p w:rsidR="00A14441" w:rsidRDefault="00A14441">
            <w:pPr>
              <w:pStyle w:val="ConsPlusNormal"/>
              <w:jc w:val="center"/>
            </w:pPr>
            <w:r>
              <w:t>за счет двух источников финансирования</w:t>
            </w:r>
          </w:p>
        </w:tc>
        <w:tc>
          <w:tcPr>
            <w:tcW w:w="1247" w:type="dxa"/>
            <w:vMerge w:val="restart"/>
          </w:tcPr>
          <w:p w:rsidR="00A14441" w:rsidRDefault="00A14441">
            <w:pPr>
              <w:pStyle w:val="ConsPlusNormal"/>
              <w:jc w:val="center"/>
            </w:pPr>
            <w:r>
              <w:t>за счет средств бюджета Пермского края, руб. (</w:t>
            </w:r>
            <w:hyperlink w:anchor="P4472" w:history="1">
              <w:r>
                <w:rPr>
                  <w:color w:val="0000FF"/>
                </w:rPr>
                <w:t>гр. 4</w:t>
              </w:r>
            </w:hyperlink>
            <w:r>
              <w:t xml:space="preserve"> x 60%, но не более 10 млн. руб.)</w:t>
            </w:r>
          </w:p>
        </w:tc>
      </w:tr>
      <w:tr w:rsidR="00A14441">
        <w:tc>
          <w:tcPr>
            <w:tcW w:w="510" w:type="dxa"/>
            <w:vMerge/>
          </w:tcPr>
          <w:p w:rsidR="00A14441" w:rsidRDefault="00A14441"/>
        </w:tc>
        <w:tc>
          <w:tcPr>
            <w:tcW w:w="1849" w:type="dxa"/>
            <w:vMerge/>
          </w:tcPr>
          <w:p w:rsidR="00A14441" w:rsidRDefault="00A14441"/>
        </w:tc>
        <w:tc>
          <w:tcPr>
            <w:tcW w:w="2419" w:type="dxa"/>
            <w:vMerge/>
          </w:tcPr>
          <w:p w:rsidR="00A14441" w:rsidRDefault="00A14441"/>
        </w:tc>
        <w:tc>
          <w:tcPr>
            <w:tcW w:w="1757" w:type="dxa"/>
            <w:vMerge/>
          </w:tcPr>
          <w:p w:rsidR="00A14441" w:rsidRDefault="00A14441"/>
        </w:tc>
        <w:tc>
          <w:tcPr>
            <w:tcW w:w="1077" w:type="dxa"/>
            <w:vMerge w:val="restart"/>
          </w:tcPr>
          <w:p w:rsidR="00A14441" w:rsidRDefault="00A14441">
            <w:pPr>
              <w:pStyle w:val="ConsPlusNormal"/>
              <w:jc w:val="center"/>
            </w:pPr>
            <w:r>
              <w:t>всего (</w:t>
            </w:r>
            <w:hyperlink w:anchor="P4472" w:history="1">
              <w:r>
                <w:rPr>
                  <w:color w:val="0000FF"/>
                </w:rPr>
                <w:t>гр. 4</w:t>
              </w:r>
            </w:hyperlink>
            <w:r>
              <w:t xml:space="preserve"> x 60%, но не более 10 млн. руб.)</w:t>
            </w:r>
          </w:p>
        </w:tc>
        <w:tc>
          <w:tcPr>
            <w:tcW w:w="2551" w:type="dxa"/>
            <w:gridSpan w:val="2"/>
          </w:tcPr>
          <w:p w:rsidR="00A14441" w:rsidRDefault="00A14441">
            <w:pPr>
              <w:pStyle w:val="ConsPlusNormal"/>
              <w:jc w:val="center"/>
            </w:pPr>
            <w:r>
              <w:t>в том числе</w:t>
            </w:r>
          </w:p>
        </w:tc>
        <w:tc>
          <w:tcPr>
            <w:tcW w:w="1247" w:type="dxa"/>
            <w:vMerge/>
          </w:tcPr>
          <w:p w:rsidR="00A14441" w:rsidRDefault="00A14441"/>
        </w:tc>
      </w:tr>
      <w:tr w:rsidR="00A14441">
        <w:tc>
          <w:tcPr>
            <w:tcW w:w="510" w:type="dxa"/>
            <w:vMerge/>
          </w:tcPr>
          <w:p w:rsidR="00A14441" w:rsidRDefault="00A14441"/>
        </w:tc>
        <w:tc>
          <w:tcPr>
            <w:tcW w:w="1849" w:type="dxa"/>
            <w:vMerge/>
          </w:tcPr>
          <w:p w:rsidR="00A14441" w:rsidRDefault="00A14441"/>
        </w:tc>
        <w:tc>
          <w:tcPr>
            <w:tcW w:w="2419" w:type="dxa"/>
            <w:vMerge/>
          </w:tcPr>
          <w:p w:rsidR="00A14441" w:rsidRDefault="00A14441"/>
        </w:tc>
        <w:tc>
          <w:tcPr>
            <w:tcW w:w="1757" w:type="dxa"/>
            <w:vMerge/>
          </w:tcPr>
          <w:p w:rsidR="00A14441" w:rsidRDefault="00A14441"/>
        </w:tc>
        <w:tc>
          <w:tcPr>
            <w:tcW w:w="1077" w:type="dxa"/>
            <w:vMerge/>
          </w:tcPr>
          <w:p w:rsidR="00A14441" w:rsidRDefault="00A14441"/>
        </w:tc>
        <w:tc>
          <w:tcPr>
            <w:tcW w:w="1275" w:type="dxa"/>
          </w:tcPr>
          <w:p w:rsidR="00A14441" w:rsidRDefault="00A14441">
            <w:pPr>
              <w:pStyle w:val="ConsPlusNormal"/>
              <w:jc w:val="center"/>
            </w:pPr>
            <w:r>
              <w:t>федеральный бюджет (</w:t>
            </w:r>
            <w:hyperlink w:anchor="P4473" w:history="1">
              <w:r>
                <w:rPr>
                  <w:color w:val="0000FF"/>
                </w:rPr>
                <w:t>гр. 5</w:t>
              </w:r>
            </w:hyperlink>
            <w:r>
              <w:t xml:space="preserve"> x Rf) </w:t>
            </w:r>
            <w:hyperlink w:anchor="P4511" w:history="1">
              <w:r>
                <w:rPr>
                  <w:color w:val="0000FF"/>
                </w:rPr>
                <w:t>&lt;*&gt;</w:t>
              </w:r>
            </w:hyperlink>
          </w:p>
        </w:tc>
        <w:tc>
          <w:tcPr>
            <w:tcW w:w="1276" w:type="dxa"/>
          </w:tcPr>
          <w:p w:rsidR="00A14441" w:rsidRDefault="00A14441">
            <w:pPr>
              <w:pStyle w:val="ConsPlusNormal"/>
              <w:jc w:val="center"/>
            </w:pPr>
            <w:r>
              <w:t>бюджет Пермского края (</w:t>
            </w:r>
            <w:hyperlink w:anchor="P4473" w:history="1">
              <w:r>
                <w:rPr>
                  <w:color w:val="0000FF"/>
                </w:rPr>
                <w:t>гр. 5</w:t>
              </w:r>
            </w:hyperlink>
            <w:r>
              <w:t xml:space="preserve"> - </w:t>
            </w:r>
            <w:hyperlink w:anchor="P4474" w:history="1">
              <w:r>
                <w:rPr>
                  <w:color w:val="0000FF"/>
                </w:rPr>
                <w:t>гр. 6</w:t>
              </w:r>
            </w:hyperlink>
            <w:r>
              <w:t>)</w:t>
            </w:r>
          </w:p>
        </w:tc>
        <w:tc>
          <w:tcPr>
            <w:tcW w:w="1247" w:type="dxa"/>
            <w:vMerge/>
          </w:tcPr>
          <w:p w:rsidR="00A14441" w:rsidRDefault="00A14441"/>
        </w:tc>
      </w:tr>
      <w:tr w:rsidR="00A14441">
        <w:tc>
          <w:tcPr>
            <w:tcW w:w="510" w:type="dxa"/>
          </w:tcPr>
          <w:p w:rsidR="00A14441" w:rsidRDefault="00A14441">
            <w:pPr>
              <w:pStyle w:val="ConsPlusNormal"/>
              <w:jc w:val="center"/>
            </w:pPr>
            <w:r>
              <w:t>1</w:t>
            </w:r>
          </w:p>
        </w:tc>
        <w:tc>
          <w:tcPr>
            <w:tcW w:w="1849" w:type="dxa"/>
          </w:tcPr>
          <w:p w:rsidR="00A14441" w:rsidRDefault="00A14441">
            <w:pPr>
              <w:pStyle w:val="ConsPlusNormal"/>
              <w:jc w:val="center"/>
            </w:pPr>
            <w:r>
              <w:t>2</w:t>
            </w:r>
          </w:p>
        </w:tc>
        <w:tc>
          <w:tcPr>
            <w:tcW w:w="2419" w:type="dxa"/>
          </w:tcPr>
          <w:p w:rsidR="00A14441" w:rsidRDefault="00A14441">
            <w:pPr>
              <w:pStyle w:val="ConsPlusNormal"/>
              <w:jc w:val="center"/>
            </w:pPr>
            <w:r>
              <w:t>3</w:t>
            </w:r>
          </w:p>
        </w:tc>
        <w:tc>
          <w:tcPr>
            <w:tcW w:w="1757" w:type="dxa"/>
          </w:tcPr>
          <w:p w:rsidR="00A14441" w:rsidRDefault="00A14441">
            <w:pPr>
              <w:pStyle w:val="ConsPlusNormal"/>
              <w:jc w:val="center"/>
            </w:pPr>
            <w:bookmarkStart w:id="277" w:name="P4472"/>
            <w:bookmarkEnd w:id="277"/>
            <w:r>
              <w:t>4</w:t>
            </w:r>
          </w:p>
        </w:tc>
        <w:tc>
          <w:tcPr>
            <w:tcW w:w="1077" w:type="dxa"/>
          </w:tcPr>
          <w:p w:rsidR="00A14441" w:rsidRDefault="00A14441">
            <w:pPr>
              <w:pStyle w:val="ConsPlusNormal"/>
              <w:jc w:val="center"/>
            </w:pPr>
            <w:bookmarkStart w:id="278" w:name="P4473"/>
            <w:bookmarkEnd w:id="278"/>
            <w:r>
              <w:t>5</w:t>
            </w:r>
          </w:p>
        </w:tc>
        <w:tc>
          <w:tcPr>
            <w:tcW w:w="1275" w:type="dxa"/>
          </w:tcPr>
          <w:p w:rsidR="00A14441" w:rsidRDefault="00A14441">
            <w:pPr>
              <w:pStyle w:val="ConsPlusNormal"/>
              <w:jc w:val="center"/>
            </w:pPr>
            <w:bookmarkStart w:id="279" w:name="P4474"/>
            <w:bookmarkEnd w:id="279"/>
            <w:r>
              <w:t>6</w:t>
            </w:r>
          </w:p>
        </w:tc>
        <w:tc>
          <w:tcPr>
            <w:tcW w:w="1276" w:type="dxa"/>
          </w:tcPr>
          <w:p w:rsidR="00A14441" w:rsidRDefault="00A14441">
            <w:pPr>
              <w:pStyle w:val="ConsPlusNormal"/>
              <w:jc w:val="center"/>
            </w:pPr>
            <w:r>
              <w:t>7</w:t>
            </w:r>
          </w:p>
        </w:tc>
        <w:tc>
          <w:tcPr>
            <w:tcW w:w="1247" w:type="dxa"/>
          </w:tcPr>
          <w:p w:rsidR="00A14441" w:rsidRDefault="00A14441">
            <w:pPr>
              <w:pStyle w:val="ConsPlusNormal"/>
              <w:jc w:val="center"/>
            </w:pPr>
            <w:r>
              <w:t>8</w:t>
            </w:r>
          </w:p>
        </w:tc>
      </w:tr>
      <w:tr w:rsidR="00A14441">
        <w:tc>
          <w:tcPr>
            <w:tcW w:w="510" w:type="dxa"/>
          </w:tcPr>
          <w:p w:rsidR="00A14441" w:rsidRDefault="00A14441">
            <w:pPr>
              <w:pStyle w:val="ConsPlusNormal"/>
            </w:pPr>
          </w:p>
        </w:tc>
        <w:tc>
          <w:tcPr>
            <w:tcW w:w="1849" w:type="dxa"/>
          </w:tcPr>
          <w:p w:rsidR="00A14441" w:rsidRDefault="00A14441">
            <w:pPr>
              <w:pStyle w:val="ConsPlusNormal"/>
            </w:pPr>
          </w:p>
        </w:tc>
        <w:tc>
          <w:tcPr>
            <w:tcW w:w="2419" w:type="dxa"/>
          </w:tcPr>
          <w:p w:rsidR="00A14441" w:rsidRDefault="00A14441">
            <w:pPr>
              <w:pStyle w:val="ConsPlusNormal"/>
            </w:pPr>
          </w:p>
        </w:tc>
        <w:tc>
          <w:tcPr>
            <w:tcW w:w="1757" w:type="dxa"/>
          </w:tcPr>
          <w:p w:rsidR="00A14441" w:rsidRDefault="00A14441">
            <w:pPr>
              <w:pStyle w:val="ConsPlusNormal"/>
            </w:pPr>
          </w:p>
        </w:tc>
        <w:tc>
          <w:tcPr>
            <w:tcW w:w="1077" w:type="dxa"/>
          </w:tcPr>
          <w:p w:rsidR="00A14441" w:rsidRDefault="00A14441">
            <w:pPr>
              <w:pStyle w:val="ConsPlusNormal"/>
            </w:pPr>
          </w:p>
        </w:tc>
        <w:tc>
          <w:tcPr>
            <w:tcW w:w="1275" w:type="dxa"/>
          </w:tcPr>
          <w:p w:rsidR="00A14441" w:rsidRDefault="00A14441">
            <w:pPr>
              <w:pStyle w:val="ConsPlusNormal"/>
            </w:pPr>
          </w:p>
        </w:tc>
        <w:tc>
          <w:tcPr>
            <w:tcW w:w="1276" w:type="dxa"/>
          </w:tcPr>
          <w:p w:rsidR="00A14441" w:rsidRDefault="00A14441">
            <w:pPr>
              <w:pStyle w:val="ConsPlusNormal"/>
            </w:pPr>
          </w:p>
        </w:tc>
        <w:tc>
          <w:tcPr>
            <w:tcW w:w="1247" w:type="dxa"/>
          </w:tcPr>
          <w:p w:rsidR="00A14441" w:rsidRDefault="00A14441">
            <w:pPr>
              <w:pStyle w:val="ConsPlusNormal"/>
            </w:pPr>
          </w:p>
        </w:tc>
      </w:tr>
      <w:tr w:rsidR="00A14441">
        <w:tc>
          <w:tcPr>
            <w:tcW w:w="510" w:type="dxa"/>
          </w:tcPr>
          <w:p w:rsidR="00A14441" w:rsidRDefault="00A14441">
            <w:pPr>
              <w:pStyle w:val="ConsPlusNormal"/>
            </w:pPr>
          </w:p>
        </w:tc>
        <w:tc>
          <w:tcPr>
            <w:tcW w:w="1849" w:type="dxa"/>
          </w:tcPr>
          <w:p w:rsidR="00A14441" w:rsidRDefault="00A14441">
            <w:pPr>
              <w:pStyle w:val="ConsPlusNormal"/>
            </w:pPr>
          </w:p>
        </w:tc>
        <w:tc>
          <w:tcPr>
            <w:tcW w:w="2419" w:type="dxa"/>
          </w:tcPr>
          <w:p w:rsidR="00A14441" w:rsidRDefault="00A14441">
            <w:pPr>
              <w:pStyle w:val="ConsPlusNormal"/>
            </w:pPr>
          </w:p>
        </w:tc>
        <w:tc>
          <w:tcPr>
            <w:tcW w:w="1757" w:type="dxa"/>
          </w:tcPr>
          <w:p w:rsidR="00A14441" w:rsidRDefault="00A14441">
            <w:pPr>
              <w:pStyle w:val="ConsPlusNormal"/>
            </w:pPr>
          </w:p>
        </w:tc>
        <w:tc>
          <w:tcPr>
            <w:tcW w:w="1077" w:type="dxa"/>
          </w:tcPr>
          <w:p w:rsidR="00A14441" w:rsidRDefault="00A14441">
            <w:pPr>
              <w:pStyle w:val="ConsPlusNormal"/>
            </w:pPr>
          </w:p>
        </w:tc>
        <w:tc>
          <w:tcPr>
            <w:tcW w:w="1275" w:type="dxa"/>
          </w:tcPr>
          <w:p w:rsidR="00A14441" w:rsidRDefault="00A14441">
            <w:pPr>
              <w:pStyle w:val="ConsPlusNormal"/>
            </w:pPr>
          </w:p>
        </w:tc>
        <w:tc>
          <w:tcPr>
            <w:tcW w:w="1276" w:type="dxa"/>
          </w:tcPr>
          <w:p w:rsidR="00A14441" w:rsidRDefault="00A14441">
            <w:pPr>
              <w:pStyle w:val="ConsPlusNormal"/>
            </w:pPr>
          </w:p>
        </w:tc>
        <w:tc>
          <w:tcPr>
            <w:tcW w:w="1247" w:type="dxa"/>
          </w:tcPr>
          <w:p w:rsidR="00A14441" w:rsidRDefault="00A14441">
            <w:pPr>
              <w:pStyle w:val="ConsPlusNormal"/>
            </w:pPr>
          </w:p>
        </w:tc>
      </w:tr>
      <w:tr w:rsidR="00A14441">
        <w:tc>
          <w:tcPr>
            <w:tcW w:w="510" w:type="dxa"/>
          </w:tcPr>
          <w:p w:rsidR="00A14441" w:rsidRDefault="00A14441">
            <w:pPr>
              <w:pStyle w:val="ConsPlusNormal"/>
            </w:pPr>
          </w:p>
        </w:tc>
        <w:tc>
          <w:tcPr>
            <w:tcW w:w="1849" w:type="dxa"/>
          </w:tcPr>
          <w:p w:rsidR="00A14441" w:rsidRDefault="00A14441">
            <w:pPr>
              <w:pStyle w:val="ConsPlusNormal"/>
            </w:pPr>
          </w:p>
        </w:tc>
        <w:tc>
          <w:tcPr>
            <w:tcW w:w="2419" w:type="dxa"/>
          </w:tcPr>
          <w:p w:rsidR="00A14441" w:rsidRDefault="00A14441">
            <w:pPr>
              <w:pStyle w:val="ConsPlusNormal"/>
            </w:pPr>
          </w:p>
        </w:tc>
        <w:tc>
          <w:tcPr>
            <w:tcW w:w="1757" w:type="dxa"/>
          </w:tcPr>
          <w:p w:rsidR="00A14441" w:rsidRDefault="00A14441">
            <w:pPr>
              <w:pStyle w:val="ConsPlusNormal"/>
            </w:pPr>
          </w:p>
        </w:tc>
        <w:tc>
          <w:tcPr>
            <w:tcW w:w="1077" w:type="dxa"/>
          </w:tcPr>
          <w:p w:rsidR="00A14441" w:rsidRDefault="00A14441">
            <w:pPr>
              <w:pStyle w:val="ConsPlusNormal"/>
            </w:pPr>
          </w:p>
        </w:tc>
        <w:tc>
          <w:tcPr>
            <w:tcW w:w="1275" w:type="dxa"/>
          </w:tcPr>
          <w:p w:rsidR="00A14441" w:rsidRDefault="00A14441">
            <w:pPr>
              <w:pStyle w:val="ConsPlusNormal"/>
            </w:pPr>
          </w:p>
        </w:tc>
        <w:tc>
          <w:tcPr>
            <w:tcW w:w="1276" w:type="dxa"/>
          </w:tcPr>
          <w:p w:rsidR="00A14441" w:rsidRDefault="00A14441">
            <w:pPr>
              <w:pStyle w:val="ConsPlusNormal"/>
            </w:pPr>
          </w:p>
        </w:tc>
        <w:tc>
          <w:tcPr>
            <w:tcW w:w="1247" w:type="dxa"/>
          </w:tcPr>
          <w:p w:rsidR="00A14441" w:rsidRDefault="00A14441">
            <w:pPr>
              <w:pStyle w:val="ConsPlusNormal"/>
            </w:pPr>
          </w:p>
        </w:tc>
      </w:tr>
      <w:tr w:rsidR="00A14441">
        <w:tc>
          <w:tcPr>
            <w:tcW w:w="510" w:type="dxa"/>
          </w:tcPr>
          <w:p w:rsidR="00A14441" w:rsidRDefault="00A14441">
            <w:pPr>
              <w:pStyle w:val="ConsPlusNormal"/>
            </w:pPr>
          </w:p>
        </w:tc>
        <w:tc>
          <w:tcPr>
            <w:tcW w:w="1849" w:type="dxa"/>
          </w:tcPr>
          <w:p w:rsidR="00A14441" w:rsidRDefault="00A14441">
            <w:pPr>
              <w:pStyle w:val="ConsPlusNormal"/>
            </w:pPr>
          </w:p>
        </w:tc>
        <w:tc>
          <w:tcPr>
            <w:tcW w:w="2419" w:type="dxa"/>
          </w:tcPr>
          <w:p w:rsidR="00A14441" w:rsidRDefault="00A14441">
            <w:pPr>
              <w:pStyle w:val="ConsPlusNormal"/>
            </w:pPr>
          </w:p>
        </w:tc>
        <w:tc>
          <w:tcPr>
            <w:tcW w:w="1757" w:type="dxa"/>
          </w:tcPr>
          <w:p w:rsidR="00A14441" w:rsidRDefault="00A14441">
            <w:pPr>
              <w:pStyle w:val="ConsPlusNormal"/>
            </w:pPr>
          </w:p>
        </w:tc>
        <w:tc>
          <w:tcPr>
            <w:tcW w:w="1077" w:type="dxa"/>
          </w:tcPr>
          <w:p w:rsidR="00A14441" w:rsidRDefault="00A14441">
            <w:pPr>
              <w:pStyle w:val="ConsPlusNormal"/>
            </w:pPr>
          </w:p>
        </w:tc>
        <w:tc>
          <w:tcPr>
            <w:tcW w:w="1275" w:type="dxa"/>
          </w:tcPr>
          <w:p w:rsidR="00A14441" w:rsidRDefault="00A14441">
            <w:pPr>
              <w:pStyle w:val="ConsPlusNormal"/>
            </w:pPr>
          </w:p>
        </w:tc>
        <w:tc>
          <w:tcPr>
            <w:tcW w:w="1276" w:type="dxa"/>
          </w:tcPr>
          <w:p w:rsidR="00A14441" w:rsidRDefault="00A14441">
            <w:pPr>
              <w:pStyle w:val="ConsPlusNormal"/>
            </w:pPr>
          </w:p>
        </w:tc>
        <w:tc>
          <w:tcPr>
            <w:tcW w:w="1247"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80" w:name="P4511"/>
      <w:bookmarkEnd w:id="280"/>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Главный бухгалтер ___________________/_______________________/</w:t>
      </w:r>
    </w:p>
    <w:p w:rsidR="00A14441" w:rsidRDefault="00A14441">
      <w:pPr>
        <w:pStyle w:val="ConsPlusNonformat"/>
        <w:jc w:val="both"/>
      </w:pPr>
      <w:r>
        <w:t xml:space="preserve">                       (подпись)       (расшифровка подписи)</w:t>
      </w:r>
    </w:p>
    <w:p w:rsidR="00A14441" w:rsidRDefault="00A14441">
      <w:pPr>
        <w:pStyle w:val="ConsPlusNonformat"/>
        <w:jc w:val="both"/>
      </w:pPr>
    </w:p>
    <w:p w:rsidR="00A14441" w:rsidRDefault="00A14441">
      <w:pPr>
        <w:pStyle w:val="ConsPlusNonformat"/>
        <w:jc w:val="both"/>
      </w:pPr>
      <w:r>
        <w:t>"___" _____________ 20__ г.</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Исполнитель _________________ тел. _________________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39</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right"/>
      </w:pPr>
      <w:r>
        <w:t>В Министерство сельского хозяйства</w:t>
      </w:r>
    </w:p>
    <w:p w:rsidR="00A14441" w:rsidRDefault="00A14441">
      <w:pPr>
        <w:pStyle w:val="ConsPlusNormal"/>
        <w:jc w:val="right"/>
      </w:pPr>
      <w:r>
        <w:t>и продовольствия Пермского края</w:t>
      </w:r>
    </w:p>
    <w:p w:rsidR="00A14441" w:rsidRDefault="00A14441">
      <w:pPr>
        <w:pStyle w:val="ConsPlusNormal"/>
        <w:jc w:val="both"/>
      </w:pPr>
    </w:p>
    <w:p w:rsidR="00A14441" w:rsidRDefault="00A14441">
      <w:pPr>
        <w:pStyle w:val="ConsPlusNormal"/>
        <w:jc w:val="center"/>
      </w:pPr>
      <w:bookmarkStart w:id="281" w:name="P4542"/>
      <w:bookmarkEnd w:id="281"/>
      <w:r>
        <w:t>ЗАЯВКА</w:t>
      </w:r>
    </w:p>
    <w:p w:rsidR="00A14441" w:rsidRDefault="00A14441">
      <w:pPr>
        <w:pStyle w:val="ConsPlusNormal"/>
        <w:jc w:val="center"/>
      </w:pPr>
      <w:r>
        <w:t>на предоставление гранта начинающему фермеру</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2721"/>
      </w:tblGrid>
      <w:tr w:rsidR="00A14441">
        <w:tc>
          <w:tcPr>
            <w:tcW w:w="6096" w:type="dxa"/>
          </w:tcPr>
          <w:p w:rsidR="00A14441" w:rsidRDefault="00A14441">
            <w:pPr>
              <w:pStyle w:val="ConsPlusNormal"/>
            </w:pPr>
            <w:r>
              <w:t>ФИО начинающего фермера, гражданство, адрес постоянного места жительства, паспортные данные</w:t>
            </w:r>
          </w:p>
        </w:tc>
        <w:tc>
          <w:tcPr>
            <w:tcW w:w="2721" w:type="dxa"/>
          </w:tcPr>
          <w:p w:rsidR="00A14441" w:rsidRDefault="00A14441">
            <w:pPr>
              <w:pStyle w:val="ConsPlusNormal"/>
            </w:pPr>
          </w:p>
        </w:tc>
      </w:tr>
      <w:tr w:rsidR="00A14441">
        <w:tc>
          <w:tcPr>
            <w:tcW w:w="6096" w:type="dxa"/>
          </w:tcPr>
          <w:p w:rsidR="00A14441" w:rsidRDefault="00A14441">
            <w:pPr>
              <w:pStyle w:val="ConsPlusNormal"/>
            </w:pPr>
            <w:r>
              <w:t>Дата государственной регистрации начинающего фермера</w:t>
            </w:r>
          </w:p>
        </w:tc>
        <w:tc>
          <w:tcPr>
            <w:tcW w:w="2721" w:type="dxa"/>
          </w:tcPr>
          <w:p w:rsidR="00A14441" w:rsidRDefault="00A14441">
            <w:pPr>
              <w:pStyle w:val="ConsPlusNormal"/>
            </w:pPr>
          </w:p>
        </w:tc>
      </w:tr>
      <w:tr w:rsidR="00A14441">
        <w:tc>
          <w:tcPr>
            <w:tcW w:w="6096" w:type="dxa"/>
          </w:tcPr>
          <w:p w:rsidR="00A14441" w:rsidRDefault="00A14441">
            <w:pPr>
              <w:pStyle w:val="ConsPlusNormal"/>
            </w:pPr>
            <w:r>
              <w:t>Место государственной регистрации начинающего фермера</w:t>
            </w:r>
          </w:p>
          <w:p w:rsidR="00A14441" w:rsidRDefault="00A14441">
            <w:pPr>
              <w:pStyle w:val="ConsPlusNormal"/>
            </w:pPr>
          </w:p>
          <w:p w:rsidR="00A14441" w:rsidRDefault="00A14441">
            <w:pPr>
              <w:pStyle w:val="ConsPlusNormal"/>
            </w:pPr>
            <w:r>
              <w:t>Месторасположение начинающего фермера</w:t>
            </w:r>
          </w:p>
        </w:tc>
        <w:tc>
          <w:tcPr>
            <w:tcW w:w="2721" w:type="dxa"/>
          </w:tcPr>
          <w:p w:rsidR="00A14441" w:rsidRDefault="00A14441">
            <w:pPr>
              <w:pStyle w:val="ConsPlusNormal"/>
            </w:pPr>
          </w:p>
        </w:tc>
      </w:tr>
      <w:tr w:rsidR="00A14441">
        <w:tc>
          <w:tcPr>
            <w:tcW w:w="6096" w:type="dxa"/>
          </w:tcPr>
          <w:p w:rsidR="00A14441" w:rsidRDefault="00A14441">
            <w:pPr>
              <w:pStyle w:val="ConsPlusNormal"/>
            </w:pPr>
            <w:r>
              <w:t>Образование начинающего фермера, в том числе дополнительное по сельскохозяйственной специальности</w:t>
            </w:r>
          </w:p>
        </w:tc>
        <w:tc>
          <w:tcPr>
            <w:tcW w:w="2721" w:type="dxa"/>
          </w:tcPr>
          <w:p w:rsidR="00A14441" w:rsidRDefault="00A14441">
            <w:pPr>
              <w:pStyle w:val="ConsPlusNormal"/>
            </w:pPr>
          </w:p>
        </w:tc>
      </w:tr>
      <w:tr w:rsidR="00A14441">
        <w:tc>
          <w:tcPr>
            <w:tcW w:w="6096" w:type="dxa"/>
          </w:tcPr>
          <w:p w:rsidR="00A14441" w:rsidRDefault="00A14441">
            <w:pPr>
              <w:pStyle w:val="ConsPlusNormal"/>
            </w:pPr>
            <w:r>
              <w:t>Трудовой стаж начинающего фермера в сельском хозяйстве, в том числе как гражданина, ведущего личное подсобное хозяйство</w:t>
            </w:r>
          </w:p>
        </w:tc>
        <w:tc>
          <w:tcPr>
            <w:tcW w:w="2721" w:type="dxa"/>
          </w:tcPr>
          <w:p w:rsidR="00A14441" w:rsidRDefault="00A14441">
            <w:pPr>
              <w:pStyle w:val="ConsPlusNormal"/>
            </w:pPr>
          </w:p>
        </w:tc>
      </w:tr>
      <w:tr w:rsidR="00A14441">
        <w:tc>
          <w:tcPr>
            <w:tcW w:w="6096" w:type="dxa"/>
          </w:tcPr>
          <w:p w:rsidR="00A14441" w:rsidRDefault="00A14441">
            <w:pPr>
              <w:pStyle w:val="ConsPlusNormal"/>
            </w:pPr>
            <w:r>
              <w:t>Контактный телефон</w:t>
            </w:r>
          </w:p>
        </w:tc>
        <w:tc>
          <w:tcPr>
            <w:tcW w:w="2721" w:type="dxa"/>
          </w:tcPr>
          <w:p w:rsidR="00A14441" w:rsidRDefault="00A14441">
            <w:pPr>
              <w:pStyle w:val="ConsPlusNormal"/>
            </w:pPr>
          </w:p>
        </w:tc>
      </w:tr>
      <w:tr w:rsidR="00A14441">
        <w:tc>
          <w:tcPr>
            <w:tcW w:w="6096" w:type="dxa"/>
          </w:tcPr>
          <w:p w:rsidR="00A14441" w:rsidRDefault="00A14441">
            <w:pPr>
              <w:pStyle w:val="ConsPlusNormal"/>
            </w:pPr>
            <w:r>
              <w:t>Осуществляемый вид деятельности</w:t>
            </w:r>
          </w:p>
        </w:tc>
        <w:tc>
          <w:tcPr>
            <w:tcW w:w="2721" w:type="dxa"/>
          </w:tcPr>
          <w:p w:rsidR="00A14441" w:rsidRDefault="00A14441">
            <w:pPr>
              <w:pStyle w:val="ConsPlusNormal"/>
            </w:pPr>
          </w:p>
        </w:tc>
      </w:tr>
      <w:tr w:rsidR="00A14441">
        <w:tc>
          <w:tcPr>
            <w:tcW w:w="6096" w:type="dxa"/>
          </w:tcPr>
          <w:p w:rsidR="00A14441" w:rsidRDefault="00A14441">
            <w:pPr>
              <w:pStyle w:val="ConsPlusNormal"/>
            </w:pPr>
            <w:r>
              <w:t>Наличие оснащенных производственных помещений</w:t>
            </w:r>
          </w:p>
        </w:tc>
        <w:tc>
          <w:tcPr>
            <w:tcW w:w="2721" w:type="dxa"/>
          </w:tcPr>
          <w:p w:rsidR="00A14441" w:rsidRDefault="00A14441">
            <w:pPr>
              <w:pStyle w:val="ConsPlusNormal"/>
            </w:pPr>
          </w:p>
        </w:tc>
      </w:tr>
      <w:tr w:rsidR="00A14441">
        <w:tc>
          <w:tcPr>
            <w:tcW w:w="6096" w:type="dxa"/>
          </w:tcPr>
          <w:p w:rsidR="00A14441" w:rsidRDefault="00A14441">
            <w:pPr>
              <w:pStyle w:val="ConsPlusNormal"/>
            </w:pPr>
            <w:r>
              <w:t>Площадь оснащенных производственных помещений, кв. м</w:t>
            </w:r>
          </w:p>
        </w:tc>
        <w:tc>
          <w:tcPr>
            <w:tcW w:w="2721" w:type="dxa"/>
          </w:tcPr>
          <w:p w:rsidR="00A14441" w:rsidRDefault="00A14441">
            <w:pPr>
              <w:pStyle w:val="ConsPlusNormal"/>
            </w:pPr>
          </w:p>
        </w:tc>
      </w:tr>
      <w:tr w:rsidR="00A14441">
        <w:tc>
          <w:tcPr>
            <w:tcW w:w="6096" w:type="dxa"/>
          </w:tcPr>
          <w:p w:rsidR="00A14441" w:rsidRDefault="00A14441">
            <w:pPr>
              <w:pStyle w:val="ConsPlusNormal"/>
            </w:pPr>
            <w:r>
              <w:t>Наличие сельскохозяйственной техники (указать вид), единиц</w:t>
            </w:r>
          </w:p>
        </w:tc>
        <w:tc>
          <w:tcPr>
            <w:tcW w:w="2721" w:type="dxa"/>
          </w:tcPr>
          <w:p w:rsidR="00A14441" w:rsidRDefault="00A14441">
            <w:pPr>
              <w:pStyle w:val="ConsPlusNormal"/>
            </w:pPr>
          </w:p>
        </w:tc>
      </w:tr>
      <w:tr w:rsidR="00A14441">
        <w:tc>
          <w:tcPr>
            <w:tcW w:w="6096" w:type="dxa"/>
          </w:tcPr>
          <w:p w:rsidR="00A14441" w:rsidRDefault="00A14441">
            <w:pPr>
              <w:pStyle w:val="ConsPlusNormal"/>
            </w:pPr>
            <w:r>
              <w:t>Наличие сельскохозяйственных животных (указать вид), голов</w:t>
            </w:r>
          </w:p>
        </w:tc>
        <w:tc>
          <w:tcPr>
            <w:tcW w:w="2721" w:type="dxa"/>
          </w:tcPr>
          <w:p w:rsidR="00A14441" w:rsidRDefault="00A14441">
            <w:pPr>
              <w:pStyle w:val="ConsPlusNormal"/>
            </w:pPr>
          </w:p>
        </w:tc>
      </w:tr>
      <w:tr w:rsidR="00A14441">
        <w:tc>
          <w:tcPr>
            <w:tcW w:w="6096" w:type="dxa"/>
          </w:tcPr>
          <w:p w:rsidR="00A14441" w:rsidRDefault="00A14441">
            <w:pPr>
              <w:pStyle w:val="ConsPlusNormal"/>
            </w:pPr>
            <w:r>
              <w:t>Средняя численность работников за предшествующий календарный год, чел.</w:t>
            </w:r>
          </w:p>
        </w:tc>
        <w:tc>
          <w:tcPr>
            <w:tcW w:w="2721" w:type="dxa"/>
          </w:tcPr>
          <w:p w:rsidR="00A14441" w:rsidRDefault="00A14441">
            <w:pPr>
              <w:pStyle w:val="ConsPlusNormal"/>
            </w:pPr>
          </w:p>
        </w:tc>
      </w:tr>
      <w:tr w:rsidR="00A14441">
        <w:tc>
          <w:tcPr>
            <w:tcW w:w="6096" w:type="dxa"/>
          </w:tcPr>
          <w:p w:rsidR="00A14441" w:rsidRDefault="00A14441">
            <w:pPr>
              <w:pStyle w:val="ConsPlusNormal"/>
            </w:pPr>
            <w:r>
              <w:t>Наличие земель сельскохозяйственного назначения:</w:t>
            </w:r>
          </w:p>
          <w:p w:rsidR="00A14441" w:rsidRDefault="00A14441">
            <w:pPr>
              <w:pStyle w:val="ConsPlusNormal"/>
            </w:pPr>
            <w:r>
              <w:t>в том числе в собственности:</w:t>
            </w:r>
          </w:p>
          <w:p w:rsidR="00A14441" w:rsidRDefault="00A14441">
            <w:pPr>
              <w:pStyle w:val="ConsPlusNormal"/>
            </w:pPr>
            <w:r>
              <w:t>на прочих условиях:</w:t>
            </w:r>
          </w:p>
        </w:tc>
        <w:tc>
          <w:tcPr>
            <w:tcW w:w="2721" w:type="dxa"/>
          </w:tcPr>
          <w:p w:rsidR="00A14441" w:rsidRDefault="00A14441">
            <w:pPr>
              <w:pStyle w:val="ConsPlusNormal"/>
            </w:pPr>
          </w:p>
        </w:tc>
      </w:tr>
      <w:tr w:rsidR="00A14441">
        <w:tc>
          <w:tcPr>
            <w:tcW w:w="6096" w:type="dxa"/>
          </w:tcPr>
          <w:p w:rsidR="00A14441" w:rsidRDefault="00A14441">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721" w:type="dxa"/>
          </w:tcPr>
          <w:p w:rsidR="00A14441" w:rsidRDefault="00A14441">
            <w:pPr>
              <w:pStyle w:val="ConsPlusNormal"/>
            </w:pPr>
          </w:p>
        </w:tc>
      </w:tr>
      <w:tr w:rsidR="00A14441">
        <w:tc>
          <w:tcPr>
            <w:tcW w:w="6096" w:type="dxa"/>
          </w:tcPr>
          <w:p w:rsidR="00A14441" w:rsidRDefault="00A14441">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721" w:type="dxa"/>
          </w:tcPr>
          <w:p w:rsidR="00A14441" w:rsidRDefault="00A14441">
            <w:pPr>
              <w:pStyle w:val="ConsPlusNormal"/>
            </w:pPr>
          </w:p>
        </w:tc>
      </w:tr>
      <w:tr w:rsidR="00A14441">
        <w:tc>
          <w:tcPr>
            <w:tcW w:w="6096" w:type="dxa"/>
          </w:tcPr>
          <w:p w:rsidR="00A14441" w:rsidRDefault="00A14441">
            <w:pPr>
              <w:pStyle w:val="ConsPlusNormal"/>
              <w:jc w:val="both"/>
            </w:pPr>
            <w:r>
              <w:t>Сумма запрашиваемого гранта, тыс. руб.</w:t>
            </w:r>
          </w:p>
        </w:tc>
        <w:tc>
          <w:tcPr>
            <w:tcW w:w="2721"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С условиями Порядка предоставления грантов начинающим фермерам ознакомлен и согласен.</w:t>
      </w:r>
    </w:p>
    <w:p w:rsidR="00A14441" w:rsidRDefault="00A14441">
      <w:pPr>
        <w:pStyle w:val="ConsPlusNormal"/>
        <w:spacing w:before="220"/>
        <w:ind w:firstLine="540"/>
        <w:jc w:val="both"/>
      </w:pPr>
      <w:r>
        <w:t>Достоверность представленной в настоящей заявке информации гарантирую.</w:t>
      </w:r>
    </w:p>
    <w:p w:rsidR="00A14441" w:rsidRDefault="00A14441">
      <w:pPr>
        <w:pStyle w:val="ConsPlusNormal"/>
        <w:jc w:val="both"/>
      </w:pPr>
    </w:p>
    <w:p w:rsidR="00A14441" w:rsidRDefault="00A14441">
      <w:pPr>
        <w:pStyle w:val="ConsPlusNonformat"/>
        <w:jc w:val="both"/>
      </w:pPr>
      <w:r>
        <w:t>"___" _______________ 201__ г.</w:t>
      </w:r>
    </w:p>
    <w:p w:rsidR="00A14441" w:rsidRDefault="00A14441">
      <w:pPr>
        <w:pStyle w:val="ConsPlusNonformat"/>
        <w:jc w:val="both"/>
      </w:pPr>
      <w:r>
        <w:t>_______________/_______________________/</w:t>
      </w:r>
    </w:p>
    <w:p w:rsidR="00A14441" w:rsidRDefault="00A14441">
      <w:pPr>
        <w:pStyle w:val="ConsPlusNonformat"/>
        <w:jc w:val="both"/>
      </w:pPr>
      <w:r>
        <w:t xml:space="preserve">        ФИО начинающего фермера</w:t>
      </w:r>
    </w:p>
    <w:p w:rsidR="00A14441" w:rsidRDefault="00A14441">
      <w:pPr>
        <w:pStyle w:val="ConsPlusNonformat"/>
        <w:jc w:val="both"/>
      </w:pPr>
    </w:p>
    <w:p w:rsidR="00A14441" w:rsidRDefault="00A14441">
      <w:pPr>
        <w:pStyle w:val="ConsPlusNonformat"/>
        <w:jc w:val="both"/>
      </w:pPr>
      <w:r>
        <w:t>Данные о регистрации заявки:</w:t>
      </w:r>
    </w:p>
    <w:p w:rsidR="00A14441" w:rsidRDefault="00A14441">
      <w:pPr>
        <w:pStyle w:val="ConsPlusNonformat"/>
        <w:jc w:val="both"/>
      </w:pPr>
      <w:r>
        <w:t>"___" _______________ 201__ г.</w:t>
      </w:r>
    </w:p>
    <w:p w:rsidR="00A14441" w:rsidRDefault="00A14441">
      <w:pPr>
        <w:pStyle w:val="ConsPlusNonformat"/>
        <w:jc w:val="both"/>
      </w:pPr>
      <w:r>
        <w:t>_________________________ ______________________/_________________________/</w:t>
      </w:r>
    </w:p>
    <w:p w:rsidR="00A14441" w:rsidRDefault="00A14441">
      <w:pPr>
        <w:pStyle w:val="ConsPlusNonformat"/>
        <w:jc w:val="both"/>
      </w:pPr>
      <w:r>
        <w:t xml:space="preserve">      Должность лица, принявшего заявку, подпись, расшифровка подписи</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1"/>
      </w:pPr>
      <w:r>
        <w:t>Приложение 40</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82" w:name="P4607"/>
      <w:bookmarkEnd w:id="282"/>
      <w:r>
        <w:t>План расходов начинающего фермера</w:t>
      </w:r>
    </w:p>
    <w:p w:rsidR="00A14441" w:rsidRDefault="00A14441">
      <w:pPr>
        <w:pStyle w:val="ConsPlusNormal"/>
        <w:jc w:val="both"/>
      </w:pPr>
    </w:p>
    <w:p w:rsidR="00A14441" w:rsidRDefault="00A14441">
      <w:pPr>
        <w:pStyle w:val="ConsPlusNormal"/>
        <w:jc w:val="both"/>
      </w:pPr>
      <w:r>
        <w:t>ФИО начинающего фермера:</w:t>
      </w:r>
    </w:p>
    <w:p w:rsidR="00A14441" w:rsidRDefault="00A14441">
      <w:pPr>
        <w:pStyle w:val="ConsPlusNormal"/>
        <w:spacing w:before="220"/>
      </w:pPr>
      <w:r>
        <w:t>Общая сумма затрат проекта начинающего фермера: _________________________________________________________________</w:t>
      </w:r>
    </w:p>
    <w:p w:rsidR="00A14441" w:rsidRDefault="00A14441">
      <w:pPr>
        <w:pStyle w:val="ConsPlusNormal"/>
        <w:spacing w:before="220"/>
      </w:pPr>
      <w:r>
        <w:t>из них собственные (заемные) средства: _________________________________________________________________</w:t>
      </w:r>
    </w:p>
    <w:p w:rsidR="00A14441" w:rsidRDefault="00A14441">
      <w:pPr>
        <w:pStyle w:val="ConsPlusNormal"/>
        <w:spacing w:before="220"/>
      </w:pPr>
      <w:r>
        <w:t>Размер запрашиваемого гранта: _________________________________________________________________</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4"/>
        <w:gridCol w:w="1774"/>
        <w:gridCol w:w="907"/>
        <w:gridCol w:w="859"/>
        <w:gridCol w:w="1247"/>
      </w:tblGrid>
      <w:tr w:rsidR="00A14441">
        <w:tc>
          <w:tcPr>
            <w:tcW w:w="567" w:type="dxa"/>
          </w:tcPr>
          <w:p w:rsidR="00A14441" w:rsidRDefault="00A14441">
            <w:pPr>
              <w:pStyle w:val="ConsPlusNormal"/>
              <w:jc w:val="center"/>
            </w:pPr>
            <w:r>
              <w:t>N п/п</w:t>
            </w:r>
          </w:p>
        </w:tc>
        <w:tc>
          <w:tcPr>
            <w:tcW w:w="3604" w:type="dxa"/>
          </w:tcPr>
          <w:p w:rsidR="00A14441" w:rsidRDefault="00A14441">
            <w:pPr>
              <w:pStyle w:val="ConsPlusNormal"/>
              <w:jc w:val="center"/>
            </w:pPr>
            <w:r>
              <w:t>Направления расходов</w:t>
            </w:r>
          </w:p>
        </w:tc>
        <w:tc>
          <w:tcPr>
            <w:tcW w:w="1774" w:type="dxa"/>
          </w:tcPr>
          <w:p w:rsidR="00A14441" w:rsidRDefault="00A14441">
            <w:pPr>
              <w:pStyle w:val="ConsPlusNormal"/>
              <w:jc w:val="center"/>
            </w:pPr>
            <w:r>
              <w:t>Наименование приобретаемого имущества, выполняемых работ, оказываемых услуг</w:t>
            </w:r>
          </w:p>
        </w:tc>
        <w:tc>
          <w:tcPr>
            <w:tcW w:w="907" w:type="dxa"/>
          </w:tcPr>
          <w:p w:rsidR="00A14441" w:rsidRDefault="00A14441">
            <w:pPr>
              <w:pStyle w:val="ConsPlusNormal"/>
              <w:jc w:val="center"/>
            </w:pPr>
            <w:r>
              <w:t>Количество, ед.</w:t>
            </w:r>
          </w:p>
        </w:tc>
        <w:tc>
          <w:tcPr>
            <w:tcW w:w="859" w:type="dxa"/>
          </w:tcPr>
          <w:p w:rsidR="00A14441" w:rsidRDefault="00A14441">
            <w:pPr>
              <w:pStyle w:val="ConsPlusNormal"/>
              <w:jc w:val="center"/>
            </w:pPr>
            <w:r>
              <w:t>Сумма, тыс. руб.</w:t>
            </w:r>
          </w:p>
        </w:tc>
        <w:tc>
          <w:tcPr>
            <w:tcW w:w="1247" w:type="dxa"/>
          </w:tcPr>
          <w:p w:rsidR="00A14441" w:rsidRDefault="00A14441">
            <w:pPr>
              <w:pStyle w:val="ConsPlusNormal"/>
              <w:jc w:val="center"/>
            </w:pPr>
            <w:r>
              <w:t xml:space="preserve">Источник финансирования </w:t>
            </w:r>
            <w:hyperlink w:anchor="P4681" w:history="1">
              <w:r>
                <w:rPr>
                  <w:color w:val="0000FF"/>
                </w:rPr>
                <w:t>&lt;1&gt;</w:t>
              </w:r>
            </w:hyperlink>
          </w:p>
        </w:tc>
      </w:tr>
      <w:tr w:rsidR="00A14441">
        <w:tc>
          <w:tcPr>
            <w:tcW w:w="567" w:type="dxa"/>
          </w:tcPr>
          <w:p w:rsidR="00A14441" w:rsidRDefault="00A14441">
            <w:pPr>
              <w:pStyle w:val="ConsPlusNormal"/>
              <w:jc w:val="center"/>
            </w:pPr>
            <w:r>
              <w:t>1</w:t>
            </w:r>
          </w:p>
        </w:tc>
        <w:tc>
          <w:tcPr>
            <w:tcW w:w="3604" w:type="dxa"/>
          </w:tcPr>
          <w:p w:rsidR="00A14441" w:rsidRDefault="00A14441">
            <w:pPr>
              <w:pStyle w:val="ConsPlusNormal"/>
              <w:jc w:val="center"/>
            </w:pPr>
            <w:r>
              <w:t>2</w:t>
            </w:r>
          </w:p>
        </w:tc>
        <w:tc>
          <w:tcPr>
            <w:tcW w:w="1774" w:type="dxa"/>
          </w:tcPr>
          <w:p w:rsidR="00A14441" w:rsidRDefault="00A14441">
            <w:pPr>
              <w:pStyle w:val="ConsPlusNormal"/>
              <w:jc w:val="center"/>
            </w:pPr>
            <w:r>
              <w:t>3</w:t>
            </w:r>
          </w:p>
        </w:tc>
        <w:tc>
          <w:tcPr>
            <w:tcW w:w="907" w:type="dxa"/>
          </w:tcPr>
          <w:p w:rsidR="00A14441" w:rsidRDefault="00A14441">
            <w:pPr>
              <w:pStyle w:val="ConsPlusNormal"/>
              <w:jc w:val="center"/>
            </w:pPr>
            <w:r>
              <w:t>4</w:t>
            </w:r>
          </w:p>
        </w:tc>
        <w:tc>
          <w:tcPr>
            <w:tcW w:w="859" w:type="dxa"/>
          </w:tcPr>
          <w:p w:rsidR="00A14441" w:rsidRDefault="00A14441">
            <w:pPr>
              <w:pStyle w:val="ConsPlusNormal"/>
              <w:jc w:val="center"/>
            </w:pPr>
            <w:r>
              <w:t>5</w:t>
            </w:r>
          </w:p>
        </w:tc>
        <w:tc>
          <w:tcPr>
            <w:tcW w:w="1247" w:type="dxa"/>
          </w:tcPr>
          <w:p w:rsidR="00A14441" w:rsidRDefault="00A14441">
            <w:pPr>
              <w:pStyle w:val="ConsPlusNormal"/>
              <w:jc w:val="center"/>
            </w:pPr>
            <w:r>
              <w:t>6</w:t>
            </w:r>
          </w:p>
        </w:tc>
      </w:tr>
      <w:tr w:rsidR="00A14441">
        <w:tc>
          <w:tcPr>
            <w:tcW w:w="567" w:type="dxa"/>
          </w:tcPr>
          <w:p w:rsidR="00A14441" w:rsidRDefault="00A14441">
            <w:pPr>
              <w:pStyle w:val="ConsPlusNormal"/>
              <w:jc w:val="center"/>
            </w:pPr>
            <w:r>
              <w:t>1</w:t>
            </w:r>
          </w:p>
        </w:tc>
        <w:tc>
          <w:tcPr>
            <w:tcW w:w="3604" w:type="dxa"/>
          </w:tcPr>
          <w:p w:rsidR="00A14441" w:rsidRDefault="00A14441">
            <w:pPr>
              <w:pStyle w:val="ConsPlusNormal"/>
            </w:pPr>
            <w:r>
              <w:t>Покупка земель сельскохозяйственного назначения</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2</w:t>
            </w:r>
          </w:p>
        </w:tc>
        <w:tc>
          <w:tcPr>
            <w:tcW w:w="3604" w:type="dxa"/>
          </w:tcPr>
          <w:p w:rsidR="00A14441" w:rsidRDefault="00A14441">
            <w:pPr>
              <w:pStyle w:val="ConsPlusNormal"/>
            </w:pPr>
            <w:r>
              <w:t>Разработка проектной документации для строительства и (или) реконструкции производственных и складских зданий, помещений</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3</w:t>
            </w:r>
          </w:p>
        </w:tc>
        <w:tc>
          <w:tcPr>
            <w:tcW w:w="3604" w:type="dxa"/>
          </w:tcPr>
          <w:p w:rsidR="00A14441" w:rsidRDefault="00A14441">
            <w:pPr>
              <w:pStyle w:val="ConsPlusNormal"/>
            </w:pPr>
            <w:r>
              <w:t>Приобретение, строительство и (или) реконструкция производственных и складских зданий, помещений, пристроек, инженерных сетей, заграждений, сооружений</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4</w:t>
            </w:r>
          </w:p>
        </w:tc>
        <w:tc>
          <w:tcPr>
            <w:tcW w:w="3604" w:type="dxa"/>
          </w:tcPr>
          <w:p w:rsidR="00A14441" w:rsidRDefault="00A14441">
            <w:pPr>
              <w:pStyle w:val="ConsPlusNormal"/>
            </w:pPr>
            <w:r>
              <w:t>Регистрация производственных объектов</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5</w:t>
            </w:r>
          </w:p>
        </w:tc>
        <w:tc>
          <w:tcPr>
            <w:tcW w:w="3604" w:type="dxa"/>
          </w:tcPr>
          <w:p w:rsidR="00A14441" w:rsidRDefault="00A14441">
            <w:pPr>
              <w:pStyle w:val="ConsPlusNormal"/>
            </w:pPr>
            <w:r>
              <w:t>Подключение к инженерным сетям - электрическим, водо-, газо- и теплопроводным сетям, дорожной инфраструктуре</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6</w:t>
            </w:r>
          </w:p>
        </w:tc>
        <w:tc>
          <w:tcPr>
            <w:tcW w:w="3604" w:type="dxa"/>
          </w:tcPr>
          <w:p w:rsidR="00A14441" w:rsidRDefault="00A14441">
            <w:pPr>
              <w:pStyle w:val="ConsPlusNormal"/>
            </w:pPr>
            <w:r>
              <w:t>Покупка сельскохозяйственных животных</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7</w:t>
            </w:r>
          </w:p>
        </w:tc>
        <w:tc>
          <w:tcPr>
            <w:tcW w:w="3604" w:type="dxa"/>
          </w:tcPr>
          <w:p w:rsidR="00A14441" w:rsidRDefault="00A14441">
            <w:pPr>
              <w:pStyle w:val="ConsPlusNormal"/>
            </w:pPr>
            <w:r>
              <w:t>Покупка сельскохозяйственной техники, грузового автотранспорта, оборудования для производства и переработки сельскохозяйственной продукции</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567" w:type="dxa"/>
          </w:tcPr>
          <w:p w:rsidR="00A14441" w:rsidRDefault="00A14441">
            <w:pPr>
              <w:pStyle w:val="ConsPlusNormal"/>
              <w:jc w:val="center"/>
            </w:pPr>
            <w:r>
              <w:t>8</w:t>
            </w:r>
          </w:p>
        </w:tc>
        <w:tc>
          <w:tcPr>
            <w:tcW w:w="3604" w:type="dxa"/>
          </w:tcPr>
          <w:p w:rsidR="00A14441" w:rsidRDefault="00A14441">
            <w:pPr>
              <w:pStyle w:val="ConsPlusNormal"/>
            </w:pPr>
            <w:r>
              <w:t>Покупка посадочного материала для закладки многолетних насаждений</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r w:rsidR="00A14441">
        <w:tc>
          <w:tcPr>
            <w:tcW w:w="4171" w:type="dxa"/>
            <w:gridSpan w:val="2"/>
          </w:tcPr>
          <w:p w:rsidR="00A14441" w:rsidRDefault="00A14441">
            <w:pPr>
              <w:pStyle w:val="ConsPlusNormal"/>
            </w:pPr>
            <w:r>
              <w:t>Итого:</w:t>
            </w:r>
          </w:p>
        </w:tc>
        <w:tc>
          <w:tcPr>
            <w:tcW w:w="1774" w:type="dxa"/>
          </w:tcPr>
          <w:p w:rsidR="00A14441" w:rsidRDefault="00A14441">
            <w:pPr>
              <w:pStyle w:val="ConsPlusNormal"/>
            </w:pPr>
          </w:p>
        </w:tc>
        <w:tc>
          <w:tcPr>
            <w:tcW w:w="907" w:type="dxa"/>
          </w:tcPr>
          <w:p w:rsidR="00A14441" w:rsidRDefault="00A14441">
            <w:pPr>
              <w:pStyle w:val="ConsPlusNormal"/>
            </w:pPr>
          </w:p>
        </w:tc>
        <w:tc>
          <w:tcPr>
            <w:tcW w:w="859" w:type="dxa"/>
          </w:tcPr>
          <w:p w:rsidR="00A14441" w:rsidRDefault="00A14441">
            <w:pPr>
              <w:pStyle w:val="ConsPlusNormal"/>
            </w:pPr>
          </w:p>
        </w:tc>
        <w:tc>
          <w:tcPr>
            <w:tcW w:w="1247" w:type="dxa"/>
          </w:tcPr>
          <w:p w:rsidR="00A14441" w:rsidRDefault="00A14441">
            <w:pPr>
              <w:pStyle w:val="ConsPlusNormal"/>
            </w:pPr>
          </w:p>
        </w:tc>
      </w:tr>
    </w:tbl>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83" w:name="P4681"/>
      <w:bookmarkEnd w:id="283"/>
      <w:r>
        <w:t>&lt;1&gt; Указывается источник финансирования (собственные и (или) средства гранта).</w:t>
      </w:r>
    </w:p>
    <w:p w:rsidR="00A14441" w:rsidRDefault="00A14441">
      <w:pPr>
        <w:pStyle w:val="ConsPlusNormal"/>
        <w:jc w:val="both"/>
      </w:pPr>
    </w:p>
    <w:p w:rsidR="00A14441" w:rsidRDefault="00A14441">
      <w:pPr>
        <w:pStyle w:val="ConsPlusNonformat"/>
        <w:jc w:val="both"/>
      </w:pPr>
      <w:r>
        <w:t>"___" _______________ 201__ г. _________________/_____________________/</w:t>
      </w:r>
    </w:p>
    <w:p w:rsidR="00A14441" w:rsidRDefault="00A14441">
      <w:pPr>
        <w:pStyle w:val="ConsPlusNonformat"/>
        <w:jc w:val="both"/>
      </w:pPr>
      <w:r>
        <w:t xml:space="preserve">                                  ФИО начинающего фермера</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sectPr w:rsidR="00A14441">
          <w:pgSz w:w="11905" w:h="16838"/>
          <w:pgMar w:top="1134" w:right="850" w:bottom="1134" w:left="1701" w:header="0" w:footer="0" w:gutter="0"/>
          <w:cols w:space="720"/>
        </w:sectPr>
      </w:pPr>
    </w:p>
    <w:p w:rsidR="00A14441" w:rsidRDefault="00A14441">
      <w:pPr>
        <w:pStyle w:val="ConsPlusNormal"/>
        <w:jc w:val="right"/>
        <w:outlineLvl w:val="1"/>
      </w:pPr>
      <w:r>
        <w:t>Приложение 41</w:t>
      </w:r>
    </w:p>
    <w:p w:rsidR="00A14441" w:rsidRDefault="00A14441">
      <w:pPr>
        <w:pStyle w:val="ConsPlusNormal"/>
        <w:jc w:val="right"/>
      </w:pPr>
      <w:r>
        <w:t>к Порядку</w:t>
      </w:r>
    </w:p>
    <w:p w:rsidR="00A14441" w:rsidRDefault="00A14441">
      <w:pPr>
        <w:pStyle w:val="ConsPlusNormal"/>
        <w:jc w:val="right"/>
      </w:pPr>
      <w:r>
        <w:t>предоставления субсидий</w:t>
      </w:r>
    </w:p>
    <w:p w:rsidR="00A14441" w:rsidRDefault="00A14441">
      <w:pPr>
        <w:pStyle w:val="ConsPlusNormal"/>
        <w:jc w:val="right"/>
      </w:pPr>
      <w:r>
        <w:t>на содействие достижению целевых</w:t>
      </w:r>
    </w:p>
    <w:p w:rsidR="00A14441" w:rsidRDefault="00A14441">
      <w:pPr>
        <w:pStyle w:val="ConsPlusNormal"/>
        <w:jc w:val="right"/>
      </w:pPr>
      <w:r>
        <w:t>показателей региональных программ</w:t>
      </w:r>
    </w:p>
    <w:p w:rsidR="00A14441" w:rsidRDefault="00A14441">
      <w:pPr>
        <w:pStyle w:val="ConsPlusNormal"/>
        <w:jc w:val="right"/>
      </w:pPr>
      <w:r>
        <w:t>развития агропромышленного комплекса</w:t>
      </w:r>
    </w:p>
    <w:p w:rsidR="00A14441" w:rsidRDefault="00A14441">
      <w:pPr>
        <w:pStyle w:val="ConsPlusNormal"/>
        <w:jc w:val="both"/>
      </w:pPr>
    </w:p>
    <w:p w:rsidR="00A14441" w:rsidRDefault="00A14441">
      <w:pPr>
        <w:pStyle w:val="ConsPlusNormal"/>
        <w:jc w:val="right"/>
      </w:pPr>
      <w:r>
        <w:t>ФОРМА</w:t>
      </w:r>
    </w:p>
    <w:p w:rsidR="00A14441" w:rsidRDefault="00A14441">
      <w:pPr>
        <w:pStyle w:val="ConsPlusNormal"/>
        <w:jc w:val="both"/>
      </w:pPr>
    </w:p>
    <w:p w:rsidR="00A14441" w:rsidRDefault="00A14441">
      <w:pPr>
        <w:pStyle w:val="ConsPlusNormal"/>
        <w:jc w:val="center"/>
      </w:pPr>
      <w:bookmarkStart w:id="284" w:name="P4699"/>
      <w:bookmarkEnd w:id="284"/>
      <w:r>
        <w:t>ЗАЯВКА</w:t>
      </w:r>
    </w:p>
    <w:p w:rsidR="00A14441" w:rsidRDefault="00A14441">
      <w:pPr>
        <w:pStyle w:val="ConsPlusNormal"/>
        <w:jc w:val="center"/>
      </w:pPr>
      <w:r>
        <w:t>на перечисление грантов начинающим фермерам</w:t>
      </w:r>
    </w:p>
    <w:p w:rsidR="00A14441" w:rsidRDefault="00A14441">
      <w:pPr>
        <w:pStyle w:val="ConsPlusNormal"/>
        <w:jc w:val="center"/>
      </w:pPr>
      <w:r>
        <w:t>по состоянию на "_____" _______________ 20___ г.</w:t>
      </w:r>
    </w:p>
    <w:p w:rsidR="00A14441" w:rsidRDefault="00A1444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609"/>
        <w:gridCol w:w="2041"/>
        <w:gridCol w:w="1474"/>
        <w:gridCol w:w="1204"/>
        <w:gridCol w:w="2041"/>
      </w:tblGrid>
      <w:tr w:rsidR="00A14441">
        <w:tc>
          <w:tcPr>
            <w:tcW w:w="510" w:type="dxa"/>
            <w:vMerge w:val="restart"/>
          </w:tcPr>
          <w:p w:rsidR="00A14441" w:rsidRDefault="00A14441">
            <w:pPr>
              <w:pStyle w:val="ConsPlusNormal"/>
              <w:jc w:val="center"/>
            </w:pPr>
            <w:r>
              <w:t>N п/п</w:t>
            </w:r>
          </w:p>
        </w:tc>
        <w:tc>
          <w:tcPr>
            <w:tcW w:w="1701" w:type="dxa"/>
            <w:vMerge w:val="restart"/>
          </w:tcPr>
          <w:p w:rsidR="00A14441" w:rsidRDefault="00A14441">
            <w:pPr>
              <w:pStyle w:val="ConsPlusNormal"/>
              <w:jc w:val="center"/>
            </w:pPr>
            <w:r>
              <w:t>Наименование получателя гранта</w:t>
            </w:r>
          </w:p>
        </w:tc>
        <w:tc>
          <w:tcPr>
            <w:tcW w:w="1871" w:type="dxa"/>
            <w:vMerge w:val="restart"/>
          </w:tcPr>
          <w:p w:rsidR="00A14441" w:rsidRDefault="00A14441">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609" w:type="dxa"/>
            <w:vMerge w:val="restart"/>
          </w:tcPr>
          <w:p w:rsidR="00A14441" w:rsidRDefault="00A14441">
            <w:pPr>
              <w:pStyle w:val="ConsPlusNormal"/>
              <w:jc w:val="center"/>
            </w:pPr>
            <w:r>
              <w:t>Сметная стоимость объекта и (или) стоимость оборудования, и (или) техники, и (или) животных, и (или) работ (услуг), руб.</w:t>
            </w:r>
          </w:p>
        </w:tc>
        <w:tc>
          <w:tcPr>
            <w:tcW w:w="6760" w:type="dxa"/>
            <w:gridSpan w:val="4"/>
          </w:tcPr>
          <w:p w:rsidR="00A14441" w:rsidRDefault="00A14441">
            <w:pPr>
              <w:pStyle w:val="ConsPlusNormal"/>
              <w:jc w:val="center"/>
            </w:pPr>
            <w:r>
              <w:t>Объем гранта, руб.</w:t>
            </w:r>
          </w:p>
        </w:tc>
      </w:tr>
      <w:tr w:rsidR="00A14441">
        <w:tc>
          <w:tcPr>
            <w:tcW w:w="510" w:type="dxa"/>
            <w:vMerge/>
          </w:tcPr>
          <w:p w:rsidR="00A14441" w:rsidRDefault="00A14441"/>
        </w:tc>
        <w:tc>
          <w:tcPr>
            <w:tcW w:w="1701" w:type="dxa"/>
            <w:vMerge/>
          </w:tcPr>
          <w:p w:rsidR="00A14441" w:rsidRDefault="00A14441"/>
        </w:tc>
        <w:tc>
          <w:tcPr>
            <w:tcW w:w="1871" w:type="dxa"/>
            <w:vMerge/>
          </w:tcPr>
          <w:p w:rsidR="00A14441" w:rsidRDefault="00A14441"/>
        </w:tc>
        <w:tc>
          <w:tcPr>
            <w:tcW w:w="1609" w:type="dxa"/>
            <w:vMerge/>
          </w:tcPr>
          <w:p w:rsidR="00A14441" w:rsidRDefault="00A14441"/>
        </w:tc>
        <w:tc>
          <w:tcPr>
            <w:tcW w:w="4719" w:type="dxa"/>
            <w:gridSpan w:val="3"/>
          </w:tcPr>
          <w:p w:rsidR="00A14441" w:rsidRDefault="00A14441">
            <w:pPr>
              <w:pStyle w:val="ConsPlusNormal"/>
              <w:jc w:val="center"/>
            </w:pPr>
            <w:r>
              <w:t>за счет двух источников финансирования</w:t>
            </w:r>
          </w:p>
        </w:tc>
        <w:tc>
          <w:tcPr>
            <w:tcW w:w="2041" w:type="dxa"/>
            <w:vMerge w:val="restart"/>
          </w:tcPr>
          <w:p w:rsidR="00A14441" w:rsidRDefault="00A14441">
            <w:pPr>
              <w:pStyle w:val="ConsPlusNormal"/>
              <w:jc w:val="center"/>
            </w:pPr>
            <w:r>
              <w:t>за счет средств бюджета Пермского края, руб. (</w:t>
            </w:r>
            <w:hyperlink w:anchor="P4717" w:history="1">
              <w:r>
                <w:rPr>
                  <w:color w:val="0000FF"/>
                </w:rPr>
                <w:t>гр. 4</w:t>
              </w:r>
            </w:hyperlink>
            <w:r>
              <w:t xml:space="preserve"> x 90%, но не более 1,5 млн. руб. по направлению разведения крупного рогатого скота мясного или молочного направлений, </w:t>
            </w:r>
            <w:hyperlink w:anchor="P4717" w:history="1">
              <w:r>
                <w:rPr>
                  <w:color w:val="0000FF"/>
                </w:rPr>
                <w:t>гр. 4</w:t>
              </w:r>
            </w:hyperlink>
            <w:r>
              <w:t xml:space="preserve"> x 90%, но не более 3,0 млн. руб.)</w:t>
            </w:r>
          </w:p>
        </w:tc>
      </w:tr>
      <w:tr w:rsidR="00A14441">
        <w:tc>
          <w:tcPr>
            <w:tcW w:w="510" w:type="dxa"/>
            <w:vMerge/>
          </w:tcPr>
          <w:p w:rsidR="00A14441" w:rsidRDefault="00A14441"/>
        </w:tc>
        <w:tc>
          <w:tcPr>
            <w:tcW w:w="1701" w:type="dxa"/>
            <w:vMerge/>
          </w:tcPr>
          <w:p w:rsidR="00A14441" w:rsidRDefault="00A14441"/>
        </w:tc>
        <w:tc>
          <w:tcPr>
            <w:tcW w:w="1871" w:type="dxa"/>
            <w:vMerge/>
          </w:tcPr>
          <w:p w:rsidR="00A14441" w:rsidRDefault="00A14441"/>
        </w:tc>
        <w:tc>
          <w:tcPr>
            <w:tcW w:w="1609" w:type="dxa"/>
            <w:vMerge/>
          </w:tcPr>
          <w:p w:rsidR="00A14441" w:rsidRDefault="00A14441"/>
        </w:tc>
        <w:tc>
          <w:tcPr>
            <w:tcW w:w="2041" w:type="dxa"/>
            <w:vMerge w:val="restart"/>
          </w:tcPr>
          <w:p w:rsidR="00A14441" w:rsidRDefault="00A14441">
            <w:pPr>
              <w:pStyle w:val="ConsPlusNormal"/>
              <w:jc w:val="center"/>
            </w:pPr>
            <w:r>
              <w:t>всего (</w:t>
            </w:r>
            <w:hyperlink w:anchor="P4717" w:history="1">
              <w:r>
                <w:rPr>
                  <w:color w:val="0000FF"/>
                </w:rPr>
                <w:t>гр. 4</w:t>
              </w:r>
            </w:hyperlink>
            <w:r>
              <w:t xml:space="preserve"> x 90%, но не более 1,5 млн. руб. по направлению разведения крупного рогатого скота мясного или молочного направлений, </w:t>
            </w:r>
            <w:hyperlink w:anchor="P4717" w:history="1">
              <w:r>
                <w:rPr>
                  <w:color w:val="0000FF"/>
                </w:rPr>
                <w:t>гр. 4</w:t>
              </w:r>
            </w:hyperlink>
            <w:r>
              <w:t xml:space="preserve"> x 90%, но не более 3,0 млн. руб.)</w:t>
            </w:r>
          </w:p>
        </w:tc>
        <w:tc>
          <w:tcPr>
            <w:tcW w:w="2678" w:type="dxa"/>
            <w:gridSpan w:val="2"/>
          </w:tcPr>
          <w:p w:rsidR="00A14441" w:rsidRDefault="00A14441">
            <w:pPr>
              <w:pStyle w:val="ConsPlusNormal"/>
              <w:jc w:val="center"/>
            </w:pPr>
            <w:r>
              <w:t>в том числе</w:t>
            </w:r>
          </w:p>
        </w:tc>
        <w:tc>
          <w:tcPr>
            <w:tcW w:w="2041" w:type="dxa"/>
            <w:vMerge/>
          </w:tcPr>
          <w:p w:rsidR="00A14441" w:rsidRDefault="00A14441"/>
        </w:tc>
      </w:tr>
      <w:tr w:rsidR="00A14441">
        <w:tc>
          <w:tcPr>
            <w:tcW w:w="510" w:type="dxa"/>
            <w:vMerge/>
          </w:tcPr>
          <w:p w:rsidR="00A14441" w:rsidRDefault="00A14441"/>
        </w:tc>
        <w:tc>
          <w:tcPr>
            <w:tcW w:w="1701" w:type="dxa"/>
            <w:vMerge/>
          </w:tcPr>
          <w:p w:rsidR="00A14441" w:rsidRDefault="00A14441"/>
        </w:tc>
        <w:tc>
          <w:tcPr>
            <w:tcW w:w="1871" w:type="dxa"/>
            <w:vMerge/>
          </w:tcPr>
          <w:p w:rsidR="00A14441" w:rsidRDefault="00A14441"/>
        </w:tc>
        <w:tc>
          <w:tcPr>
            <w:tcW w:w="1609" w:type="dxa"/>
            <w:vMerge/>
          </w:tcPr>
          <w:p w:rsidR="00A14441" w:rsidRDefault="00A14441"/>
        </w:tc>
        <w:tc>
          <w:tcPr>
            <w:tcW w:w="2041" w:type="dxa"/>
            <w:vMerge/>
          </w:tcPr>
          <w:p w:rsidR="00A14441" w:rsidRDefault="00A14441"/>
        </w:tc>
        <w:tc>
          <w:tcPr>
            <w:tcW w:w="1474" w:type="dxa"/>
          </w:tcPr>
          <w:p w:rsidR="00A14441" w:rsidRDefault="00A14441">
            <w:pPr>
              <w:pStyle w:val="ConsPlusNormal"/>
              <w:jc w:val="center"/>
            </w:pPr>
            <w:r>
              <w:t>федеральный бюджет (</w:t>
            </w:r>
            <w:hyperlink w:anchor="P4718" w:history="1">
              <w:r>
                <w:rPr>
                  <w:color w:val="0000FF"/>
                </w:rPr>
                <w:t>гр. 5</w:t>
              </w:r>
            </w:hyperlink>
            <w:r>
              <w:t xml:space="preserve"> x Rf) </w:t>
            </w:r>
            <w:hyperlink w:anchor="P4748" w:history="1">
              <w:r>
                <w:rPr>
                  <w:color w:val="0000FF"/>
                </w:rPr>
                <w:t>&lt;*&gt;</w:t>
              </w:r>
            </w:hyperlink>
          </w:p>
        </w:tc>
        <w:tc>
          <w:tcPr>
            <w:tcW w:w="1204" w:type="dxa"/>
          </w:tcPr>
          <w:p w:rsidR="00A14441" w:rsidRDefault="00A14441">
            <w:pPr>
              <w:pStyle w:val="ConsPlusNormal"/>
              <w:jc w:val="center"/>
            </w:pPr>
            <w:r>
              <w:t>бюджет Пермского края (</w:t>
            </w:r>
            <w:hyperlink w:anchor="P4718" w:history="1">
              <w:r>
                <w:rPr>
                  <w:color w:val="0000FF"/>
                </w:rPr>
                <w:t>гр. 5</w:t>
              </w:r>
            </w:hyperlink>
            <w:r>
              <w:t xml:space="preserve"> - </w:t>
            </w:r>
            <w:hyperlink w:anchor="P4719" w:history="1">
              <w:r>
                <w:rPr>
                  <w:color w:val="0000FF"/>
                </w:rPr>
                <w:t>гр. 6</w:t>
              </w:r>
            </w:hyperlink>
            <w:r>
              <w:t>)</w:t>
            </w:r>
          </w:p>
        </w:tc>
        <w:tc>
          <w:tcPr>
            <w:tcW w:w="2041" w:type="dxa"/>
            <w:vMerge/>
          </w:tcPr>
          <w:p w:rsidR="00A14441" w:rsidRDefault="00A14441"/>
        </w:tc>
      </w:tr>
      <w:tr w:rsidR="00A14441">
        <w:tc>
          <w:tcPr>
            <w:tcW w:w="510" w:type="dxa"/>
          </w:tcPr>
          <w:p w:rsidR="00A14441" w:rsidRDefault="00A14441">
            <w:pPr>
              <w:pStyle w:val="ConsPlusNormal"/>
              <w:jc w:val="center"/>
            </w:pPr>
            <w:r>
              <w:t>1</w:t>
            </w:r>
          </w:p>
        </w:tc>
        <w:tc>
          <w:tcPr>
            <w:tcW w:w="1701" w:type="dxa"/>
          </w:tcPr>
          <w:p w:rsidR="00A14441" w:rsidRDefault="00A14441">
            <w:pPr>
              <w:pStyle w:val="ConsPlusNormal"/>
              <w:jc w:val="center"/>
            </w:pPr>
            <w:r>
              <w:t>2</w:t>
            </w:r>
          </w:p>
        </w:tc>
        <w:tc>
          <w:tcPr>
            <w:tcW w:w="1871" w:type="dxa"/>
          </w:tcPr>
          <w:p w:rsidR="00A14441" w:rsidRDefault="00A14441">
            <w:pPr>
              <w:pStyle w:val="ConsPlusNormal"/>
              <w:jc w:val="center"/>
            </w:pPr>
            <w:r>
              <w:t>3</w:t>
            </w:r>
          </w:p>
        </w:tc>
        <w:tc>
          <w:tcPr>
            <w:tcW w:w="1609" w:type="dxa"/>
          </w:tcPr>
          <w:p w:rsidR="00A14441" w:rsidRDefault="00A14441">
            <w:pPr>
              <w:pStyle w:val="ConsPlusNormal"/>
              <w:jc w:val="center"/>
            </w:pPr>
            <w:bookmarkStart w:id="285" w:name="P4717"/>
            <w:bookmarkEnd w:id="285"/>
            <w:r>
              <w:t>4</w:t>
            </w:r>
          </w:p>
        </w:tc>
        <w:tc>
          <w:tcPr>
            <w:tcW w:w="2041" w:type="dxa"/>
          </w:tcPr>
          <w:p w:rsidR="00A14441" w:rsidRDefault="00A14441">
            <w:pPr>
              <w:pStyle w:val="ConsPlusNormal"/>
              <w:jc w:val="center"/>
            </w:pPr>
            <w:bookmarkStart w:id="286" w:name="P4718"/>
            <w:bookmarkEnd w:id="286"/>
            <w:r>
              <w:t>5 = 6 + 7</w:t>
            </w:r>
          </w:p>
        </w:tc>
        <w:tc>
          <w:tcPr>
            <w:tcW w:w="1474" w:type="dxa"/>
          </w:tcPr>
          <w:p w:rsidR="00A14441" w:rsidRDefault="00A14441">
            <w:pPr>
              <w:pStyle w:val="ConsPlusNormal"/>
              <w:jc w:val="center"/>
            </w:pPr>
            <w:bookmarkStart w:id="287" w:name="P4719"/>
            <w:bookmarkEnd w:id="287"/>
            <w:r>
              <w:t>6</w:t>
            </w:r>
          </w:p>
        </w:tc>
        <w:tc>
          <w:tcPr>
            <w:tcW w:w="1204" w:type="dxa"/>
          </w:tcPr>
          <w:p w:rsidR="00A14441" w:rsidRDefault="00A14441">
            <w:pPr>
              <w:pStyle w:val="ConsPlusNormal"/>
              <w:jc w:val="center"/>
            </w:pPr>
            <w:r>
              <w:t>7</w:t>
            </w:r>
          </w:p>
        </w:tc>
        <w:tc>
          <w:tcPr>
            <w:tcW w:w="2041" w:type="dxa"/>
          </w:tcPr>
          <w:p w:rsidR="00A14441" w:rsidRDefault="00A14441">
            <w:pPr>
              <w:pStyle w:val="ConsPlusNormal"/>
              <w:jc w:val="center"/>
            </w:pPr>
            <w:r>
              <w:t>8</w:t>
            </w:r>
          </w:p>
        </w:tc>
      </w:tr>
      <w:tr w:rsidR="00A14441">
        <w:tc>
          <w:tcPr>
            <w:tcW w:w="510" w:type="dxa"/>
          </w:tcPr>
          <w:p w:rsidR="00A14441" w:rsidRDefault="00A14441">
            <w:pPr>
              <w:pStyle w:val="ConsPlusNormal"/>
            </w:pPr>
          </w:p>
        </w:tc>
        <w:tc>
          <w:tcPr>
            <w:tcW w:w="1701" w:type="dxa"/>
          </w:tcPr>
          <w:p w:rsidR="00A14441" w:rsidRDefault="00A14441">
            <w:pPr>
              <w:pStyle w:val="ConsPlusNormal"/>
            </w:pPr>
          </w:p>
        </w:tc>
        <w:tc>
          <w:tcPr>
            <w:tcW w:w="1871" w:type="dxa"/>
          </w:tcPr>
          <w:p w:rsidR="00A14441" w:rsidRDefault="00A14441">
            <w:pPr>
              <w:pStyle w:val="ConsPlusNormal"/>
            </w:pPr>
          </w:p>
        </w:tc>
        <w:tc>
          <w:tcPr>
            <w:tcW w:w="1609" w:type="dxa"/>
          </w:tcPr>
          <w:p w:rsidR="00A14441" w:rsidRDefault="00A14441">
            <w:pPr>
              <w:pStyle w:val="ConsPlusNormal"/>
            </w:pPr>
          </w:p>
        </w:tc>
        <w:tc>
          <w:tcPr>
            <w:tcW w:w="2041" w:type="dxa"/>
          </w:tcPr>
          <w:p w:rsidR="00A14441" w:rsidRDefault="00A14441">
            <w:pPr>
              <w:pStyle w:val="ConsPlusNormal"/>
            </w:pPr>
          </w:p>
        </w:tc>
        <w:tc>
          <w:tcPr>
            <w:tcW w:w="1474" w:type="dxa"/>
          </w:tcPr>
          <w:p w:rsidR="00A14441" w:rsidRDefault="00A14441">
            <w:pPr>
              <w:pStyle w:val="ConsPlusNormal"/>
            </w:pPr>
          </w:p>
        </w:tc>
        <w:tc>
          <w:tcPr>
            <w:tcW w:w="1204" w:type="dxa"/>
          </w:tcPr>
          <w:p w:rsidR="00A14441" w:rsidRDefault="00A14441">
            <w:pPr>
              <w:pStyle w:val="ConsPlusNormal"/>
            </w:pPr>
          </w:p>
        </w:tc>
        <w:tc>
          <w:tcPr>
            <w:tcW w:w="2041" w:type="dxa"/>
          </w:tcPr>
          <w:p w:rsidR="00A14441" w:rsidRDefault="00A14441">
            <w:pPr>
              <w:pStyle w:val="ConsPlusNormal"/>
            </w:pPr>
          </w:p>
        </w:tc>
      </w:tr>
      <w:tr w:rsidR="00A14441">
        <w:tc>
          <w:tcPr>
            <w:tcW w:w="510" w:type="dxa"/>
          </w:tcPr>
          <w:p w:rsidR="00A14441" w:rsidRDefault="00A14441">
            <w:pPr>
              <w:pStyle w:val="ConsPlusNormal"/>
            </w:pPr>
          </w:p>
        </w:tc>
        <w:tc>
          <w:tcPr>
            <w:tcW w:w="1701" w:type="dxa"/>
          </w:tcPr>
          <w:p w:rsidR="00A14441" w:rsidRDefault="00A14441">
            <w:pPr>
              <w:pStyle w:val="ConsPlusNormal"/>
            </w:pPr>
          </w:p>
        </w:tc>
        <w:tc>
          <w:tcPr>
            <w:tcW w:w="1871" w:type="dxa"/>
          </w:tcPr>
          <w:p w:rsidR="00A14441" w:rsidRDefault="00A14441">
            <w:pPr>
              <w:pStyle w:val="ConsPlusNormal"/>
            </w:pPr>
          </w:p>
        </w:tc>
        <w:tc>
          <w:tcPr>
            <w:tcW w:w="1609" w:type="dxa"/>
          </w:tcPr>
          <w:p w:rsidR="00A14441" w:rsidRDefault="00A14441">
            <w:pPr>
              <w:pStyle w:val="ConsPlusNormal"/>
            </w:pPr>
          </w:p>
        </w:tc>
        <w:tc>
          <w:tcPr>
            <w:tcW w:w="2041" w:type="dxa"/>
          </w:tcPr>
          <w:p w:rsidR="00A14441" w:rsidRDefault="00A14441">
            <w:pPr>
              <w:pStyle w:val="ConsPlusNormal"/>
            </w:pPr>
          </w:p>
        </w:tc>
        <w:tc>
          <w:tcPr>
            <w:tcW w:w="1474" w:type="dxa"/>
          </w:tcPr>
          <w:p w:rsidR="00A14441" w:rsidRDefault="00A14441">
            <w:pPr>
              <w:pStyle w:val="ConsPlusNormal"/>
            </w:pPr>
          </w:p>
        </w:tc>
        <w:tc>
          <w:tcPr>
            <w:tcW w:w="1204" w:type="dxa"/>
          </w:tcPr>
          <w:p w:rsidR="00A14441" w:rsidRDefault="00A14441">
            <w:pPr>
              <w:pStyle w:val="ConsPlusNormal"/>
            </w:pPr>
          </w:p>
        </w:tc>
        <w:tc>
          <w:tcPr>
            <w:tcW w:w="2041" w:type="dxa"/>
          </w:tcPr>
          <w:p w:rsidR="00A14441" w:rsidRDefault="00A14441">
            <w:pPr>
              <w:pStyle w:val="ConsPlusNormal"/>
            </w:pPr>
          </w:p>
        </w:tc>
      </w:tr>
      <w:tr w:rsidR="00A14441">
        <w:tc>
          <w:tcPr>
            <w:tcW w:w="510" w:type="dxa"/>
          </w:tcPr>
          <w:p w:rsidR="00A14441" w:rsidRDefault="00A14441">
            <w:pPr>
              <w:pStyle w:val="ConsPlusNormal"/>
            </w:pPr>
          </w:p>
        </w:tc>
        <w:tc>
          <w:tcPr>
            <w:tcW w:w="1701" w:type="dxa"/>
          </w:tcPr>
          <w:p w:rsidR="00A14441" w:rsidRDefault="00A14441">
            <w:pPr>
              <w:pStyle w:val="ConsPlusNormal"/>
            </w:pPr>
          </w:p>
        </w:tc>
        <w:tc>
          <w:tcPr>
            <w:tcW w:w="1871" w:type="dxa"/>
          </w:tcPr>
          <w:p w:rsidR="00A14441" w:rsidRDefault="00A14441">
            <w:pPr>
              <w:pStyle w:val="ConsPlusNormal"/>
            </w:pPr>
          </w:p>
        </w:tc>
        <w:tc>
          <w:tcPr>
            <w:tcW w:w="1609" w:type="dxa"/>
          </w:tcPr>
          <w:p w:rsidR="00A14441" w:rsidRDefault="00A14441">
            <w:pPr>
              <w:pStyle w:val="ConsPlusNormal"/>
            </w:pPr>
          </w:p>
        </w:tc>
        <w:tc>
          <w:tcPr>
            <w:tcW w:w="2041" w:type="dxa"/>
          </w:tcPr>
          <w:p w:rsidR="00A14441" w:rsidRDefault="00A14441">
            <w:pPr>
              <w:pStyle w:val="ConsPlusNormal"/>
            </w:pPr>
          </w:p>
        </w:tc>
        <w:tc>
          <w:tcPr>
            <w:tcW w:w="1474" w:type="dxa"/>
          </w:tcPr>
          <w:p w:rsidR="00A14441" w:rsidRDefault="00A14441">
            <w:pPr>
              <w:pStyle w:val="ConsPlusNormal"/>
            </w:pPr>
          </w:p>
        </w:tc>
        <w:tc>
          <w:tcPr>
            <w:tcW w:w="1204" w:type="dxa"/>
          </w:tcPr>
          <w:p w:rsidR="00A14441" w:rsidRDefault="00A14441">
            <w:pPr>
              <w:pStyle w:val="ConsPlusNormal"/>
            </w:pPr>
          </w:p>
        </w:tc>
        <w:tc>
          <w:tcPr>
            <w:tcW w:w="2041" w:type="dxa"/>
          </w:tcPr>
          <w:p w:rsidR="00A14441" w:rsidRDefault="00A14441">
            <w:pPr>
              <w:pStyle w:val="ConsPlusNormal"/>
            </w:pPr>
          </w:p>
        </w:tc>
      </w:tr>
    </w:tbl>
    <w:p w:rsidR="00A14441" w:rsidRDefault="00A14441">
      <w:pPr>
        <w:sectPr w:rsidR="00A14441">
          <w:pgSz w:w="16838" w:h="11905" w:orient="landscape"/>
          <w:pgMar w:top="1701" w:right="1134" w:bottom="850" w:left="1134" w:header="0" w:footer="0" w:gutter="0"/>
          <w:cols w:space="720"/>
        </w:sectPr>
      </w:pPr>
    </w:p>
    <w:p w:rsidR="00A14441" w:rsidRDefault="00A14441">
      <w:pPr>
        <w:pStyle w:val="ConsPlusNormal"/>
        <w:jc w:val="both"/>
      </w:pPr>
    </w:p>
    <w:p w:rsidR="00A14441" w:rsidRDefault="00A14441">
      <w:pPr>
        <w:pStyle w:val="ConsPlusNormal"/>
        <w:ind w:firstLine="540"/>
        <w:jc w:val="both"/>
      </w:pPr>
      <w:r>
        <w:t>--------------------------------</w:t>
      </w:r>
    </w:p>
    <w:p w:rsidR="00A14441" w:rsidRDefault="00A14441">
      <w:pPr>
        <w:pStyle w:val="ConsPlusNormal"/>
        <w:spacing w:before="220"/>
        <w:ind w:firstLine="540"/>
        <w:jc w:val="both"/>
      </w:pPr>
      <w:bookmarkStart w:id="288" w:name="P4748"/>
      <w:bookmarkEnd w:id="288"/>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A14441" w:rsidRDefault="00A14441">
      <w:pPr>
        <w:pStyle w:val="ConsPlusNormal"/>
        <w:jc w:val="both"/>
      </w:pPr>
    </w:p>
    <w:p w:rsidR="00A14441" w:rsidRDefault="00A14441">
      <w:pPr>
        <w:pStyle w:val="ConsPlusNonformat"/>
        <w:jc w:val="both"/>
      </w:pPr>
      <w:r>
        <w:t>Министр сельского хозяйства</w:t>
      </w:r>
    </w:p>
    <w:p w:rsidR="00A14441" w:rsidRDefault="00A14441">
      <w:pPr>
        <w:pStyle w:val="ConsPlusNonformat"/>
        <w:jc w:val="both"/>
      </w:pPr>
      <w:r>
        <w:t>и продовольствия Пермского края 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Главный бухгалтер ___________________/____________________/</w:t>
      </w:r>
    </w:p>
    <w:p w:rsidR="00A14441" w:rsidRDefault="00A14441">
      <w:pPr>
        <w:pStyle w:val="ConsPlusNonformat"/>
        <w:jc w:val="both"/>
      </w:pPr>
      <w:r>
        <w:t xml:space="preserve">                      (подпись)              ФИО</w:t>
      </w:r>
    </w:p>
    <w:p w:rsidR="00A14441" w:rsidRDefault="00A14441">
      <w:pPr>
        <w:pStyle w:val="ConsPlusNonformat"/>
        <w:jc w:val="both"/>
      </w:pPr>
    </w:p>
    <w:p w:rsidR="00A14441" w:rsidRDefault="00A14441">
      <w:pPr>
        <w:pStyle w:val="ConsPlusNonformat"/>
        <w:jc w:val="both"/>
      </w:pPr>
      <w:r>
        <w:t>"___" _____________ 20__ г.</w:t>
      </w:r>
    </w:p>
    <w:p w:rsidR="00A14441" w:rsidRDefault="00A14441">
      <w:pPr>
        <w:pStyle w:val="ConsPlusNonformat"/>
        <w:jc w:val="both"/>
      </w:pPr>
    </w:p>
    <w:p w:rsidR="00A14441" w:rsidRDefault="00A14441">
      <w:pPr>
        <w:pStyle w:val="ConsPlusNonformat"/>
        <w:jc w:val="both"/>
      </w:pPr>
      <w:r>
        <w:t>М.П.</w:t>
      </w:r>
    </w:p>
    <w:p w:rsidR="00A14441" w:rsidRDefault="00A14441">
      <w:pPr>
        <w:pStyle w:val="ConsPlusNonformat"/>
        <w:jc w:val="both"/>
      </w:pPr>
    </w:p>
    <w:p w:rsidR="00A14441" w:rsidRDefault="00A14441">
      <w:pPr>
        <w:pStyle w:val="ConsPlusNonformat"/>
        <w:jc w:val="both"/>
      </w:pPr>
      <w:r>
        <w:t>Исполнитель _________________ тел. _________________</w:t>
      </w: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both"/>
      </w:pPr>
    </w:p>
    <w:p w:rsidR="00A14441" w:rsidRDefault="00A14441">
      <w:pPr>
        <w:pStyle w:val="ConsPlusNormal"/>
        <w:jc w:val="right"/>
        <w:outlineLvl w:val="0"/>
      </w:pPr>
      <w:r>
        <w:t>Приложение</w:t>
      </w:r>
    </w:p>
    <w:p w:rsidR="00A14441" w:rsidRDefault="00A14441">
      <w:pPr>
        <w:pStyle w:val="ConsPlusNormal"/>
        <w:jc w:val="right"/>
      </w:pPr>
      <w:r>
        <w:t>к Постановлению</w:t>
      </w:r>
    </w:p>
    <w:p w:rsidR="00A14441" w:rsidRDefault="00A14441">
      <w:pPr>
        <w:pStyle w:val="ConsPlusNormal"/>
        <w:jc w:val="right"/>
      </w:pPr>
      <w:r>
        <w:t>Правительства</w:t>
      </w:r>
    </w:p>
    <w:p w:rsidR="00A14441" w:rsidRDefault="00A14441">
      <w:pPr>
        <w:pStyle w:val="ConsPlusNormal"/>
        <w:jc w:val="right"/>
      </w:pPr>
      <w:r>
        <w:t>Пермского края</w:t>
      </w:r>
    </w:p>
    <w:p w:rsidR="00A14441" w:rsidRDefault="00A14441">
      <w:pPr>
        <w:pStyle w:val="ConsPlusNormal"/>
        <w:jc w:val="right"/>
      </w:pPr>
      <w:r>
        <w:t>от 31.01.2018 N 48-п</w:t>
      </w:r>
    </w:p>
    <w:p w:rsidR="00A14441" w:rsidRDefault="00A14441">
      <w:pPr>
        <w:pStyle w:val="ConsPlusNormal"/>
        <w:jc w:val="both"/>
      </w:pPr>
    </w:p>
    <w:p w:rsidR="00A14441" w:rsidRDefault="00A14441">
      <w:pPr>
        <w:pStyle w:val="ConsPlusTitle"/>
        <w:jc w:val="center"/>
      </w:pPr>
      <w:bookmarkStart w:id="289" w:name="P4773"/>
      <w:bookmarkEnd w:id="289"/>
      <w:r>
        <w:t>ПОСТАНОВЛЕНИЯ ПРАВИТЕЛЬСТВА ПЕРМСКОГО КРАЯ, ПОДЛЕЖАЩИЕ</w:t>
      </w:r>
    </w:p>
    <w:p w:rsidR="00A14441" w:rsidRDefault="00A14441">
      <w:pPr>
        <w:pStyle w:val="ConsPlusTitle"/>
        <w:jc w:val="center"/>
      </w:pPr>
      <w:r>
        <w:t>ПРИЗНАНИЮ УТРАТИВШИМИ СИЛУ</w:t>
      </w:r>
    </w:p>
    <w:p w:rsidR="00A14441" w:rsidRDefault="00A14441">
      <w:pPr>
        <w:pStyle w:val="ConsPlusNormal"/>
        <w:jc w:val="both"/>
      </w:pPr>
    </w:p>
    <w:p w:rsidR="00A14441" w:rsidRDefault="00B31B56">
      <w:pPr>
        <w:pStyle w:val="ConsPlusNormal"/>
        <w:ind w:firstLine="540"/>
        <w:jc w:val="both"/>
      </w:pPr>
      <w:hyperlink r:id="rId46" w:history="1">
        <w:r w:rsidR="00A14441">
          <w:rPr>
            <w:color w:val="0000FF"/>
          </w:rPr>
          <w:t>Постановление</w:t>
        </w:r>
      </w:hyperlink>
      <w:r w:rsidR="00A14441">
        <w:t xml:space="preserve">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w:t>
      </w:r>
    </w:p>
    <w:p w:rsidR="00A14441" w:rsidRDefault="00B31B56">
      <w:pPr>
        <w:pStyle w:val="ConsPlusNormal"/>
        <w:spacing w:before="220"/>
        <w:ind w:firstLine="540"/>
        <w:jc w:val="both"/>
      </w:pPr>
      <w:hyperlink r:id="rId47" w:history="1">
        <w:r w:rsidR="00A14441">
          <w:rPr>
            <w:color w:val="0000FF"/>
          </w:rPr>
          <w:t>Постановление</w:t>
        </w:r>
      </w:hyperlink>
      <w:r w:rsidR="00A14441">
        <w:t xml:space="preserve"> Правительства Пермского края от 27 мая 2013 г. N 550-п "Об утверждении Порядка предоставления поддержки племенного животноводства";</w:t>
      </w:r>
    </w:p>
    <w:p w:rsidR="00A14441" w:rsidRDefault="00B31B56">
      <w:pPr>
        <w:pStyle w:val="ConsPlusNormal"/>
        <w:spacing w:before="220"/>
        <w:ind w:firstLine="540"/>
        <w:jc w:val="both"/>
      </w:pPr>
      <w:hyperlink r:id="rId48" w:history="1">
        <w:r w:rsidR="00A14441">
          <w:rPr>
            <w:color w:val="0000FF"/>
          </w:rPr>
          <w:t>Постановление</w:t>
        </w:r>
      </w:hyperlink>
      <w:r w:rsidR="00A14441">
        <w:t xml:space="preserve"> Правительства Пермского края от 22 июля 2013 г. N 944-п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w:t>
      </w:r>
    </w:p>
    <w:p w:rsidR="00A14441" w:rsidRDefault="00B31B56">
      <w:pPr>
        <w:pStyle w:val="ConsPlusNormal"/>
        <w:spacing w:before="220"/>
        <w:ind w:firstLine="540"/>
        <w:jc w:val="both"/>
      </w:pPr>
      <w:hyperlink r:id="rId49" w:history="1">
        <w:r w:rsidR="00A14441">
          <w:rPr>
            <w:color w:val="0000FF"/>
          </w:rPr>
          <w:t>пункты 1</w:t>
        </w:r>
      </w:hyperlink>
      <w:r w:rsidR="00A14441">
        <w:t xml:space="preserve">, </w:t>
      </w:r>
      <w:hyperlink r:id="rId50" w:history="1">
        <w:r w:rsidR="00A14441">
          <w:rPr>
            <w:color w:val="0000FF"/>
          </w:rPr>
          <w:t>5</w:t>
        </w:r>
      </w:hyperlink>
      <w:r w:rsidR="00A1444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11 декабря 2013 г. N 1737-п "О внесении изменений в отдельные постановления Правительства Пермского края в сфере развития сельского хозяйства";</w:t>
      </w:r>
    </w:p>
    <w:p w:rsidR="00A14441" w:rsidRDefault="00B31B56">
      <w:pPr>
        <w:pStyle w:val="ConsPlusNormal"/>
        <w:spacing w:before="220"/>
        <w:ind w:firstLine="540"/>
        <w:jc w:val="both"/>
      </w:pPr>
      <w:hyperlink r:id="rId51" w:history="1">
        <w:r w:rsidR="00A14441">
          <w:rPr>
            <w:color w:val="0000FF"/>
          </w:rPr>
          <w:t>Постановление</w:t>
        </w:r>
      </w:hyperlink>
      <w:r w:rsidR="00A14441">
        <w:t xml:space="preserve"> Правительства Пермского края от 28 марта 2014 г. N 207-п "О внесении изменений в Постановление Правительства Пермского края от 27 мая 2013 г. N 550-п "Об утверждении Порядка предоставления государственной поддержки развития племенного животноводства";</w:t>
      </w:r>
    </w:p>
    <w:p w:rsidR="00A14441" w:rsidRDefault="00B31B56">
      <w:pPr>
        <w:pStyle w:val="ConsPlusNormal"/>
        <w:spacing w:before="220"/>
        <w:ind w:firstLine="540"/>
        <w:jc w:val="both"/>
      </w:pPr>
      <w:hyperlink r:id="rId52" w:history="1">
        <w:r w:rsidR="00A14441">
          <w:rPr>
            <w:color w:val="0000FF"/>
          </w:rPr>
          <w:t>Постановление</w:t>
        </w:r>
      </w:hyperlink>
      <w:r w:rsidR="00A14441">
        <w:t xml:space="preserve"> Правительства Пермского края от 22 апреля 2014 г. N 278-п "О внесении изменений в Постановление Правительства Пермского края от 22 июля 2013 г. N 944-п "Об утверждении Порядка предоставления государственной поддержки развития мясного скотоводства";</w:t>
      </w:r>
    </w:p>
    <w:p w:rsidR="00A14441" w:rsidRDefault="00B31B56">
      <w:pPr>
        <w:pStyle w:val="ConsPlusNormal"/>
        <w:spacing w:before="220"/>
        <w:ind w:firstLine="540"/>
        <w:jc w:val="both"/>
      </w:pPr>
      <w:hyperlink r:id="rId53" w:history="1">
        <w:r w:rsidR="00A14441">
          <w:rPr>
            <w:color w:val="0000FF"/>
          </w:rPr>
          <w:t>Постановление</w:t>
        </w:r>
      </w:hyperlink>
      <w:r w:rsidR="00A14441">
        <w:t xml:space="preserve"> Правительства Пермского края от 27 мая 2014 г. N 401-п "О внесении изменений в Постановление Правительства Пермского края от 21 февраля 2013 г. N 70-п "Об утверждении Порядка предоставления государственной поддержки развития овцеводства, козоводства, северного оленеводства и табунного коневодства";</w:t>
      </w:r>
    </w:p>
    <w:p w:rsidR="00A14441" w:rsidRDefault="00B31B56">
      <w:pPr>
        <w:pStyle w:val="ConsPlusNormal"/>
        <w:spacing w:before="220"/>
        <w:ind w:firstLine="540"/>
        <w:jc w:val="both"/>
      </w:pPr>
      <w:hyperlink r:id="rId54" w:history="1">
        <w:r w:rsidR="00A14441">
          <w:rPr>
            <w:color w:val="0000FF"/>
          </w:rPr>
          <w:t>Постановление</w:t>
        </w:r>
      </w:hyperlink>
      <w:r w:rsidR="00A14441">
        <w:t xml:space="preserve">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A14441" w:rsidRDefault="00B31B56">
      <w:pPr>
        <w:pStyle w:val="ConsPlusNormal"/>
        <w:spacing w:before="220"/>
        <w:ind w:firstLine="540"/>
        <w:jc w:val="both"/>
      </w:pPr>
      <w:hyperlink r:id="rId55" w:history="1">
        <w:r w:rsidR="00A14441">
          <w:rPr>
            <w:color w:val="0000FF"/>
          </w:rPr>
          <w:t>Постановление</w:t>
        </w:r>
      </w:hyperlink>
      <w:r w:rsidR="00A14441">
        <w:t xml:space="preserve">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A14441" w:rsidRDefault="00B31B56">
      <w:pPr>
        <w:pStyle w:val="ConsPlusNormal"/>
        <w:spacing w:before="220"/>
        <w:ind w:firstLine="540"/>
        <w:jc w:val="both"/>
      </w:pPr>
      <w:hyperlink r:id="rId56" w:history="1">
        <w:r w:rsidR="00A14441">
          <w:rPr>
            <w:color w:val="0000FF"/>
          </w:rPr>
          <w:t>Постановление</w:t>
        </w:r>
      </w:hyperlink>
      <w:r w:rsidR="00A14441">
        <w:t xml:space="preserve"> Правительства Пермского края от 25 августа 2014 г. N 849-п "О внесении изменений в Постановление Правительства Пермского края от 27 мая 2013 г. N 550-п "Об утверждении Порядка предоставления поддержки развития племенного животноводства";</w:t>
      </w:r>
    </w:p>
    <w:p w:rsidR="00A14441" w:rsidRDefault="00B31B56">
      <w:pPr>
        <w:pStyle w:val="ConsPlusNormal"/>
        <w:spacing w:before="220"/>
        <w:ind w:firstLine="540"/>
        <w:jc w:val="both"/>
      </w:pPr>
      <w:hyperlink r:id="rId57" w:history="1">
        <w:r w:rsidR="00A14441">
          <w:rPr>
            <w:color w:val="0000FF"/>
          </w:rPr>
          <w:t>Постановление</w:t>
        </w:r>
      </w:hyperlink>
      <w:r w:rsidR="00A14441">
        <w:t xml:space="preserve"> Правительства Пермского края от 3 октября 2014 г. N 1114-п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A14441" w:rsidRDefault="00B31B56">
      <w:pPr>
        <w:pStyle w:val="ConsPlusNormal"/>
        <w:spacing w:before="220"/>
        <w:ind w:firstLine="540"/>
        <w:jc w:val="both"/>
      </w:pPr>
      <w:hyperlink r:id="rId58" w:history="1">
        <w:r w:rsidR="00A14441">
          <w:rPr>
            <w:color w:val="0000FF"/>
          </w:rPr>
          <w:t>Постановление</w:t>
        </w:r>
      </w:hyperlink>
      <w:r w:rsidR="00A14441">
        <w:t xml:space="preserve"> Правительства Пермского края от 28 ноября 2014 г. N 1371-п "О внесении изменений в Постановление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северных оленей, маралов, лошадей";</w:t>
      </w:r>
    </w:p>
    <w:p w:rsidR="00A14441" w:rsidRDefault="00B31B56">
      <w:pPr>
        <w:pStyle w:val="ConsPlusNormal"/>
        <w:spacing w:before="220"/>
        <w:ind w:firstLine="540"/>
        <w:jc w:val="both"/>
      </w:pPr>
      <w:hyperlink r:id="rId59" w:history="1">
        <w:r w:rsidR="00A14441">
          <w:rPr>
            <w:color w:val="0000FF"/>
          </w:rPr>
          <w:t>пункт 1</w:t>
        </w:r>
      </w:hyperlink>
      <w:r w:rsidR="00A1444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17 декабря 2014 г. N 1469-п "О внесении изменений в отдельные постановления Правительства Пермского края в сфере развития сельского хозяйства";</w:t>
      </w:r>
    </w:p>
    <w:p w:rsidR="00A14441" w:rsidRDefault="00B31B56">
      <w:pPr>
        <w:pStyle w:val="ConsPlusNormal"/>
        <w:spacing w:before="220"/>
        <w:ind w:firstLine="540"/>
        <w:jc w:val="both"/>
      </w:pPr>
      <w:hyperlink r:id="rId60" w:history="1">
        <w:r w:rsidR="00A14441">
          <w:rPr>
            <w:color w:val="0000FF"/>
          </w:rPr>
          <w:t>пункты 1</w:t>
        </w:r>
      </w:hyperlink>
      <w:r w:rsidR="00A14441">
        <w:t xml:space="preserve">, </w:t>
      </w:r>
      <w:hyperlink r:id="rId61" w:history="1">
        <w:r w:rsidR="00A14441">
          <w:rPr>
            <w:color w:val="0000FF"/>
          </w:rPr>
          <w:t>7</w:t>
        </w:r>
      </w:hyperlink>
      <w:r w:rsidR="00A14441">
        <w:t xml:space="preserve">, </w:t>
      </w:r>
      <w:hyperlink r:id="rId62" w:history="1">
        <w:r w:rsidR="00A14441">
          <w:rPr>
            <w:color w:val="0000FF"/>
          </w:rPr>
          <w:t>13</w:t>
        </w:r>
      </w:hyperlink>
      <w:r w:rsidR="00A14441">
        <w:t xml:space="preserve">, </w:t>
      </w:r>
      <w:hyperlink r:id="rId63" w:history="1">
        <w:r w:rsidR="00A14441">
          <w:rPr>
            <w:color w:val="0000FF"/>
          </w:rPr>
          <w:t>14</w:t>
        </w:r>
      </w:hyperlink>
      <w:r w:rsidR="00A1444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25 июня 2015 г. N 418-п "О внесении изменений в отдельные постановления Правительства Пермского края в сфере развития сельского хозяйства";</w:t>
      </w:r>
    </w:p>
    <w:p w:rsidR="00A14441" w:rsidRDefault="00B31B56">
      <w:pPr>
        <w:pStyle w:val="ConsPlusNormal"/>
        <w:spacing w:before="220"/>
        <w:ind w:firstLine="540"/>
        <w:jc w:val="both"/>
      </w:pPr>
      <w:hyperlink r:id="rId64" w:history="1">
        <w:r w:rsidR="00A14441">
          <w:rPr>
            <w:color w:val="0000FF"/>
          </w:rPr>
          <w:t>Постановление</w:t>
        </w:r>
      </w:hyperlink>
      <w:r w:rsidR="00A14441">
        <w:t xml:space="preserve"> Правительства Пермского края от 17 июля 2015 г. N 468-п "О внесении изменения в Порядок предоставления поддержки развития племенного животноводства, утвержденный Постановлением Правительства Пермского края от 27 мая 2013 г. N 550-п";</w:t>
      </w:r>
    </w:p>
    <w:p w:rsidR="00A14441" w:rsidRDefault="00B31B56">
      <w:pPr>
        <w:pStyle w:val="ConsPlusNormal"/>
        <w:spacing w:before="220"/>
        <w:ind w:firstLine="540"/>
        <w:jc w:val="both"/>
      </w:pPr>
      <w:hyperlink r:id="rId65" w:history="1">
        <w:r w:rsidR="00A14441">
          <w:rPr>
            <w:color w:val="0000FF"/>
          </w:rPr>
          <w:t>Постановление</w:t>
        </w:r>
      </w:hyperlink>
      <w:r w:rsidR="00A14441">
        <w:t xml:space="preserve">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A14441" w:rsidRDefault="00B31B56">
      <w:pPr>
        <w:pStyle w:val="ConsPlusNormal"/>
        <w:spacing w:before="220"/>
        <w:ind w:firstLine="540"/>
        <w:jc w:val="both"/>
      </w:pPr>
      <w:hyperlink r:id="rId66" w:history="1">
        <w:r w:rsidR="00A14441">
          <w:rPr>
            <w:color w:val="0000FF"/>
          </w:rPr>
          <w:t>Постановление</w:t>
        </w:r>
      </w:hyperlink>
      <w:r w:rsidR="00A14441">
        <w:t xml:space="preserve"> Правительства Пермского края от 2 октября 2015 г. N 776-п "О внесении изменения в абзац второй пункта 2.2 Порядка предоставления грантов сельскохозяйственным потребительским кооперативам на развитие материально-технической базы, утвержденного Постановлением Правительства Пермского края от 20 июля 2015 г. N 470-п";</w:t>
      </w:r>
    </w:p>
    <w:p w:rsidR="00A14441" w:rsidRDefault="00B31B56">
      <w:pPr>
        <w:pStyle w:val="ConsPlusNormal"/>
        <w:spacing w:before="220"/>
        <w:ind w:firstLine="540"/>
        <w:jc w:val="both"/>
      </w:pPr>
      <w:hyperlink r:id="rId67" w:history="1">
        <w:r w:rsidR="00A14441">
          <w:rPr>
            <w:color w:val="0000FF"/>
          </w:rPr>
          <w:t>пункты 1</w:t>
        </w:r>
      </w:hyperlink>
      <w:r w:rsidR="00A14441">
        <w:t xml:space="preserve">, </w:t>
      </w:r>
      <w:hyperlink r:id="rId68" w:history="1">
        <w:r w:rsidR="00A14441">
          <w:rPr>
            <w:color w:val="0000FF"/>
          </w:rPr>
          <w:t>3</w:t>
        </w:r>
      </w:hyperlink>
      <w:r w:rsidR="00A14441">
        <w:t xml:space="preserve">, </w:t>
      </w:r>
      <w:hyperlink r:id="rId69" w:history="1">
        <w:r w:rsidR="00A14441">
          <w:rPr>
            <w:color w:val="0000FF"/>
          </w:rPr>
          <w:t>5</w:t>
        </w:r>
      </w:hyperlink>
      <w:r w:rsidR="00A14441">
        <w:t xml:space="preserve">, </w:t>
      </w:r>
      <w:hyperlink r:id="rId70" w:history="1">
        <w:r w:rsidR="00A14441">
          <w:rPr>
            <w:color w:val="0000FF"/>
          </w:rPr>
          <w:t>9</w:t>
        </w:r>
      </w:hyperlink>
      <w:r w:rsidR="00A14441">
        <w:t xml:space="preserve">, </w:t>
      </w:r>
      <w:hyperlink r:id="rId71" w:history="1">
        <w:r w:rsidR="00A14441">
          <w:rPr>
            <w:color w:val="0000FF"/>
          </w:rPr>
          <w:t>10</w:t>
        </w:r>
      </w:hyperlink>
      <w:r w:rsidR="00A14441">
        <w:t xml:space="preserve">, </w:t>
      </w:r>
      <w:hyperlink r:id="rId72" w:history="1">
        <w:r w:rsidR="00A14441">
          <w:rPr>
            <w:color w:val="0000FF"/>
          </w:rPr>
          <w:t>11</w:t>
        </w:r>
      </w:hyperlink>
      <w:r w:rsidR="00A1444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февраля 2016 г. N 72-п "О внесении изменений в отдельные постановления Правительства Пермского края в сфере развития сельского хозяйства";</w:t>
      </w:r>
    </w:p>
    <w:p w:rsidR="00A14441" w:rsidRDefault="00B31B56">
      <w:pPr>
        <w:pStyle w:val="ConsPlusNormal"/>
        <w:spacing w:before="220"/>
        <w:ind w:firstLine="540"/>
        <w:jc w:val="both"/>
      </w:pPr>
      <w:hyperlink r:id="rId73" w:history="1">
        <w:r w:rsidR="00A14441">
          <w:rPr>
            <w:color w:val="0000FF"/>
          </w:rPr>
          <w:t>Постановление</w:t>
        </w:r>
      </w:hyperlink>
      <w:r w:rsidR="00A14441">
        <w:t xml:space="preserve"> Правительства Пермского края от 6 апреля 2016 г. N 192-п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A14441" w:rsidRDefault="00B31B56">
      <w:pPr>
        <w:pStyle w:val="ConsPlusNormal"/>
        <w:spacing w:before="220"/>
        <w:ind w:firstLine="540"/>
        <w:jc w:val="both"/>
      </w:pPr>
      <w:hyperlink r:id="rId74" w:history="1">
        <w:r w:rsidR="00A14441">
          <w:rPr>
            <w:color w:val="0000FF"/>
          </w:rPr>
          <w:t>Постановление</w:t>
        </w:r>
      </w:hyperlink>
      <w:r w:rsidR="00A14441">
        <w:t xml:space="preserve"> Правительства Пермского края от 14 апреля 2016 г. N 222-п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A14441" w:rsidRDefault="00B31B56">
      <w:pPr>
        <w:pStyle w:val="ConsPlusNormal"/>
        <w:spacing w:before="220"/>
        <w:ind w:firstLine="540"/>
        <w:jc w:val="both"/>
      </w:pPr>
      <w:hyperlink r:id="rId75" w:history="1">
        <w:r w:rsidR="00A14441">
          <w:rPr>
            <w:color w:val="0000FF"/>
          </w:rPr>
          <w:t>Постановление</w:t>
        </w:r>
      </w:hyperlink>
      <w:r w:rsidR="00A14441">
        <w:t xml:space="preserve"> Правительства Пермского края от 17 июня 2016 г. N 369-п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A14441" w:rsidRDefault="00B31B56">
      <w:pPr>
        <w:pStyle w:val="ConsPlusNormal"/>
        <w:spacing w:before="220"/>
        <w:ind w:firstLine="540"/>
        <w:jc w:val="both"/>
      </w:pPr>
      <w:hyperlink r:id="rId76" w:history="1">
        <w:r w:rsidR="00A14441">
          <w:rPr>
            <w:color w:val="0000FF"/>
          </w:rPr>
          <w:t>Постановление</w:t>
        </w:r>
      </w:hyperlink>
      <w:r w:rsidR="00A14441">
        <w:t xml:space="preserve"> Правительства Пермского края от 15 июля 2016 г. N 478-п "О внесении изменения в пункт 3.11(1)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утвержденного Постановлением Правительства Пермского края от 5 июня 2014 г. N 453-п";</w:t>
      </w:r>
    </w:p>
    <w:p w:rsidR="00A14441" w:rsidRDefault="00B31B56">
      <w:pPr>
        <w:pStyle w:val="ConsPlusNormal"/>
        <w:spacing w:before="220"/>
        <w:ind w:firstLine="540"/>
        <w:jc w:val="both"/>
      </w:pPr>
      <w:hyperlink r:id="rId77" w:history="1">
        <w:r w:rsidR="00A14441">
          <w:rPr>
            <w:color w:val="0000FF"/>
          </w:rPr>
          <w:t>Постановление</w:t>
        </w:r>
      </w:hyperlink>
      <w:r w:rsidR="00A14441">
        <w:t xml:space="preserve"> Правительства Пермского края от 12 октября 2016 г. N 904-п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A14441" w:rsidRDefault="00B31B56">
      <w:pPr>
        <w:pStyle w:val="ConsPlusNormal"/>
        <w:spacing w:before="220"/>
        <w:ind w:firstLine="540"/>
        <w:jc w:val="both"/>
      </w:pPr>
      <w:hyperlink r:id="rId78" w:history="1">
        <w:r w:rsidR="00A14441">
          <w:rPr>
            <w:color w:val="0000FF"/>
          </w:rPr>
          <w:t>Постановление</w:t>
        </w:r>
      </w:hyperlink>
      <w:r w:rsidR="00A14441">
        <w:t xml:space="preserve"> Правительства Пермского края от 18 ноября 2016 г. N 1055-п "О внесении изменений в Порядок предоставления поддержки племенного животноводства, утвержденный Постановлением Правительства Пермского края от 27 мая 2013 г. N 550-п";</w:t>
      </w:r>
    </w:p>
    <w:p w:rsidR="00A14441" w:rsidRDefault="00B31B56">
      <w:pPr>
        <w:pStyle w:val="ConsPlusNormal"/>
        <w:spacing w:before="220"/>
        <w:ind w:firstLine="540"/>
        <w:jc w:val="both"/>
      </w:pPr>
      <w:hyperlink r:id="rId79" w:history="1">
        <w:r w:rsidR="00A14441">
          <w:rPr>
            <w:color w:val="0000FF"/>
          </w:rPr>
          <w:t>Постановление</w:t>
        </w:r>
      </w:hyperlink>
      <w:r w:rsidR="00A14441">
        <w:t xml:space="preserve"> Правительства Пермского края от 13 апреля 2017 г. N 232-п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A14441" w:rsidRDefault="00B31B56">
      <w:pPr>
        <w:pStyle w:val="ConsPlusNormal"/>
        <w:spacing w:before="220"/>
        <w:ind w:firstLine="540"/>
        <w:jc w:val="both"/>
      </w:pPr>
      <w:hyperlink r:id="rId80" w:history="1">
        <w:r w:rsidR="00A14441">
          <w:rPr>
            <w:color w:val="0000FF"/>
          </w:rPr>
          <w:t>Постановление</w:t>
        </w:r>
      </w:hyperlink>
      <w:r w:rsidR="00A14441">
        <w:t xml:space="preserve"> Правительства Пермского края от 13 апреля 2017 г. N 238-п "О внесении изменений в Постановление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A14441" w:rsidRDefault="00B31B56">
      <w:pPr>
        <w:pStyle w:val="ConsPlusNormal"/>
        <w:spacing w:before="220"/>
        <w:ind w:firstLine="540"/>
        <w:jc w:val="both"/>
      </w:pPr>
      <w:hyperlink r:id="rId81" w:history="1">
        <w:r w:rsidR="00A14441">
          <w:rPr>
            <w:color w:val="0000FF"/>
          </w:rPr>
          <w:t>Постановление</w:t>
        </w:r>
      </w:hyperlink>
      <w:r w:rsidR="00A14441">
        <w:t xml:space="preserve"> Правительства Пермского края от 3 мая 2017 г. N 327-п "Об утверждении Порядка предоставления грантов на развитие семейных животноводческих ферм, о внесении изменений в отдельные постановления Правительства Пермского края и о признании утратившими силу отдельных постановлений Правительства Пермского края";</w:t>
      </w:r>
    </w:p>
    <w:p w:rsidR="00A14441" w:rsidRDefault="00B31B56">
      <w:pPr>
        <w:pStyle w:val="ConsPlusNormal"/>
        <w:spacing w:before="220"/>
        <w:ind w:firstLine="540"/>
        <w:jc w:val="both"/>
      </w:pPr>
      <w:hyperlink r:id="rId82" w:history="1">
        <w:r w:rsidR="00A14441">
          <w:rPr>
            <w:color w:val="0000FF"/>
          </w:rPr>
          <w:t>Постановление</w:t>
        </w:r>
      </w:hyperlink>
      <w:r w:rsidR="00A14441">
        <w:t xml:space="preserve"> Правительства Пермского края от 24 мая 2017 г. N 374-п "О внесении изменений в Постановление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A14441" w:rsidRDefault="00B31B56">
      <w:pPr>
        <w:pStyle w:val="ConsPlusNormal"/>
        <w:spacing w:before="220"/>
        <w:ind w:firstLine="540"/>
        <w:jc w:val="both"/>
      </w:pPr>
      <w:hyperlink r:id="rId83" w:history="1">
        <w:r w:rsidR="00A14441">
          <w:rPr>
            <w:color w:val="0000FF"/>
          </w:rPr>
          <w:t>Постановление</w:t>
        </w:r>
      </w:hyperlink>
      <w:r w:rsidR="00A14441">
        <w:t xml:space="preserve"> Правительства Пермского края от 30 мая 2017 г. N 421-п "Об утверждении Порядка предоставления грантов начинающим фермерам";</w:t>
      </w:r>
    </w:p>
    <w:p w:rsidR="00A14441" w:rsidRDefault="00B31B56">
      <w:pPr>
        <w:pStyle w:val="ConsPlusNormal"/>
        <w:spacing w:before="220"/>
        <w:ind w:firstLine="540"/>
        <w:jc w:val="both"/>
      </w:pPr>
      <w:hyperlink r:id="rId84" w:history="1">
        <w:r w:rsidR="00A14441">
          <w:rPr>
            <w:color w:val="0000FF"/>
          </w:rPr>
          <w:t>Постановление</w:t>
        </w:r>
      </w:hyperlink>
      <w:r w:rsidR="00A14441">
        <w:t xml:space="preserve"> Правительства Пермского края от 30 мая 2017 г. N 435-п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 утвержденный Постановлением Правительства Пермского края от 21 февраля 2013 г. N 70-п";</w:t>
      </w:r>
    </w:p>
    <w:p w:rsidR="00A14441" w:rsidRDefault="00B31B56">
      <w:pPr>
        <w:pStyle w:val="ConsPlusNormal"/>
        <w:spacing w:before="220"/>
        <w:ind w:firstLine="540"/>
        <w:jc w:val="both"/>
      </w:pPr>
      <w:hyperlink r:id="rId85" w:history="1">
        <w:r w:rsidR="00A14441">
          <w:rPr>
            <w:color w:val="0000FF"/>
          </w:rPr>
          <w:t>Постановление</w:t>
        </w:r>
      </w:hyperlink>
      <w:r w:rsidR="00A14441">
        <w:t xml:space="preserve"> Правительства Пермского края от 7 июня 2017 г. N 458-п "О внесении изменений в Постановление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A14441" w:rsidRDefault="00B31B56">
      <w:pPr>
        <w:pStyle w:val="ConsPlusNormal"/>
        <w:spacing w:before="220"/>
        <w:ind w:firstLine="540"/>
        <w:jc w:val="both"/>
      </w:pPr>
      <w:hyperlink r:id="rId86" w:history="1">
        <w:r w:rsidR="00A14441">
          <w:rPr>
            <w:color w:val="0000FF"/>
          </w:rPr>
          <w:t>Постановление</w:t>
        </w:r>
      </w:hyperlink>
      <w:r w:rsidR="00A14441">
        <w:t xml:space="preserve"> Правительства Пермского края от 7 июня 2017 г. N 485-п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 утвержденный Постановлением Правительства Пермского края от 22 июля 2013 г. N 944-п";</w:t>
      </w:r>
    </w:p>
    <w:p w:rsidR="00A14441" w:rsidRDefault="00B31B56">
      <w:pPr>
        <w:pStyle w:val="ConsPlusNormal"/>
        <w:spacing w:before="220"/>
        <w:ind w:firstLine="540"/>
        <w:jc w:val="both"/>
      </w:pPr>
      <w:hyperlink r:id="rId87" w:history="1">
        <w:r w:rsidR="00A14441">
          <w:rPr>
            <w:color w:val="0000FF"/>
          </w:rPr>
          <w:t>Постановление</w:t>
        </w:r>
      </w:hyperlink>
      <w:r w:rsidR="00A14441">
        <w:t xml:space="preserve"> Правительства Пермского края от 9 августа 2017 г. N 707-п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A14441" w:rsidRDefault="00B31B56">
      <w:pPr>
        <w:pStyle w:val="ConsPlusNormal"/>
        <w:spacing w:before="220"/>
        <w:ind w:firstLine="540"/>
        <w:jc w:val="both"/>
      </w:pPr>
      <w:hyperlink r:id="rId88" w:history="1">
        <w:r w:rsidR="00A14441">
          <w:rPr>
            <w:color w:val="0000FF"/>
          </w:rPr>
          <w:t>пункт 1</w:t>
        </w:r>
      </w:hyperlink>
      <w:r w:rsidR="00A14441">
        <w:t xml:space="preserve"> Постановления Правительства Пермского края от 9 августа 2017 г. N 708-п "О внесении изменений в отдельные постановления Правительства Пермского края";</w:t>
      </w:r>
    </w:p>
    <w:p w:rsidR="00A14441" w:rsidRDefault="00B31B56">
      <w:pPr>
        <w:pStyle w:val="ConsPlusNormal"/>
        <w:spacing w:before="220"/>
        <w:ind w:firstLine="540"/>
        <w:jc w:val="both"/>
      </w:pPr>
      <w:hyperlink r:id="rId89" w:history="1">
        <w:r w:rsidR="00A14441">
          <w:rPr>
            <w:color w:val="0000FF"/>
          </w:rPr>
          <w:t>пункт 1</w:t>
        </w:r>
      </w:hyperlink>
      <w:r w:rsidR="00A14441">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августа 2017 г. N 746-п "О внесении изменений в отдельные постановления Правительства Пермского края".</w:t>
      </w:r>
    </w:p>
    <w:p w:rsidR="00A14441" w:rsidRDefault="00A14441">
      <w:pPr>
        <w:pStyle w:val="ConsPlusNormal"/>
        <w:jc w:val="both"/>
      </w:pPr>
    </w:p>
    <w:p w:rsidR="00A14441" w:rsidRDefault="00A14441">
      <w:pPr>
        <w:pStyle w:val="ConsPlusNormal"/>
        <w:jc w:val="both"/>
      </w:pPr>
    </w:p>
    <w:p w:rsidR="00A14441" w:rsidRDefault="00A14441">
      <w:pPr>
        <w:pStyle w:val="ConsPlusNormal"/>
        <w:pBdr>
          <w:top w:val="single" w:sz="6" w:space="0" w:color="auto"/>
        </w:pBdr>
        <w:spacing w:before="100" w:after="100"/>
        <w:jc w:val="both"/>
        <w:rPr>
          <w:sz w:val="2"/>
          <w:szCs w:val="2"/>
        </w:rPr>
      </w:pPr>
    </w:p>
    <w:p w:rsidR="00657AA3" w:rsidRDefault="00657AA3"/>
    <w:sectPr w:rsidR="00657AA3" w:rsidSect="008F0C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41"/>
    <w:rsid w:val="00657AA3"/>
    <w:rsid w:val="00A14441"/>
    <w:rsid w:val="00B31B56"/>
    <w:rsid w:val="00DB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1EAC6-A970-4ABA-8958-E91940FE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4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917F0CCAC068BB6758607AA0FF68E49DB29CCF237B6E40F2981A2E687EE4D7E6BE4FE0B124EA65176000E6g1K0J" TargetMode="External"/><Relationship Id="rId18" Type="http://schemas.openxmlformats.org/officeDocument/2006/relationships/hyperlink" Target="consultantplus://offline/ref=0E917F0CCAC068BB6758776EB19335EF91B9CAC4227F6614ABC81C79372EE282A6FE49B5F260E761g1K2J" TargetMode="External"/><Relationship Id="rId26" Type="http://schemas.openxmlformats.org/officeDocument/2006/relationships/hyperlink" Target="consultantplus://offline/ref=0E917F0CCAC068BB6758607AA0FF68E49DB29CCF237B6F47F69C1A2E687EE4D7E6BE4FE0B124EA66116402gEKCJ" TargetMode="External"/><Relationship Id="rId39" Type="http://schemas.openxmlformats.org/officeDocument/2006/relationships/hyperlink" Target="consultantplus://offline/ref=86EB39BB8F57B62E703E51C848845ADC2977D0C1DD9E2F78370321D8BAh0K6J" TargetMode="External"/><Relationship Id="rId21" Type="http://schemas.openxmlformats.org/officeDocument/2006/relationships/hyperlink" Target="consultantplus://offline/ref=0E917F0CCAC068BB67587E77B69335EF97B9C2C023786614ABC81C7937g2KEJ" TargetMode="External"/><Relationship Id="rId34" Type="http://schemas.openxmlformats.org/officeDocument/2006/relationships/hyperlink" Target="consultantplus://offline/ref=0E917F0CCAC068BB67587E77B69335EF97B1C1C7257D6614ABC81C7937g2KEJ" TargetMode="External"/><Relationship Id="rId42" Type="http://schemas.openxmlformats.org/officeDocument/2006/relationships/hyperlink" Target="consultantplus://offline/ref=86EB39BB8F57B62E703E51C848845ADC2A7BDEC9DE992F78370321D8BAh0K6J" TargetMode="External"/><Relationship Id="rId47" Type="http://schemas.openxmlformats.org/officeDocument/2006/relationships/hyperlink" Target="consultantplus://offline/ref=794ABAF12AA2E34F6A4376558A0A9321F8AFBCA57C153CB356D9CD6771F16FE980i3K2J" TargetMode="External"/><Relationship Id="rId50" Type="http://schemas.openxmlformats.org/officeDocument/2006/relationships/hyperlink" Target="consultantplus://offline/ref=794ABAF12AA2E34F6A4376558A0A9321F8AFBCA57A133EB455D7906D79A863EB873D85A494F0ECDA5DAFC8iAKEJ" TargetMode="External"/><Relationship Id="rId55" Type="http://schemas.openxmlformats.org/officeDocument/2006/relationships/hyperlink" Target="consultantplus://offline/ref=794ABAF12AA2E34F6A4376558A0A9321F8AFBCA57C153EB65CDFCD6771F16FE980i3K2J" TargetMode="External"/><Relationship Id="rId63" Type="http://schemas.openxmlformats.org/officeDocument/2006/relationships/hyperlink" Target="consultantplus://offline/ref=794ABAF12AA2E34F6A4376558A0A9321F8AFBCA57C1439B756D8CD6771F16FE98032DAB393B9E0DB5DAFCDA4i8K3J" TargetMode="External"/><Relationship Id="rId68" Type="http://schemas.openxmlformats.org/officeDocument/2006/relationships/hyperlink" Target="consultantplus://offline/ref=794ABAF12AA2E34F6A4376558A0A9321F8AFBCA57C153FB756DBCD6771F16FE98032DAB393B9E0DB5DAFCCACi8K1J" TargetMode="External"/><Relationship Id="rId76" Type="http://schemas.openxmlformats.org/officeDocument/2006/relationships/hyperlink" Target="consultantplus://offline/ref=794ABAF12AA2E34F6A4376558A0A9321F8AFBCA5741032B45DD7906D79A863EBi8K7J" TargetMode="External"/><Relationship Id="rId84" Type="http://schemas.openxmlformats.org/officeDocument/2006/relationships/hyperlink" Target="consultantplus://offline/ref=794ABAF12AA2E34F6A4376558A0A9321F8AFBCA57C153FB85DDDCD6771F16FE980i3K2J" TargetMode="External"/><Relationship Id="rId89" Type="http://schemas.openxmlformats.org/officeDocument/2006/relationships/hyperlink" Target="consultantplus://offline/ref=794ABAF12AA2E34F6A4376558A0A9321F8AFBCA57C153DB75CD8CD6771F16FE98032DAB393B9E0DB5DAFCCACi8K5J" TargetMode="External"/><Relationship Id="rId7" Type="http://schemas.openxmlformats.org/officeDocument/2006/relationships/hyperlink" Target="consultantplus://offline/ref=0E917F0CCAC068BB6758607AA0FF68E49DB29CCF237B6F47F69C1A2E687EE4D7E6BE4FE0B124EA66116402gEKCJ" TargetMode="External"/><Relationship Id="rId71" Type="http://schemas.openxmlformats.org/officeDocument/2006/relationships/hyperlink" Target="consultantplus://offline/ref=794ABAF12AA2E34F6A4376558A0A9321F8AFBCA57C153FB756DBCD6771F16FE98032DAB393B9E0DB5DAFCCAEi8K3J" TargetMode="External"/><Relationship Id="rId2" Type="http://schemas.openxmlformats.org/officeDocument/2006/relationships/settings" Target="settings.xml"/><Relationship Id="rId16" Type="http://schemas.openxmlformats.org/officeDocument/2006/relationships/hyperlink" Target="consultantplus://offline/ref=0E917F0CCAC068BB67587E77B69335EF97BACBC321713B1EA391107B3021BD95A1B745B4F369E3g6K3J" TargetMode="External"/><Relationship Id="rId29" Type="http://schemas.openxmlformats.org/officeDocument/2006/relationships/hyperlink" Target="consultantplus://offline/ref=0E917F0CCAC068BB67587E77B69335EF94BDCAC422736614ABC81C7937g2KEJ" TargetMode="External"/><Relationship Id="rId11" Type="http://schemas.openxmlformats.org/officeDocument/2006/relationships/hyperlink" Target="consultantplus://offline/ref=0E917F0CCAC068BB6758607AA0FF68E49DB29CCF237B6E40F2981A2E687EE4D7E6BE4FE0B124EA65176000E6g1K3J" TargetMode="External"/><Relationship Id="rId24" Type="http://schemas.openxmlformats.org/officeDocument/2006/relationships/hyperlink" Target="consultantplus://offline/ref=0E917F0CCAC068BB67587E77B69335EF97B1C6C027736614ABC81C79372EE282A6FE49B5F262E666g1K6J" TargetMode="External"/><Relationship Id="rId32" Type="http://schemas.openxmlformats.org/officeDocument/2006/relationships/hyperlink" Target="consultantplus://offline/ref=0E917F0CCAC068BB67587E77B69335EF97B1C5C3207C6614ABC81C7937g2KEJ" TargetMode="External"/><Relationship Id="rId37" Type="http://schemas.openxmlformats.org/officeDocument/2006/relationships/hyperlink" Target="consultantplus://offline/ref=86EB39BB8F57B62E703E51C848845ADC2977D4C5D89F2F78370321D8BAh0K6J" TargetMode="External"/><Relationship Id="rId40" Type="http://schemas.openxmlformats.org/officeDocument/2006/relationships/hyperlink" Target="consultantplus://offline/ref=86EB39BB8F57B62E703E51C848845ADC2A7BDEC9DE992F78370321D8BAh0K6J" TargetMode="External"/><Relationship Id="rId45" Type="http://schemas.openxmlformats.org/officeDocument/2006/relationships/hyperlink" Target="consultantplus://offline/ref=86EB39BB8F57B62E703E51C848845ADC2A7BDEC9DE992F78370321D8BAh0K6J" TargetMode="External"/><Relationship Id="rId53" Type="http://schemas.openxmlformats.org/officeDocument/2006/relationships/hyperlink" Target="consultantplus://offline/ref=794ABAF12AA2E34F6A4376558A0A9321F8AFBCA57A1133B256D7906D79A863EBi8K7J" TargetMode="External"/><Relationship Id="rId58" Type="http://schemas.openxmlformats.org/officeDocument/2006/relationships/hyperlink" Target="consultantplus://offline/ref=794ABAF12AA2E34F6A4376558A0A9321F8AFBCA57A1C39B352D7906D79A863EBi8K7J" TargetMode="External"/><Relationship Id="rId66" Type="http://schemas.openxmlformats.org/officeDocument/2006/relationships/hyperlink" Target="consultantplus://offline/ref=794ABAF12AA2E34F6A4376558A0A9321F8AFBCA575123EB855D7906D79A863EBi8K7J" TargetMode="External"/><Relationship Id="rId74" Type="http://schemas.openxmlformats.org/officeDocument/2006/relationships/hyperlink" Target="consultantplus://offline/ref=794ABAF12AA2E34F6A4376558A0A9321F8AFBCA574163EB351D7906D79A863EBi8K7J" TargetMode="External"/><Relationship Id="rId79" Type="http://schemas.openxmlformats.org/officeDocument/2006/relationships/hyperlink" Target="consultantplus://offline/ref=794ABAF12AA2E34F6A4376558A0A9321F8AFBCA57C1538B75DD4CD6771F16FE980i3K2J" TargetMode="External"/><Relationship Id="rId87" Type="http://schemas.openxmlformats.org/officeDocument/2006/relationships/hyperlink" Target="consultantplus://offline/ref=794ABAF12AA2E34F6A4376558A0A9321F8AFBCA57C153DB353DACD6771F16FE980i3K2J" TargetMode="External"/><Relationship Id="rId5" Type="http://schemas.openxmlformats.org/officeDocument/2006/relationships/hyperlink" Target="consultantplus://offline/ref=0E917F0CCAC068BB67587E77B69335EF97BBC2C723736614ABC81C79372EE282A6FE49B5F263E46Dg1KEJ" TargetMode="External"/><Relationship Id="rId61" Type="http://schemas.openxmlformats.org/officeDocument/2006/relationships/hyperlink" Target="consultantplus://offline/ref=794ABAF12AA2E34F6A4376558A0A9321F8AFBCA57C1439B756D8CD6771F16FE98032DAB393B9E0DB5DAFCCA4i8K7J" TargetMode="External"/><Relationship Id="rId82" Type="http://schemas.openxmlformats.org/officeDocument/2006/relationships/hyperlink" Target="consultantplus://offline/ref=794ABAF12AA2E34F6A4376558A0A9321F8AFBCA57C153FB755D4CD6771F16FE980i3K2J" TargetMode="External"/><Relationship Id="rId90" Type="http://schemas.openxmlformats.org/officeDocument/2006/relationships/fontTable" Target="fontTable.xml"/><Relationship Id="rId19" Type="http://schemas.openxmlformats.org/officeDocument/2006/relationships/hyperlink" Target="consultantplus://offline/ref=0E917F0CCAC068BB67587E77B69335EF97BECBC125713B1EA391107B3021BD95A1B745B4F066E1g6K6J" TargetMode="External"/><Relationship Id="rId14" Type="http://schemas.openxmlformats.org/officeDocument/2006/relationships/hyperlink" Target="consultantplus://offline/ref=0E917F0CCAC068BB67587E77B69335EF97BECBC125713B1EA391107B3021BD95A1B745B4F362E3g6K0J" TargetMode="External"/><Relationship Id="rId22" Type="http://schemas.openxmlformats.org/officeDocument/2006/relationships/hyperlink" Target="consultantplus://offline/ref=0E917F0CCAC068BB67587E77B69335EF97B9C2C023786614ABC81C79372EE282A6FE49B5F260E761g1K4J" TargetMode="External"/><Relationship Id="rId27" Type="http://schemas.openxmlformats.org/officeDocument/2006/relationships/hyperlink" Target="consultantplus://offline/ref=0E917F0CCAC068BB67587E77B69335EF97B9C2CB27796614ABC81C7937g2KEJ" TargetMode="External"/><Relationship Id="rId30" Type="http://schemas.openxmlformats.org/officeDocument/2006/relationships/hyperlink" Target="consultantplus://offline/ref=0E917F0CCAC068BB67587E77B69335EF97B9C2CB27796614ABC81C7937g2KEJ" TargetMode="External"/><Relationship Id="rId35" Type="http://schemas.openxmlformats.org/officeDocument/2006/relationships/hyperlink" Target="consultantplus://offline/ref=86EB39BB8F57B62E703E51C848845ADC2977D4C5D89F2F78370321D8BAh0K6J" TargetMode="External"/><Relationship Id="rId43" Type="http://schemas.openxmlformats.org/officeDocument/2006/relationships/hyperlink" Target="consultantplus://offline/ref=86EB39BB8F57B62E703E51C848845ADC2A7BDEC9DE992F78370321D8BAh0K6J" TargetMode="External"/><Relationship Id="rId48" Type="http://schemas.openxmlformats.org/officeDocument/2006/relationships/hyperlink" Target="consultantplus://offline/ref=794ABAF12AA2E34F6A4376558A0A9321F8AFBCA57C153CB356DECD6771F16FE980i3K2J" TargetMode="External"/><Relationship Id="rId56" Type="http://schemas.openxmlformats.org/officeDocument/2006/relationships/hyperlink" Target="consultantplus://offline/ref=794ABAF12AA2E34F6A4376558A0A9321F8AFBCA57A133FB950D7906D79A863EBi8K7J" TargetMode="External"/><Relationship Id="rId64" Type="http://schemas.openxmlformats.org/officeDocument/2006/relationships/hyperlink" Target="consultantplus://offline/ref=794ABAF12AA2E34F6A4376558A0A9321F8AFBCA5751039B256D7906D79A863EBi8K7J" TargetMode="External"/><Relationship Id="rId69" Type="http://schemas.openxmlformats.org/officeDocument/2006/relationships/hyperlink" Target="consultantplus://offline/ref=794ABAF12AA2E34F6A4376558A0A9321F8AFBCA57C153FB756DBCD6771F16FE98032DAB393B9E0DB5DAFCCAFi8K1J" TargetMode="External"/><Relationship Id="rId77" Type="http://schemas.openxmlformats.org/officeDocument/2006/relationships/hyperlink" Target="consultantplus://offline/ref=794ABAF12AA2E34F6A4376558A0A9321F8AFBCA5741D3AB754D7906D79A863EBi8K7J" TargetMode="External"/><Relationship Id="rId8" Type="http://schemas.openxmlformats.org/officeDocument/2006/relationships/hyperlink" Target="consultantplus://offline/ref=0E917F0CCAC068BB6758607AA0FF68E49DB29CCF237B6E40F2981A2E687EE4D7E6BE4FE0B124EA65176000E9g1KBJ" TargetMode="External"/><Relationship Id="rId51" Type="http://schemas.openxmlformats.org/officeDocument/2006/relationships/hyperlink" Target="consultantplus://offline/ref=794ABAF12AA2E34F6A4376558A0A9321F8AFBCA57A163FB057D7906D79A863EBi8K7J" TargetMode="External"/><Relationship Id="rId72" Type="http://schemas.openxmlformats.org/officeDocument/2006/relationships/hyperlink" Target="consultantplus://offline/ref=794ABAF12AA2E34F6A4376558A0A9321F8AFBCA57C153FB756DBCD6771F16FE98032DAB393B9E0DB5DAFCCA9i8K5J" TargetMode="External"/><Relationship Id="rId80" Type="http://schemas.openxmlformats.org/officeDocument/2006/relationships/hyperlink" Target="consultantplus://offline/ref=794ABAF12AA2E34F6A4376558A0A9321F8AFBCA57C1538B75CDCCD6771F16FE980i3K2J" TargetMode="External"/><Relationship Id="rId85" Type="http://schemas.openxmlformats.org/officeDocument/2006/relationships/hyperlink" Target="consultantplus://offline/ref=794ABAF12AA2E34F6A4376558A0A9321F8AFBCA57C153EB052DACD6771F16FE980i3K2J" TargetMode="External"/><Relationship Id="rId3" Type="http://schemas.openxmlformats.org/officeDocument/2006/relationships/webSettings" Target="webSettings.xml"/><Relationship Id="rId12" Type="http://schemas.openxmlformats.org/officeDocument/2006/relationships/hyperlink" Target="consultantplus://offline/ref=0E917F0CCAC068BB6758607AA0FF68E49DB29CCF237B6E40F2981A2E687EE4D7E6BE4FE0B124EA65176000E6g1K1J" TargetMode="External"/><Relationship Id="rId17" Type="http://schemas.openxmlformats.org/officeDocument/2006/relationships/hyperlink" Target="consultantplus://offline/ref=0E917F0CCAC068BB67587E77B69335EF97BACBC321713B1EA391107B3021BD95A1B745B4F369E3g6K3J" TargetMode="External"/><Relationship Id="rId25" Type="http://schemas.openxmlformats.org/officeDocument/2006/relationships/hyperlink" Target="consultantplus://offline/ref=0E917F0CCAC068BB67587E77B69335EF97B1C6C027736614ABC81C79372EE282A6FE49B5F262E666g1K6J" TargetMode="External"/><Relationship Id="rId33" Type="http://schemas.openxmlformats.org/officeDocument/2006/relationships/hyperlink" Target="consultantplus://offline/ref=0E917F0CCAC068BB67587E77B69335EF97B1C5C3207C6614ABC81C7937g2KEJ" TargetMode="External"/><Relationship Id="rId38" Type="http://schemas.openxmlformats.org/officeDocument/2006/relationships/hyperlink" Target="consultantplus://offline/ref=86EB39BB8F57B62E703E51C848845ADC2977D4C5D89F2F78370321D8BAh0K6J" TargetMode="External"/><Relationship Id="rId46" Type="http://schemas.openxmlformats.org/officeDocument/2006/relationships/hyperlink" Target="consultantplus://offline/ref=794ABAF12AA2E34F6A4376558A0A9321F8AFBCA57C153EB556DBCD6771F16FE980i3K2J" TargetMode="External"/><Relationship Id="rId59" Type="http://schemas.openxmlformats.org/officeDocument/2006/relationships/hyperlink" Target="consultantplus://offline/ref=794ABAF12AA2E34F6A4376558A0A9321F8AFBCA57A1C3CB456D7906D79A863EB873D85A494F0ECDA5DAFCDiAKDJ" TargetMode="External"/><Relationship Id="rId67" Type="http://schemas.openxmlformats.org/officeDocument/2006/relationships/hyperlink" Target="consultantplus://offline/ref=794ABAF12AA2E34F6A4376558A0A9321F8AFBCA57C153FB756DBCD6771F16FE98032DAB393B9E0DB5DAFCCACi8K5J" TargetMode="External"/><Relationship Id="rId20" Type="http://schemas.openxmlformats.org/officeDocument/2006/relationships/hyperlink" Target="consultantplus://offline/ref=0E917F0CCAC068BB6758607AA0FF68E49DB29CCF237B6F47F69C1A2E687EE4D7E6BE4FE0B124EA66116402gEKCJ" TargetMode="External"/><Relationship Id="rId41" Type="http://schemas.openxmlformats.org/officeDocument/2006/relationships/hyperlink" Target="consultantplus://offline/ref=86EB39BB8F57B62E703E51C848845ADC2A7BDEC9DE992F78370321D8BAh0K6J" TargetMode="External"/><Relationship Id="rId54" Type="http://schemas.openxmlformats.org/officeDocument/2006/relationships/hyperlink" Target="consultantplus://offline/ref=794ABAF12AA2E34F6A4376558A0A9321F8AFBCA57C153CB356DBCD6771F16FE980i3K2J" TargetMode="External"/><Relationship Id="rId62" Type="http://schemas.openxmlformats.org/officeDocument/2006/relationships/hyperlink" Target="consultantplus://offline/ref=794ABAF12AA2E34F6A4376558A0A9321F8AFBCA57C1439B756D8CD6771F16FE98032DAB393B9E0DB5DAFCDA4i8K7J" TargetMode="External"/><Relationship Id="rId70" Type="http://schemas.openxmlformats.org/officeDocument/2006/relationships/hyperlink" Target="consultantplus://offline/ref=794ABAF12AA2E34F6A4376558A0A9321F8AFBCA57C153FB756DBCD6771F16FE98032DAB393B9E0DB5DAFCCAEi8K6J" TargetMode="External"/><Relationship Id="rId75" Type="http://schemas.openxmlformats.org/officeDocument/2006/relationships/hyperlink" Target="consultantplus://offline/ref=794ABAF12AA2E34F6A4376558A0A9321F8AFBCA5741039B35CD7906D79A863EBi8K7J" TargetMode="External"/><Relationship Id="rId83" Type="http://schemas.openxmlformats.org/officeDocument/2006/relationships/hyperlink" Target="consultantplus://offline/ref=794ABAF12AA2E34F6A4376558A0A9321F8AFBCA57C153CB357DBCD6771F16FE980i3K2J" TargetMode="External"/><Relationship Id="rId88" Type="http://schemas.openxmlformats.org/officeDocument/2006/relationships/hyperlink" Target="consultantplus://offline/ref=794ABAF12AA2E34F6A4376558A0A9321F8AFBCA57C153DB353DBCD6771F16FE98032DAB393B9E0DB5DAFCCADi8K0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917F0CCAC068BB67587E77B69335EF97B0C0C62A796614ABC81C79372EE282A6FE49B5F365EF61g1K1J" TargetMode="External"/><Relationship Id="rId15" Type="http://schemas.openxmlformats.org/officeDocument/2006/relationships/hyperlink" Target="consultantplus://offline/ref=0E917F0CCAC068BB67587E77B69335EF97BECBC125713B1EA391107B3021BD95A1B745B4F066E1g6K6J" TargetMode="External"/><Relationship Id="rId23" Type="http://schemas.openxmlformats.org/officeDocument/2006/relationships/hyperlink" Target="consultantplus://offline/ref=0E917F0CCAC068BB67587E77B69335EF97B1C6C027736614ABC81C79372EE282A6FE49B5F262E666g1K6J" TargetMode="External"/><Relationship Id="rId28" Type="http://schemas.openxmlformats.org/officeDocument/2006/relationships/hyperlink" Target="consultantplus://offline/ref=0E917F0CCAC068BB67587E77B69335EF97B1C4C7237A6614ABC81C7937g2KEJ" TargetMode="External"/><Relationship Id="rId36" Type="http://schemas.openxmlformats.org/officeDocument/2006/relationships/hyperlink" Target="consultantplus://offline/ref=86EB39BB8F57B62E703E51C848845ADC2977D0C1DD9E2F78370321D8BAh0K6J" TargetMode="External"/><Relationship Id="rId49" Type="http://schemas.openxmlformats.org/officeDocument/2006/relationships/hyperlink" Target="consultantplus://offline/ref=794ABAF12AA2E34F6A4376558A0A9321F8AFBCA57A133EB455D7906D79A863EB873D85A494F0ECDA5DAFCDiAKDJ" TargetMode="External"/><Relationship Id="rId57" Type="http://schemas.openxmlformats.org/officeDocument/2006/relationships/hyperlink" Target="consultantplus://offline/ref=794ABAF12AA2E34F6A4376558A0A9321F8AFBCA57A123DB754D7906D79A863EBi8K7J" TargetMode="External"/><Relationship Id="rId10" Type="http://schemas.openxmlformats.org/officeDocument/2006/relationships/hyperlink" Target="consultantplus://offline/ref=0E917F0CCAC068BB6758607AA0FF68E49DB29CCF237B6E40F2981A2E687EE4D7E6BE4FE0B124EA65176000E9g1KAJ" TargetMode="External"/><Relationship Id="rId31" Type="http://schemas.openxmlformats.org/officeDocument/2006/relationships/hyperlink" Target="consultantplus://offline/ref=0E917F0CCAC068BB67587E77B69335EF94BECBC0237B6614ABC81C79372EE282A6FE49B7F2g6K6J" TargetMode="External"/><Relationship Id="rId44" Type="http://schemas.openxmlformats.org/officeDocument/2006/relationships/hyperlink" Target="consultantplus://offline/ref=86EB39BB8F57B62E703E51C848845ADC2A7BDEC9DE992F78370321D8BAh0K6J" TargetMode="External"/><Relationship Id="rId52" Type="http://schemas.openxmlformats.org/officeDocument/2006/relationships/hyperlink" Target="consultantplus://offline/ref=794ABAF12AA2E34F6A4376558A0A9321F8AFBCA57A113AB054D7906D79A863EBi8K7J" TargetMode="External"/><Relationship Id="rId60" Type="http://schemas.openxmlformats.org/officeDocument/2006/relationships/hyperlink" Target="consultantplus://offline/ref=794ABAF12AA2E34F6A4376558A0A9321F8AFBCA57C1439B756D8CD6771F16FE98032DAB393B9E0DB5DAFCCACi8K5J" TargetMode="External"/><Relationship Id="rId65" Type="http://schemas.openxmlformats.org/officeDocument/2006/relationships/hyperlink" Target="consultantplus://offline/ref=794ABAF12AA2E34F6A4376558A0A9321F8AFBCA57C153EB251DDCD6771F16FE980i3K2J" TargetMode="External"/><Relationship Id="rId73" Type="http://schemas.openxmlformats.org/officeDocument/2006/relationships/hyperlink" Target="consultantplus://offline/ref=794ABAF12AA2E34F6A4376558A0A9321F8AFBCA5741639B953D7906D79A863EBi8K7J" TargetMode="External"/><Relationship Id="rId78" Type="http://schemas.openxmlformats.org/officeDocument/2006/relationships/hyperlink" Target="consultantplus://offline/ref=794ABAF12AA2E34F6A4376558A0A9321F8AFBCA5741C38B054D7906D79A863EBi8K7J" TargetMode="External"/><Relationship Id="rId81" Type="http://schemas.openxmlformats.org/officeDocument/2006/relationships/hyperlink" Target="consultantplus://offline/ref=794ABAF12AA2E34F6A4376558A0A9321F8AFBCA57C153DB95CDACD6771F16FE980i3K2J" TargetMode="External"/><Relationship Id="rId86" Type="http://schemas.openxmlformats.org/officeDocument/2006/relationships/hyperlink" Target="consultantplus://offline/ref=794ABAF12AA2E34F6A4376558A0A9321F8AFBCA57C153EB050D8CD6771F16FE980i3K2J" TargetMode="External"/><Relationship Id="rId4" Type="http://schemas.openxmlformats.org/officeDocument/2006/relationships/hyperlink" Target="consultantplus://offline/ref=0E917F0CCAC068BB6758607AA0FF68E49DB29CCF237B6E40F2981A2E687EE4D7E6BE4FE0B124EA65176000E9g1KBJ" TargetMode="External"/><Relationship Id="rId9" Type="http://schemas.openxmlformats.org/officeDocument/2006/relationships/hyperlink" Target="consultantplus://offline/ref=0E917F0CCAC068BB67587E77B69335EF97B1C4C7237A6614ABC81C79372EE282A6FE49B5F260E765g1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43722</Words>
  <Characters>249220</Characters>
  <Application>Microsoft Office Word</Application>
  <DocSecurity>0</DocSecurity>
  <Lines>2076</Lines>
  <Paragraphs>584</Paragraphs>
  <ScaleCrop>false</ScaleCrop>
  <Company>SPecialiST RePack</Company>
  <LinksUpToDate>false</LinksUpToDate>
  <CharactersWithSpaces>292358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Кошелева Лариса Владимировна</dc:creator>
  <cp:keywords/>
  <dc:description/>
  <cp:lastModifiedBy>Кошелева Лариса Владимировна</cp:lastModifiedBy>
  <cp:revision>4</cp:revision>
  <dcterms:created xsi:type="dcterms:W3CDTF">2018-04-17T09:10:00Z</dcterms:created>
  <dcterms:modified xsi:type="dcterms:W3CDTF">2018-08-17T05:51:00Z</dcterms:modified>
</cp:coreProperties>
</file>