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4C" w:rsidRPr="00D65493" w:rsidRDefault="00BD7B4C" w:rsidP="00BD7B4C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b/>
          <w:color w:val="242424"/>
          <w:sz w:val="22"/>
          <w:szCs w:val="22"/>
          <w:u w:val="single"/>
        </w:rPr>
      </w:pPr>
      <w:r w:rsidRPr="00D65493">
        <w:rPr>
          <w:rFonts w:ascii="Arial" w:hAnsi="Arial" w:cs="Arial"/>
          <w:b/>
          <w:color w:val="242424"/>
          <w:sz w:val="22"/>
          <w:szCs w:val="22"/>
          <w:u w:val="single"/>
        </w:rPr>
        <w:t>ПА</w:t>
      </w:r>
      <w:r w:rsidR="000C77C1">
        <w:rPr>
          <w:rFonts w:ascii="Arial" w:hAnsi="Arial" w:cs="Arial"/>
          <w:b/>
          <w:color w:val="242424"/>
          <w:sz w:val="22"/>
          <w:szCs w:val="22"/>
          <w:u w:val="single"/>
        </w:rPr>
        <w:t>МЯТКА ДЛЯ НАСЕЛЕНИЯ</w:t>
      </w:r>
    </w:p>
    <w:p w:rsidR="00BD7B4C" w:rsidRPr="000C77C1" w:rsidRDefault="00BD7B4C" w:rsidP="00BD7B4C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b/>
          <w:color w:val="242424"/>
          <w:sz w:val="32"/>
          <w:szCs w:val="32"/>
        </w:rPr>
      </w:pPr>
      <w:r w:rsidRPr="000C77C1">
        <w:rPr>
          <w:rFonts w:ascii="Arial" w:hAnsi="Arial" w:cs="Arial"/>
          <w:b/>
          <w:color w:val="242424"/>
          <w:sz w:val="32"/>
          <w:szCs w:val="32"/>
        </w:rPr>
        <w:t>КЛЕЩЕВОЙ ЭНЦЕФАЛИТ</w:t>
      </w:r>
    </w:p>
    <w:p w:rsidR="00D65493" w:rsidRDefault="00D65493" w:rsidP="000C77C1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b/>
          <w:color w:val="242424"/>
          <w:sz w:val="28"/>
          <w:szCs w:val="28"/>
        </w:rPr>
      </w:pPr>
    </w:p>
    <w:p w:rsidR="00D65493" w:rsidRPr="00D65493" w:rsidRDefault="00D65493" w:rsidP="00BD7B4C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b/>
          <w:color w:val="242424"/>
        </w:rPr>
      </w:pPr>
      <w:r w:rsidRPr="00D65493">
        <w:rPr>
          <w:rFonts w:ascii="Arial" w:hAnsi="Arial" w:cs="Arial"/>
          <w:b/>
          <w:color w:val="242424"/>
        </w:rPr>
        <w:t>УВАЖАЕМЫЕ ГРАЖДАНЕ!</w:t>
      </w:r>
    </w:p>
    <w:p w:rsidR="00BD7B4C" w:rsidRPr="00F000CB" w:rsidRDefault="000C77C1" w:rsidP="00BD7B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32"/>
          <w:szCs w:val="32"/>
        </w:rPr>
      </w:pPr>
      <w:r>
        <w:rPr>
          <w:rFonts w:ascii="Arial" w:hAnsi="Arial" w:cs="Arial"/>
          <w:color w:val="242424"/>
          <w:sz w:val="32"/>
          <w:szCs w:val="32"/>
        </w:rPr>
        <w:t xml:space="preserve">Информируем Вас, что в </w:t>
      </w:r>
      <w:r w:rsidR="00F000CB" w:rsidRPr="00F000CB">
        <w:rPr>
          <w:rFonts w:ascii="Arial" w:hAnsi="Arial" w:cs="Arial"/>
          <w:color w:val="242424"/>
          <w:sz w:val="32"/>
          <w:szCs w:val="32"/>
        </w:rPr>
        <w:t xml:space="preserve"> июле 2018г  у двух жителей Соликамского района установлено заболевание  - клещевой энцефалит! </w:t>
      </w:r>
      <w:r w:rsidR="00F000CB" w:rsidRPr="00F000CB">
        <w:rPr>
          <w:rFonts w:ascii="Arial" w:hAnsi="Arial" w:cs="Arial"/>
          <w:b/>
          <w:color w:val="242424"/>
          <w:sz w:val="32"/>
          <w:szCs w:val="32"/>
          <w:u w:val="single"/>
        </w:rPr>
        <w:t>Заражение произошло при употреблении сырого козьего молока.</w:t>
      </w:r>
      <w:r w:rsidR="00F000CB">
        <w:rPr>
          <w:rFonts w:ascii="Arial" w:hAnsi="Arial" w:cs="Arial"/>
          <w:color w:val="242424"/>
          <w:sz w:val="32"/>
          <w:szCs w:val="32"/>
        </w:rPr>
        <w:t xml:space="preserve"> Больные находятся в тяжелом состоянии.</w:t>
      </w:r>
    </w:p>
    <w:p w:rsidR="00BD7B4C" w:rsidRPr="002C3816" w:rsidRDefault="00BD7B4C" w:rsidP="00BD7B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2C3816">
        <w:rPr>
          <w:rFonts w:ascii="Arial" w:hAnsi="Arial" w:cs="Arial"/>
          <w:b/>
          <w:i/>
          <w:color w:val="242424"/>
        </w:rPr>
        <w:t>Клещевой вирусный энцефалит</w:t>
      </w:r>
      <w:r w:rsidRPr="002C3816">
        <w:rPr>
          <w:rFonts w:ascii="Arial" w:hAnsi="Arial" w:cs="Arial"/>
          <w:color w:val="242424"/>
        </w:rPr>
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BD7B4C" w:rsidRPr="0005354E" w:rsidRDefault="00BD7B4C" w:rsidP="00BD7B4C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05354E">
        <w:rPr>
          <w:b/>
          <w:bCs/>
          <w:sz w:val="28"/>
          <w:szCs w:val="28"/>
          <w:u w:val="single"/>
        </w:rPr>
        <w:t>Как можно заразиться?</w:t>
      </w:r>
    </w:p>
    <w:p w:rsidR="00BD7B4C" w:rsidRPr="002C3816" w:rsidRDefault="00BD7B4C" w:rsidP="00BD7B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Возбудитель болезни </w:t>
      </w:r>
      <w:r w:rsidRPr="002C3816">
        <w:rPr>
          <w:rFonts w:ascii="Arial" w:hAnsi="Arial" w:cs="Arial"/>
          <w:color w:val="242424"/>
        </w:rPr>
        <w:t xml:space="preserve"> передается человеку</w:t>
      </w:r>
      <w:r w:rsidRPr="002C3816">
        <w:rPr>
          <w:rStyle w:val="apple-converted-space"/>
          <w:rFonts w:ascii="Arial" w:hAnsi="Arial" w:cs="Arial"/>
          <w:b/>
          <w:bCs/>
          <w:color w:val="242424"/>
        </w:rPr>
        <w:t> </w:t>
      </w:r>
      <w:proofErr w:type="gramStart"/>
      <w:r w:rsidRPr="002C3816">
        <w:rPr>
          <w:rFonts w:ascii="Arial" w:hAnsi="Arial" w:cs="Arial"/>
          <w:b/>
          <w:bCs/>
          <w:color w:val="242424"/>
        </w:rPr>
        <w:t>в первые</w:t>
      </w:r>
      <w:proofErr w:type="gramEnd"/>
      <w:r w:rsidRPr="002C3816">
        <w:rPr>
          <w:rFonts w:ascii="Arial" w:hAnsi="Arial" w:cs="Arial"/>
          <w:b/>
          <w:bCs/>
          <w:color w:val="242424"/>
        </w:rPr>
        <w:t xml:space="preserve"> минуты присасывания зараженного вирусом клеща вместе с обезболивающей слюной</w:t>
      </w:r>
    </w:p>
    <w:p w:rsidR="00BD7B4C" w:rsidRPr="002C3816" w:rsidRDefault="00BD7B4C" w:rsidP="00BD7B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2C3816">
        <w:rPr>
          <w:rFonts w:ascii="Arial" w:hAnsi="Arial" w:cs="Arial"/>
          <w:color w:val="242424"/>
        </w:rPr>
        <w:t xml:space="preserve">- </w:t>
      </w:r>
      <w:r>
        <w:rPr>
          <w:rFonts w:ascii="Arial" w:hAnsi="Arial" w:cs="Arial"/>
          <w:color w:val="242424"/>
        </w:rPr>
        <w:t xml:space="preserve">при посещении </w:t>
      </w:r>
      <w:r w:rsidRPr="002C3816">
        <w:rPr>
          <w:rFonts w:ascii="Arial" w:hAnsi="Arial" w:cs="Arial"/>
          <w:color w:val="242424"/>
        </w:rPr>
        <w:t>территорий в лесах, лесопарках, на индивидуальных садово-огородных участках,</w:t>
      </w:r>
      <w:r>
        <w:rPr>
          <w:rFonts w:ascii="Arial" w:hAnsi="Arial" w:cs="Arial"/>
          <w:color w:val="242424"/>
        </w:rPr>
        <w:t xml:space="preserve"> пастбищах</w:t>
      </w:r>
    </w:p>
    <w:p w:rsidR="00BD7B4C" w:rsidRPr="002C3816" w:rsidRDefault="00BD7B4C" w:rsidP="00BD7B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proofErr w:type="gramStart"/>
      <w:r w:rsidRPr="00D65493">
        <w:rPr>
          <w:rFonts w:ascii="Arial" w:hAnsi="Arial" w:cs="Arial"/>
          <w:b/>
          <w:color w:val="242424"/>
        </w:rPr>
        <w:t>- при заносе клещей животными (собаками, кошками, козами, коровами)</w:t>
      </w:r>
      <w:r w:rsidRPr="002C3816">
        <w:rPr>
          <w:rFonts w:ascii="Arial" w:hAnsi="Arial" w:cs="Arial"/>
          <w:color w:val="242424"/>
        </w:rPr>
        <w:t xml:space="preserve"> или людьми – на одежде, с цветами, ветками и т. д. (заражение людей, не посещающих лес),</w:t>
      </w:r>
      <w:proofErr w:type="gramEnd"/>
    </w:p>
    <w:p w:rsidR="00BD7B4C" w:rsidRPr="002C3816" w:rsidRDefault="00BD7B4C" w:rsidP="00BD7B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2C3816">
        <w:rPr>
          <w:rFonts w:ascii="Arial" w:hAnsi="Arial" w:cs="Arial"/>
          <w:b/>
          <w:bCs/>
          <w:color w:val="242424"/>
        </w:rPr>
        <w:t>- а также, при употреблении в пищу сырого молока коз (чащ</w:t>
      </w:r>
      <w:r w:rsidR="00C16400">
        <w:rPr>
          <w:rFonts w:ascii="Arial" w:hAnsi="Arial" w:cs="Arial"/>
          <w:b/>
          <w:bCs/>
          <w:color w:val="242424"/>
        </w:rPr>
        <w:t>е всего),</w:t>
      </w:r>
      <w:r>
        <w:rPr>
          <w:rFonts w:ascii="Arial" w:hAnsi="Arial" w:cs="Arial"/>
          <w:b/>
          <w:bCs/>
          <w:color w:val="242424"/>
        </w:rPr>
        <w:t xml:space="preserve">  коров,</w:t>
      </w:r>
      <w:r w:rsidRPr="002C3816">
        <w:rPr>
          <w:rFonts w:ascii="Arial" w:hAnsi="Arial" w:cs="Arial"/>
          <w:b/>
          <w:bCs/>
          <w:color w:val="242424"/>
        </w:rPr>
        <w:t xml:space="preserve"> у которых в период массового нападения клещей вирус может находиться в молоке.</w:t>
      </w:r>
      <w:r w:rsidRPr="002C3816">
        <w:rPr>
          <w:rStyle w:val="apple-converted-space"/>
          <w:rFonts w:ascii="Arial" w:hAnsi="Arial" w:cs="Arial"/>
          <w:b/>
          <w:bCs/>
          <w:color w:val="242424"/>
        </w:rPr>
        <w:t> </w:t>
      </w:r>
      <w:r w:rsidRPr="002C3816">
        <w:rPr>
          <w:rFonts w:ascii="Arial" w:hAnsi="Arial" w:cs="Arial"/>
          <w:color w:val="242424"/>
        </w:rPr>
        <w:t xml:space="preserve">Поэтому в </w:t>
      </w:r>
      <w:r>
        <w:rPr>
          <w:rFonts w:ascii="Arial" w:hAnsi="Arial" w:cs="Arial"/>
          <w:color w:val="242424"/>
        </w:rPr>
        <w:t xml:space="preserve">период активности клещей </w:t>
      </w:r>
      <w:r w:rsidRPr="002C3816">
        <w:rPr>
          <w:rFonts w:ascii="Arial" w:hAnsi="Arial" w:cs="Arial"/>
          <w:color w:val="242424"/>
        </w:rPr>
        <w:t xml:space="preserve">необходимо употреблять этот продукт </w:t>
      </w:r>
      <w:r w:rsidRPr="00C16400">
        <w:rPr>
          <w:rFonts w:ascii="Arial" w:hAnsi="Arial" w:cs="Arial"/>
          <w:b/>
        </w:rPr>
        <w:t>только после кипячения</w:t>
      </w:r>
      <w:r w:rsidRPr="002C3816">
        <w:rPr>
          <w:rFonts w:ascii="Arial" w:hAnsi="Arial" w:cs="Arial"/>
          <w:color w:val="242424"/>
        </w:rPr>
        <w:t>. Следует подчеркнуть, что заразным является не только сырое молоко, но и продукты, приготовленные из него: творог, сметана</w:t>
      </w:r>
      <w:r w:rsidR="00C16400">
        <w:rPr>
          <w:rFonts w:ascii="Arial" w:hAnsi="Arial" w:cs="Arial"/>
          <w:color w:val="242424"/>
        </w:rPr>
        <w:t xml:space="preserve"> и т.д.</w:t>
      </w:r>
      <w:r w:rsidR="00897B01">
        <w:rPr>
          <w:rFonts w:ascii="Arial" w:hAnsi="Arial" w:cs="Arial"/>
          <w:color w:val="242424"/>
        </w:rPr>
        <w:t xml:space="preserve"> Вирус погибает только при нагревании до 70 градусов и более.</w:t>
      </w:r>
    </w:p>
    <w:p w:rsidR="00BD7B4C" w:rsidRPr="002C3816" w:rsidRDefault="00BD7B4C" w:rsidP="00BD7B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bCs/>
          <w:color w:val="242424"/>
        </w:rPr>
        <w:t xml:space="preserve">- </w:t>
      </w:r>
      <w:r w:rsidRPr="002C3816">
        <w:rPr>
          <w:rFonts w:ascii="Arial" w:hAnsi="Arial" w:cs="Arial"/>
          <w:b/>
          <w:bCs/>
          <w:color w:val="242424"/>
        </w:rPr>
        <w:t>при втирании в кожу вируса при раздавливании клеща или расчесывании места укуса.</w:t>
      </w:r>
    </w:p>
    <w:p w:rsidR="00BD7B4C" w:rsidRPr="002C3816" w:rsidRDefault="00BD7B4C" w:rsidP="00BD7B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2C3816">
        <w:rPr>
          <w:rFonts w:ascii="Arial" w:hAnsi="Arial" w:cs="Arial"/>
          <w:color w:val="242424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</w:t>
      </w:r>
      <w:r>
        <w:rPr>
          <w:rFonts w:ascii="Arial" w:hAnsi="Arial" w:cs="Arial"/>
          <w:color w:val="242424"/>
        </w:rPr>
        <w:t xml:space="preserve"> Наш регион относится  к числу наиболее неблагополучных регионов по этому заболеванию</w:t>
      </w:r>
    </w:p>
    <w:p w:rsidR="00BD7B4C" w:rsidRPr="0005354E" w:rsidRDefault="00BD7B4C" w:rsidP="00BD7B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5354E">
        <w:rPr>
          <w:rFonts w:ascii="Arial" w:hAnsi="Arial" w:cs="Arial"/>
          <w:b/>
          <w:bCs/>
          <w:u w:val="single"/>
        </w:rPr>
        <w:t>Какие основные признаки болезни?</w:t>
      </w:r>
    </w:p>
    <w:p w:rsidR="00BD7B4C" w:rsidRPr="00897B01" w:rsidRDefault="00BD7B4C" w:rsidP="00BD7B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897B01">
        <w:rPr>
          <w:rFonts w:ascii="Arial" w:hAnsi="Arial" w:cs="Arial"/>
          <w:color w:val="242424"/>
          <w:sz w:val="22"/>
          <w:szCs w:val="22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D65493" w:rsidRPr="00897B01" w:rsidRDefault="00BD7B4C" w:rsidP="00BD7B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897B01">
        <w:rPr>
          <w:rFonts w:ascii="Arial" w:hAnsi="Arial" w:cs="Arial"/>
          <w:color w:val="242424"/>
          <w:sz w:val="22"/>
          <w:szCs w:val="22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897B01">
        <w:rPr>
          <w:rFonts w:ascii="Arial" w:hAnsi="Arial" w:cs="Arial"/>
          <w:color w:val="242424"/>
          <w:sz w:val="22"/>
          <w:szCs w:val="22"/>
        </w:rPr>
        <w:t>гиперемировано</w:t>
      </w:r>
      <w:proofErr w:type="spellEnd"/>
      <w:r w:rsidRPr="00897B01">
        <w:rPr>
          <w:rFonts w:ascii="Arial" w:hAnsi="Arial" w:cs="Arial"/>
          <w:color w:val="242424"/>
          <w:sz w:val="22"/>
          <w:szCs w:val="22"/>
        </w:rPr>
        <w:t>, гиперемия нередко распространяется на туловище.</w:t>
      </w:r>
    </w:p>
    <w:p w:rsidR="00BD7B4C" w:rsidRPr="0005354E" w:rsidRDefault="00BD7B4C" w:rsidP="00BD7B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</w:rPr>
      </w:pPr>
      <w:r w:rsidRPr="0005354E">
        <w:rPr>
          <w:rFonts w:ascii="Arial" w:hAnsi="Arial" w:cs="Arial"/>
          <w:b/>
          <w:bCs/>
          <w:u w:val="single"/>
        </w:rPr>
        <w:t>Кто подвержен заражению?</w:t>
      </w:r>
    </w:p>
    <w:p w:rsidR="00BD7B4C" w:rsidRPr="00D65493" w:rsidRDefault="00BD7B4C" w:rsidP="00BD7B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b/>
          <w:color w:val="242424"/>
        </w:rPr>
      </w:pPr>
      <w:r w:rsidRPr="002C3816">
        <w:rPr>
          <w:rFonts w:ascii="Arial" w:hAnsi="Arial" w:cs="Arial"/>
          <w:color w:val="242424"/>
        </w:rPr>
        <w:t>К заражению клещевым энцефалитом восприимчивы все люди, независимо от возраста и пола.</w:t>
      </w:r>
      <w:r>
        <w:rPr>
          <w:rFonts w:ascii="Arial" w:hAnsi="Arial" w:cs="Arial"/>
          <w:color w:val="242424"/>
        </w:rPr>
        <w:t xml:space="preserve"> </w:t>
      </w:r>
      <w:r w:rsidRPr="00D65493">
        <w:rPr>
          <w:rFonts w:ascii="Arial" w:hAnsi="Arial" w:cs="Arial"/>
          <w:b/>
          <w:color w:val="242424"/>
        </w:rPr>
        <w:t xml:space="preserve">К группе риска относятся работники сельского </w:t>
      </w:r>
      <w:r w:rsidR="00470513" w:rsidRPr="00D65493">
        <w:rPr>
          <w:rFonts w:ascii="Arial" w:hAnsi="Arial" w:cs="Arial"/>
          <w:b/>
          <w:color w:val="242424"/>
        </w:rPr>
        <w:t>хозяйства и владельцы животных</w:t>
      </w:r>
      <w:r w:rsidR="00A75577" w:rsidRPr="00D65493">
        <w:rPr>
          <w:rFonts w:ascii="Arial" w:hAnsi="Arial" w:cs="Arial"/>
          <w:b/>
          <w:color w:val="242424"/>
        </w:rPr>
        <w:t>.</w:t>
      </w:r>
      <w:r w:rsidR="0005354E">
        <w:rPr>
          <w:rFonts w:ascii="Arial" w:hAnsi="Arial" w:cs="Arial"/>
          <w:b/>
          <w:color w:val="242424"/>
        </w:rPr>
        <w:t xml:space="preserve"> Клещи также переносят другие опасные заболевания, </w:t>
      </w:r>
      <w:r w:rsidR="0005354E">
        <w:rPr>
          <w:rFonts w:ascii="Arial" w:hAnsi="Arial" w:cs="Arial"/>
          <w:b/>
          <w:color w:val="242424"/>
        </w:rPr>
        <w:lastRenderedPageBreak/>
        <w:t>которые могут привести к различным последствиям, вплоть до летального исхода</w:t>
      </w:r>
    </w:p>
    <w:p w:rsidR="00BD7B4C" w:rsidRPr="00267CDD" w:rsidRDefault="00BD7B4C" w:rsidP="00BD7B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267CDD">
        <w:rPr>
          <w:rFonts w:ascii="Arial" w:hAnsi="Arial" w:cs="Arial"/>
          <w:b/>
          <w:bCs/>
          <w:u w:val="single"/>
        </w:rPr>
        <w:t>Как можно защититься от клещевого вирусного энцефалита?</w:t>
      </w:r>
    </w:p>
    <w:p w:rsidR="00470513" w:rsidRPr="002C3816" w:rsidRDefault="00470513" w:rsidP="00BD7B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CE4444" w:rsidRDefault="00BD7B4C" w:rsidP="00CE4444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2C3816">
        <w:rPr>
          <w:rFonts w:ascii="Arial" w:hAnsi="Arial" w:cs="Arial"/>
          <w:color w:val="242424"/>
        </w:rPr>
        <w:t xml:space="preserve">Заболевание клещевым энцефалитом можно предупредить с </w:t>
      </w:r>
      <w:r w:rsidR="00CE4444">
        <w:rPr>
          <w:rFonts w:ascii="Arial" w:hAnsi="Arial" w:cs="Arial"/>
          <w:color w:val="242424"/>
        </w:rPr>
        <w:t xml:space="preserve">помощью </w:t>
      </w:r>
    </w:p>
    <w:p w:rsidR="00BD7B4C" w:rsidRDefault="00A75577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color w:val="242424"/>
        </w:rPr>
        <w:t xml:space="preserve"> </w:t>
      </w:r>
      <w:r w:rsidR="00CE4444">
        <w:rPr>
          <w:rFonts w:ascii="Arial" w:hAnsi="Arial" w:cs="Arial"/>
          <w:b/>
          <w:bCs/>
          <w:color w:val="242424"/>
        </w:rPr>
        <w:t>профилактических прививок</w:t>
      </w:r>
      <w:r w:rsidR="00BD7B4C" w:rsidRPr="002C3816">
        <w:rPr>
          <w:rFonts w:ascii="Arial" w:hAnsi="Arial" w:cs="Arial"/>
          <w:b/>
          <w:bCs/>
          <w:color w:val="242424"/>
        </w:rPr>
        <w:t xml:space="preserve"> против</w:t>
      </w:r>
      <w:r w:rsidR="00BD7B4C" w:rsidRPr="002C3816">
        <w:rPr>
          <w:rStyle w:val="apple-converted-space"/>
          <w:rFonts w:ascii="Arial" w:hAnsi="Arial" w:cs="Arial"/>
          <w:color w:val="242424"/>
        </w:rPr>
        <w:t> </w:t>
      </w:r>
      <w:r w:rsidR="00BD7B4C" w:rsidRPr="00CE4444">
        <w:rPr>
          <w:rFonts w:ascii="Arial" w:hAnsi="Arial" w:cs="Arial"/>
          <w:b/>
          <w:color w:val="242424"/>
        </w:rPr>
        <w:t xml:space="preserve">клещевого энцефалита </w:t>
      </w:r>
    </w:p>
    <w:p w:rsidR="00CE4444" w:rsidRDefault="00CE4444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color w:val="242424"/>
        </w:rPr>
      </w:pPr>
    </w:p>
    <w:p w:rsidR="00CE4444" w:rsidRDefault="0005354E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color w:val="242424"/>
          <w:u w:val="single"/>
        </w:rPr>
      </w:pPr>
      <w:r>
        <w:rPr>
          <w:rFonts w:ascii="Arial" w:hAnsi="Arial" w:cs="Arial"/>
          <w:b/>
          <w:color w:val="242424"/>
          <w:u w:val="single"/>
        </w:rPr>
        <w:t>К</w:t>
      </w:r>
      <w:r w:rsidR="00CE4444" w:rsidRPr="00CE4444">
        <w:rPr>
          <w:rFonts w:ascii="Arial" w:hAnsi="Arial" w:cs="Arial"/>
          <w:b/>
          <w:color w:val="242424"/>
          <w:u w:val="single"/>
        </w:rPr>
        <w:t>ак защитить животных от клещей</w:t>
      </w:r>
      <w:r w:rsidR="00CE4444">
        <w:rPr>
          <w:rFonts w:ascii="Arial" w:hAnsi="Arial" w:cs="Arial"/>
          <w:b/>
          <w:color w:val="242424"/>
          <w:u w:val="single"/>
        </w:rPr>
        <w:t>?</w:t>
      </w:r>
    </w:p>
    <w:p w:rsidR="0005354E" w:rsidRPr="0005354E" w:rsidRDefault="0005354E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05354E">
        <w:rPr>
          <w:rFonts w:ascii="Arial" w:hAnsi="Arial" w:cs="Arial"/>
          <w:color w:val="242424"/>
        </w:rPr>
        <w:t xml:space="preserve">Многие виды животных не болеют клещевым энцефалитом, но </w:t>
      </w:r>
      <w:r>
        <w:rPr>
          <w:rFonts w:ascii="Arial" w:hAnsi="Arial" w:cs="Arial"/>
          <w:color w:val="242424"/>
        </w:rPr>
        <w:t>могут послужить фактором передачи вируса человеку.</w:t>
      </w:r>
    </w:p>
    <w:p w:rsidR="00267CDD" w:rsidRDefault="00267CDD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color w:val="242424"/>
          <w:u w:val="single"/>
        </w:rPr>
      </w:pPr>
    </w:p>
    <w:p w:rsidR="00A55647" w:rsidRPr="0005354E" w:rsidRDefault="00CE4444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i/>
          <w:color w:val="242424"/>
          <w:u w:val="single"/>
        </w:rPr>
      </w:pPr>
      <w:r w:rsidRPr="00897B01">
        <w:rPr>
          <w:rFonts w:ascii="Arial" w:hAnsi="Arial" w:cs="Arial"/>
          <w:color w:val="242424"/>
        </w:rPr>
        <w:t xml:space="preserve">К сожалению,  на сегодняшний день </w:t>
      </w:r>
      <w:r w:rsidRPr="0005354E">
        <w:rPr>
          <w:rFonts w:ascii="Arial" w:hAnsi="Arial" w:cs="Arial"/>
          <w:i/>
          <w:color w:val="242424"/>
        </w:rPr>
        <w:t xml:space="preserve"> </w:t>
      </w:r>
      <w:r w:rsidR="00267CDD" w:rsidRPr="0005354E">
        <w:rPr>
          <w:rFonts w:ascii="Arial" w:hAnsi="Arial" w:cs="Arial"/>
          <w:b/>
          <w:i/>
          <w:color w:val="242424"/>
          <w:u w:val="single"/>
        </w:rPr>
        <w:t xml:space="preserve">не существует средств </w:t>
      </w:r>
      <w:r w:rsidRPr="0005354E">
        <w:rPr>
          <w:rFonts w:ascii="Arial" w:hAnsi="Arial" w:cs="Arial"/>
          <w:b/>
          <w:i/>
          <w:color w:val="242424"/>
          <w:u w:val="single"/>
        </w:rPr>
        <w:t xml:space="preserve"> защиты от клещей для продуктивных животных (дойных коз, дойных коров). </w:t>
      </w:r>
    </w:p>
    <w:p w:rsidR="00267CDD" w:rsidRDefault="00CE4444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Все средства для обработки</w:t>
      </w:r>
      <w:r w:rsidR="00897B01">
        <w:rPr>
          <w:rFonts w:ascii="Arial" w:hAnsi="Arial" w:cs="Arial"/>
          <w:color w:val="242424"/>
        </w:rPr>
        <w:t xml:space="preserve"> против клещей,</w:t>
      </w:r>
      <w:r>
        <w:rPr>
          <w:rFonts w:ascii="Arial" w:hAnsi="Arial" w:cs="Arial"/>
          <w:color w:val="242424"/>
        </w:rPr>
        <w:t xml:space="preserve"> при нанесении на кожу животного впитываются  и попадают в кровь, а оттуда в молоко. Молоко обработанных против клещей животных </w:t>
      </w:r>
      <w:r w:rsidRPr="00A55647">
        <w:rPr>
          <w:rFonts w:ascii="Arial" w:hAnsi="Arial" w:cs="Arial"/>
          <w:color w:val="242424"/>
          <w:u w:val="single"/>
        </w:rPr>
        <w:t>нельзя употреблять в пищу людям,</w:t>
      </w:r>
      <w:r w:rsidR="00A55647">
        <w:rPr>
          <w:rFonts w:ascii="Arial" w:hAnsi="Arial" w:cs="Arial"/>
          <w:color w:val="242424"/>
          <w:u w:val="single"/>
        </w:rPr>
        <w:t xml:space="preserve"> в течение 3-5 дней,</w:t>
      </w:r>
      <w:r>
        <w:rPr>
          <w:rFonts w:ascii="Arial" w:hAnsi="Arial" w:cs="Arial"/>
          <w:color w:val="242424"/>
        </w:rPr>
        <w:t xml:space="preserve"> можно использовать только для кормления других животных  после кипячения.</w:t>
      </w:r>
    </w:p>
    <w:p w:rsidR="00CE4444" w:rsidRDefault="00A55647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</w:t>
      </w:r>
      <w:r w:rsidR="00267CDD">
        <w:rPr>
          <w:rFonts w:ascii="Arial" w:hAnsi="Arial" w:cs="Arial"/>
          <w:color w:val="242424"/>
        </w:rPr>
        <w:t xml:space="preserve"> </w:t>
      </w:r>
      <w:r w:rsidR="0005354E">
        <w:rPr>
          <w:rFonts w:ascii="Arial" w:hAnsi="Arial" w:cs="Arial"/>
          <w:color w:val="242424"/>
        </w:rPr>
        <w:tab/>
      </w:r>
      <w:r w:rsidR="00267CDD">
        <w:rPr>
          <w:rFonts w:ascii="Arial" w:hAnsi="Arial" w:cs="Arial"/>
          <w:color w:val="242424"/>
        </w:rPr>
        <w:t>Нельзя также обрабатывать кормящих маток, т</w:t>
      </w:r>
      <w:proofErr w:type="gramStart"/>
      <w:r w:rsidR="00267CDD">
        <w:rPr>
          <w:rFonts w:ascii="Arial" w:hAnsi="Arial" w:cs="Arial"/>
          <w:color w:val="242424"/>
        </w:rPr>
        <w:t>.к</w:t>
      </w:r>
      <w:proofErr w:type="gramEnd"/>
      <w:r w:rsidR="00267CDD">
        <w:rPr>
          <w:rFonts w:ascii="Arial" w:hAnsi="Arial" w:cs="Arial"/>
          <w:color w:val="242424"/>
        </w:rPr>
        <w:t xml:space="preserve"> это может привести к отравлению молодняка. </w:t>
      </w:r>
    </w:p>
    <w:p w:rsidR="00A55647" w:rsidRDefault="00A55647" w:rsidP="0005354E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Есть препараты, которыми можно обрабатывать молодняк, животных предназначенных на мясо (не дойных), овец, но при этом животное на убой должно поступить не ранее чем через 15 дней после обработки, т</w:t>
      </w:r>
      <w:proofErr w:type="gramStart"/>
      <w:r>
        <w:rPr>
          <w:rFonts w:ascii="Arial" w:hAnsi="Arial" w:cs="Arial"/>
          <w:color w:val="242424"/>
        </w:rPr>
        <w:t>.к</w:t>
      </w:r>
      <w:proofErr w:type="gramEnd"/>
      <w:r>
        <w:rPr>
          <w:rFonts w:ascii="Arial" w:hAnsi="Arial" w:cs="Arial"/>
          <w:color w:val="242424"/>
        </w:rPr>
        <w:t xml:space="preserve"> препарат сохраняет свое токсическое действие в течение двух недель.</w:t>
      </w:r>
    </w:p>
    <w:p w:rsidR="00A55647" w:rsidRDefault="00A55647" w:rsidP="0005354E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Можно обрабатывать  против клещей помещения</w:t>
      </w:r>
      <w:r w:rsidR="000C77C1">
        <w:rPr>
          <w:rFonts w:ascii="Arial" w:hAnsi="Arial" w:cs="Arial"/>
          <w:color w:val="242424"/>
        </w:rPr>
        <w:t xml:space="preserve">, </w:t>
      </w:r>
      <w:r>
        <w:rPr>
          <w:rFonts w:ascii="Arial" w:hAnsi="Arial" w:cs="Arial"/>
          <w:color w:val="242424"/>
        </w:rPr>
        <w:t xml:space="preserve"> где содержатся животные</w:t>
      </w:r>
      <w:r w:rsidR="00267CDD">
        <w:rPr>
          <w:rFonts w:ascii="Arial" w:hAnsi="Arial" w:cs="Arial"/>
          <w:color w:val="242424"/>
        </w:rPr>
        <w:t xml:space="preserve"> и птица</w:t>
      </w:r>
      <w:r>
        <w:rPr>
          <w:rFonts w:ascii="Arial" w:hAnsi="Arial" w:cs="Arial"/>
          <w:color w:val="242424"/>
        </w:rPr>
        <w:t>.</w:t>
      </w:r>
      <w:r w:rsidR="00267CDD">
        <w:rPr>
          <w:rFonts w:ascii="Arial" w:hAnsi="Arial" w:cs="Arial"/>
          <w:color w:val="242424"/>
        </w:rPr>
        <w:t xml:space="preserve"> О</w:t>
      </w:r>
      <w:r>
        <w:rPr>
          <w:rFonts w:ascii="Arial" w:hAnsi="Arial" w:cs="Arial"/>
          <w:color w:val="242424"/>
        </w:rPr>
        <w:t>бработка проводится  в зависимости от препарата 1 раз в 10-20 дней.</w:t>
      </w:r>
    </w:p>
    <w:p w:rsidR="00A55647" w:rsidRDefault="0005354E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color w:val="242424"/>
        </w:rPr>
        <w:t>Э</w:t>
      </w:r>
      <w:r w:rsidR="00A55647" w:rsidRPr="00267CDD">
        <w:rPr>
          <w:rFonts w:ascii="Arial" w:hAnsi="Arial" w:cs="Arial"/>
          <w:b/>
          <w:color w:val="242424"/>
        </w:rPr>
        <w:t>ффективная защита от клещей имеется только для собак</w:t>
      </w:r>
      <w:r w:rsidR="00267CDD">
        <w:rPr>
          <w:rFonts w:ascii="Arial" w:hAnsi="Arial" w:cs="Arial"/>
          <w:b/>
          <w:color w:val="242424"/>
        </w:rPr>
        <w:t xml:space="preserve">. </w:t>
      </w:r>
      <w:r w:rsidR="00267CDD">
        <w:rPr>
          <w:rFonts w:ascii="Arial" w:hAnsi="Arial" w:cs="Arial"/>
          <w:color w:val="242424"/>
        </w:rPr>
        <w:t>Препарат выпускается  в виде таблеток и защищает вашего питомца на три месяца. Клещи к обработанной этим препаратом собаке даже не присасываются.</w:t>
      </w:r>
    </w:p>
    <w:p w:rsidR="000C77C1" w:rsidRDefault="000C77C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0C77C1" w:rsidRDefault="000C77C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noProof/>
          <w:color w:val="2424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45pt;margin-top:13.25pt;width:461.25pt;height:154.65pt;z-index:251658240" strokeweight="6pt">
            <v:stroke linestyle="thickBetweenThin"/>
            <v:textbox>
              <w:txbxContent>
                <w:p w:rsidR="00897B01" w:rsidRPr="0005354E" w:rsidRDefault="00897B01" w:rsidP="00897B01">
                  <w:pPr>
                    <w:rPr>
                      <w:rFonts w:ascii="Arial" w:hAnsi="Arial" w:cs="Arial"/>
                      <w:b/>
                    </w:rPr>
                  </w:pPr>
                  <w:r w:rsidRPr="0005354E">
                    <w:rPr>
                      <w:rFonts w:ascii="Arial" w:hAnsi="Arial" w:cs="Arial"/>
                      <w:b/>
                    </w:rPr>
                    <w:t>ГОСВЕТСЛУЖБА ПРЕДУПРЕЖДАЕТ</w:t>
                  </w:r>
                  <w:r>
                    <w:rPr>
                      <w:rFonts w:ascii="Arial" w:hAnsi="Arial" w:cs="Arial"/>
                      <w:b/>
                    </w:rPr>
                    <w:t>!!!</w:t>
                  </w:r>
                </w:p>
                <w:p w:rsidR="00897B01" w:rsidRPr="0005354E" w:rsidRDefault="00897B01" w:rsidP="00897B0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5354E">
                    <w:rPr>
                      <w:rFonts w:ascii="Arial" w:hAnsi="Arial" w:cs="Arial"/>
                      <w:b/>
                    </w:rPr>
                    <w:t>ДЛЯ ПРЕДОТВРАЩЕНИЯ ЗАРАЖЕНИЯ   ИНФЕКЦИОННЫМИ И ВИРУСНЫМИ ЗАБОЛЕВАНИЯМИ, В ТОМ ЧИСЛЕ КЛЕЩЕВЫМ ЭНЦЕФАЛИТОМ  РЕКОМЕНДУЕТСЯ УПОТРЕБЛЯТЬ</w:t>
                  </w:r>
                  <w:r w:rsidR="000C77C1">
                    <w:rPr>
                      <w:rFonts w:ascii="Arial" w:hAnsi="Arial" w:cs="Arial"/>
                      <w:b/>
                    </w:rPr>
                    <w:t xml:space="preserve"> КОЗЬЕ И</w:t>
                  </w:r>
                  <w:r>
                    <w:rPr>
                      <w:rFonts w:ascii="Arial" w:hAnsi="Arial" w:cs="Arial"/>
                      <w:b/>
                    </w:rPr>
                    <w:t xml:space="preserve"> КОРОВЬЕ</w:t>
                  </w:r>
                  <w:r w:rsidR="000C77C1">
                    <w:rPr>
                      <w:rFonts w:ascii="Arial" w:hAnsi="Arial" w:cs="Arial"/>
                      <w:b/>
                    </w:rPr>
                    <w:t xml:space="preserve"> МОЛОКО</w:t>
                  </w:r>
                  <w:r w:rsidRPr="0005354E">
                    <w:rPr>
                      <w:rFonts w:ascii="Arial" w:hAnsi="Arial" w:cs="Arial"/>
                      <w:b/>
                    </w:rPr>
                    <w:t xml:space="preserve"> ТОЛЬКО ПОСЛЕ ТЕПЛОВОЙ ОБРАБОТКИ</w:t>
                  </w:r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  <w:p w:rsidR="000C77C1" w:rsidRPr="000C77C1" w:rsidRDefault="00897B01" w:rsidP="000C77C1">
                  <w:pPr>
                    <w:pStyle w:val="a3"/>
                    <w:shd w:val="clear" w:color="auto" w:fill="F8F8F8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242424"/>
                      <w:sz w:val="28"/>
                      <w:szCs w:val="28"/>
                    </w:rPr>
                  </w:pPr>
                  <w:r w:rsidRPr="000C77C1">
                    <w:rPr>
                      <w:rFonts w:ascii="Arial" w:hAnsi="Arial" w:cs="Arial"/>
                      <w:b/>
                      <w:color w:val="242424"/>
                      <w:sz w:val="28"/>
                      <w:szCs w:val="28"/>
                    </w:rPr>
                    <w:t>Уважаемые владельцы коров и коз! При передаче молока другим</w:t>
                  </w:r>
                  <w:r w:rsidR="000C77C1" w:rsidRPr="000C77C1">
                    <w:rPr>
                      <w:rFonts w:ascii="Arial" w:hAnsi="Arial" w:cs="Arial"/>
                      <w:b/>
                      <w:color w:val="242424"/>
                      <w:sz w:val="28"/>
                      <w:szCs w:val="28"/>
                    </w:rPr>
                    <w:t xml:space="preserve"> людям предупреждайте их о необходимости кипячения перед употреблением.</w:t>
                  </w:r>
                </w:p>
                <w:p w:rsidR="00897B01" w:rsidRPr="000C77C1" w:rsidRDefault="00897B01" w:rsidP="00897B0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Pr="00267CDD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A75577" w:rsidRDefault="00A75577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897B01" w:rsidRDefault="00897B01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05354E" w:rsidRPr="002C3816" w:rsidRDefault="0005354E" w:rsidP="0047051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D65493" w:rsidRPr="0005354E" w:rsidRDefault="00BD7B4C" w:rsidP="0005354E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05354E">
        <w:rPr>
          <w:rFonts w:ascii="Arial" w:hAnsi="Arial" w:cs="Arial"/>
          <w:color w:val="242424"/>
          <w:sz w:val="22"/>
          <w:szCs w:val="22"/>
        </w:rPr>
        <w:t>Снятого</w:t>
      </w:r>
      <w:r w:rsidR="0005354E">
        <w:rPr>
          <w:rFonts w:ascii="Arial" w:hAnsi="Arial" w:cs="Arial"/>
          <w:color w:val="242424"/>
          <w:sz w:val="22"/>
          <w:szCs w:val="22"/>
        </w:rPr>
        <w:t xml:space="preserve"> с человека</w:t>
      </w:r>
      <w:r w:rsidRPr="0005354E">
        <w:rPr>
          <w:rFonts w:ascii="Arial" w:hAnsi="Arial" w:cs="Arial"/>
          <w:color w:val="242424"/>
          <w:sz w:val="22"/>
          <w:szCs w:val="22"/>
        </w:rPr>
        <w:t xml:space="preserve"> клеща нужно доставить на исследование</w:t>
      </w:r>
      <w:r w:rsidR="00D65493" w:rsidRPr="0005354E">
        <w:rPr>
          <w:rFonts w:ascii="Arial" w:hAnsi="Arial" w:cs="Arial"/>
          <w:color w:val="242424"/>
          <w:sz w:val="22"/>
          <w:szCs w:val="22"/>
        </w:rPr>
        <w:t xml:space="preserve"> в</w:t>
      </w:r>
      <w:r w:rsidRPr="0005354E">
        <w:rPr>
          <w:rFonts w:ascii="Arial" w:hAnsi="Arial" w:cs="Arial"/>
          <w:color w:val="242424"/>
          <w:sz w:val="22"/>
          <w:szCs w:val="22"/>
        </w:rPr>
        <w:t xml:space="preserve"> </w:t>
      </w:r>
      <w:r w:rsidR="006E002D" w:rsidRPr="0005354E">
        <w:rPr>
          <w:rFonts w:ascii="Arial" w:hAnsi="Arial" w:cs="Arial"/>
          <w:color w:val="242424"/>
          <w:sz w:val="22"/>
          <w:szCs w:val="22"/>
        </w:rPr>
        <w:t xml:space="preserve"> лечебно-профилактическое учреждение</w:t>
      </w:r>
      <w:r w:rsidR="00D65493" w:rsidRPr="0005354E">
        <w:rPr>
          <w:rFonts w:ascii="Arial" w:hAnsi="Arial" w:cs="Arial"/>
          <w:color w:val="242424"/>
          <w:sz w:val="22"/>
          <w:szCs w:val="22"/>
        </w:rPr>
        <w:t xml:space="preserve">. </w:t>
      </w:r>
    </w:p>
    <w:p w:rsidR="00BD7B4C" w:rsidRPr="0005354E" w:rsidRDefault="00D65493" w:rsidP="0005354E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05354E">
        <w:rPr>
          <w:rFonts w:ascii="Arial" w:hAnsi="Arial" w:cs="Arial"/>
          <w:color w:val="242424"/>
          <w:sz w:val="22"/>
          <w:szCs w:val="22"/>
        </w:rPr>
        <w:t xml:space="preserve">В  </w:t>
      </w:r>
      <w:proofErr w:type="gramStart"/>
      <w:r w:rsidRPr="0005354E">
        <w:rPr>
          <w:rFonts w:ascii="Arial" w:hAnsi="Arial" w:cs="Arial"/>
          <w:color w:val="242424"/>
          <w:sz w:val="22"/>
          <w:szCs w:val="22"/>
        </w:rPr>
        <w:t>г</w:t>
      </w:r>
      <w:proofErr w:type="gramEnd"/>
      <w:r w:rsidRPr="0005354E">
        <w:rPr>
          <w:rFonts w:ascii="Arial" w:hAnsi="Arial" w:cs="Arial"/>
          <w:color w:val="242424"/>
          <w:sz w:val="22"/>
          <w:szCs w:val="22"/>
        </w:rPr>
        <w:t>. Соликамске клещей принимают для исследований в лаборатории Перинатального центра круглосуточно!</w:t>
      </w:r>
    </w:p>
    <w:p w:rsidR="00767C30" w:rsidRPr="0005354E" w:rsidRDefault="00D65493" w:rsidP="0005354E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354E">
        <w:rPr>
          <w:rFonts w:ascii="Arial" w:hAnsi="Arial" w:cs="Arial"/>
          <w:color w:val="242424"/>
          <w:sz w:val="22"/>
          <w:szCs w:val="22"/>
        </w:rPr>
        <w:t xml:space="preserve">с 16 июля начнет работу лаборатория </w:t>
      </w:r>
      <w:proofErr w:type="spellStart"/>
      <w:r w:rsidRPr="0005354E">
        <w:rPr>
          <w:rFonts w:ascii="Arial" w:hAnsi="Arial" w:cs="Arial"/>
          <w:color w:val="242424"/>
          <w:sz w:val="22"/>
          <w:szCs w:val="22"/>
        </w:rPr>
        <w:t>Роспотребнадзора</w:t>
      </w:r>
      <w:proofErr w:type="spellEnd"/>
      <w:r w:rsidRPr="0005354E">
        <w:rPr>
          <w:rFonts w:ascii="Arial" w:hAnsi="Arial" w:cs="Arial"/>
          <w:color w:val="242424"/>
          <w:sz w:val="22"/>
          <w:szCs w:val="22"/>
        </w:rPr>
        <w:t xml:space="preserve"> по адресу </w:t>
      </w:r>
      <w:proofErr w:type="gramStart"/>
      <w:r w:rsidRPr="0005354E">
        <w:rPr>
          <w:rFonts w:ascii="Arial" w:hAnsi="Arial" w:cs="Arial"/>
          <w:color w:val="242424"/>
          <w:sz w:val="22"/>
          <w:szCs w:val="22"/>
        </w:rPr>
        <w:t>г</w:t>
      </w:r>
      <w:proofErr w:type="gramEnd"/>
      <w:r w:rsidRPr="0005354E">
        <w:rPr>
          <w:rFonts w:ascii="Arial" w:hAnsi="Arial" w:cs="Arial"/>
          <w:color w:val="242424"/>
          <w:sz w:val="22"/>
          <w:szCs w:val="22"/>
        </w:rPr>
        <w:t>. Соликамск ул. Кирова 1.</w:t>
      </w:r>
    </w:p>
    <w:sectPr w:rsidR="00767C30" w:rsidRPr="0005354E" w:rsidSect="00897B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B4C"/>
    <w:rsid w:val="0005354E"/>
    <w:rsid w:val="00057F40"/>
    <w:rsid w:val="000C77C1"/>
    <w:rsid w:val="00267CDD"/>
    <w:rsid w:val="00470513"/>
    <w:rsid w:val="005D09EB"/>
    <w:rsid w:val="006E002D"/>
    <w:rsid w:val="00767C30"/>
    <w:rsid w:val="00897B01"/>
    <w:rsid w:val="009D09D6"/>
    <w:rsid w:val="00A55647"/>
    <w:rsid w:val="00A75577"/>
    <w:rsid w:val="00BD7B4C"/>
    <w:rsid w:val="00C16400"/>
    <w:rsid w:val="00CE4444"/>
    <w:rsid w:val="00D65493"/>
    <w:rsid w:val="00F0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7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2018-07-04T10:05:00Z</dcterms:created>
  <dcterms:modified xsi:type="dcterms:W3CDTF">2018-07-05T05:37:00Z</dcterms:modified>
</cp:coreProperties>
</file>