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D1" w:rsidRDefault="009C6BD1" w:rsidP="009C6BD1">
      <w:pPr>
        <w:shd w:val="clear" w:color="auto" w:fill="FFFFFF"/>
        <w:rPr>
          <w:rFonts w:ascii="Arial" w:hAnsi="Arial" w:cs="Arial"/>
          <w:b/>
          <w:bCs/>
          <w:color w:val="37404D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7404D"/>
          <w:sz w:val="26"/>
          <w:szCs w:val="26"/>
          <w:lang w:eastAsia="ru-RU"/>
        </w:rPr>
        <w:t xml:space="preserve">Чувствуете запах газа — звоните 04, </w:t>
      </w:r>
      <w:proofErr w:type="gramStart"/>
      <w:r>
        <w:rPr>
          <w:rFonts w:ascii="Arial" w:hAnsi="Arial" w:cs="Arial"/>
          <w:b/>
          <w:bCs/>
          <w:color w:val="37404D"/>
          <w:sz w:val="26"/>
          <w:szCs w:val="26"/>
          <w:lang w:eastAsia="ru-RU"/>
        </w:rPr>
        <w:t>с</w:t>
      </w:r>
      <w:proofErr w:type="gramEnd"/>
      <w:r>
        <w:rPr>
          <w:rFonts w:ascii="Arial" w:hAnsi="Arial" w:cs="Arial"/>
          <w:b/>
          <w:bCs/>
          <w:color w:val="37404D"/>
          <w:sz w:val="26"/>
          <w:szCs w:val="26"/>
          <w:lang w:eastAsia="ru-RU"/>
        </w:rPr>
        <w:t xml:space="preserve"> мобильного — 104</w:t>
      </w:r>
    </w:p>
    <w:p w:rsidR="009C6BD1" w:rsidRDefault="009C6BD1" w:rsidP="009C6BD1">
      <w:p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</w:p>
    <w:p w:rsidR="009C6BD1" w:rsidRDefault="009C6BD1" w:rsidP="009C6BD1">
      <w:p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Если вы почувствовали запах газа в квартире, то нужно выполнить следующее:</w:t>
      </w:r>
    </w:p>
    <w:p w:rsidR="009C6BD1" w:rsidRDefault="009C6BD1" w:rsidP="009C6BD1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Откройте все двери и окна, чтобы проветрить помещение.</w:t>
      </w:r>
    </w:p>
    <w:p w:rsidR="009C6BD1" w:rsidRDefault="009C6BD1" w:rsidP="009C6BD1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Закройте вентили на газопроводах и приборах.</w:t>
      </w:r>
    </w:p>
    <w:p w:rsidR="009C6BD1" w:rsidRDefault="009C6BD1" w:rsidP="009C6BD1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Покиньте помещение, из незагазованного места позвоните в аварийную службу 04, с мобильного телефона 104.</w:t>
      </w:r>
    </w:p>
    <w:p w:rsidR="009C6BD1" w:rsidRDefault="009C6BD1" w:rsidP="009C6BD1">
      <w:pPr>
        <w:numPr>
          <w:ilvl w:val="0"/>
          <w:numId w:val="1"/>
        </w:numPr>
        <w:shd w:val="clear" w:color="auto" w:fill="FFFFFF"/>
        <w:ind w:left="360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Ни в коем случае не включайте электрически</w:t>
      </w:r>
      <w:r w:rsidR="00EA384A">
        <w:rPr>
          <w:rFonts w:ascii="Arial" w:hAnsi="Arial" w:cs="Arial"/>
          <w:color w:val="37404D"/>
          <w:sz w:val="26"/>
          <w:szCs w:val="26"/>
          <w:lang w:eastAsia="ru-RU"/>
        </w:rPr>
        <w:t>й</w:t>
      </w:r>
      <w:bookmarkStart w:id="0" w:name="_GoBack"/>
      <w:bookmarkEnd w:id="0"/>
      <w:r>
        <w:rPr>
          <w:rFonts w:ascii="Arial" w:hAnsi="Arial" w:cs="Arial"/>
          <w:color w:val="37404D"/>
          <w:sz w:val="26"/>
          <w:szCs w:val="26"/>
          <w:lang w:eastAsia="ru-RU"/>
        </w:rPr>
        <w:t xml:space="preserve"> прибор, не зажигайте огонь и не курите в помещении.</w:t>
      </w:r>
    </w:p>
    <w:p w:rsidR="009C6BD1" w:rsidRDefault="009C6BD1" w:rsidP="009C6BD1">
      <w:p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</w:p>
    <w:p w:rsidR="009C6BD1" w:rsidRDefault="009C6BD1" w:rsidP="009C6BD1">
      <w:p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Если вы почувствовали запах газа в подвале, подъезде, на улице, то нужно выполнить следующее:</w:t>
      </w:r>
    </w:p>
    <w:p w:rsidR="009C6BD1" w:rsidRDefault="009C6BD1" w:rsidP="009C6BD1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Постарайтесь удалить людей из загазованной среды и сообщите им о мерах предосторожности.</w:t>
      </w:r>
    </w:p>
    <w:p w:rsidR="009C6BD1" w:rsidRDefault="009C6BD1" w:rsidP="009C6BD1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Позвоните в аварийную службу 04, с мобильного телефона 104 из незагазованного места.</w:t>
      </w:r>
    </w:p>
    <w:p w:rsidR="009C6BD1" w:rsidRDefault="009C6BD1" w:rsidP="009C6BD1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>До прибытия аварийной бригады организуйте проветривание загазованных помещений.</w:t>
      </w:r>
    </w:p>
    <w:p w:rsidR="009C6BD1" w:rsidRDefault="009C6BD1" w:rsidP="009C6BD1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  <w:r>
        <w:rPr>
          <w:rFonts w:ascii="Arial" w:hAnsi="Arial" w:cs="Arial"/>
          <w:color w:val="37404D"/>
          <w:sz w:val="26"/>
          <w:szCs w:val="26"/>
          <w:lang w:eastAsia="ru-RU"/>
        </w:rPr>
        <w:t xml:space="preserve">Не используйте электроосвещение и лифт. Не допускайте появление открытого огня или искры. </w:t>
      </w:r>
    </w:p>
    <w:p w:rsidR="009C6BD1" w:rsidRDefault="009C6BD1" w:rsidP="009C6BD1">
      <w:pPr>
        <w:shd w:val="clear" w:color="auto" w:fill="FFFFFF"/>
        <w:rPr>
          <w:rFonts w:ascii="Arial" w:hAnsi="Arial" w:cs="Arial"/>
          <w:color w:val="37404D"/>
          <w:sz w:val="26"/>
          <w:szCs w:val="26"/>
          <w:lang w:eastAsia="ru-RU"/>
        </w:rPr>
      </w:pPr>
    </w:p>
    <w:p w:rsidR="00C7393C" w:rsidRDefault="009C6BD1" w:rsidP="009C6BD1">
      <w:r>
        <w:rPr>
          <w:rFonts w:ascii="Arial" w:hAnsi="Arial" w:cs="Arial"/>
          <w:color w:val="37404D"/>
          <w:sz w:val="26"/>
          <w:szCs w:val="26"/>
          <w:lang w:eastAsia="ru-RU"/>
        </w:rPr>
        <w:t>Если вы будете соблюдать эти простые правила, то сможете уберечь себя и близких от опасности.</w:t>
      </w:r>
    </w:p>
    <w:sectPr w:rsidR="00C7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0B6"/>
    <w:multiLevelType w:val="multilevel"/>
    <w:tmpl w:val="1D0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512D4"/>
    <w:multiLevelType w:val="hybridMultilevel"/>
    <w:tmpl w:val="50C8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5"/>
    <w:rsid w:val="009C6BD1"/>
    <w:rsid w:val="00C7393C"/>
    <w:rsid w:val="00EA38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Сергеевна</dc:creator>
  <cp:keywords/>
  <dc:description/>
  <cp:lastModifiedBy>Харькова Светлана Сергеевна</cp:lastModifiedBy>
  <cp:revision>3</cp:revision>
  <dcterms:created xsi:type="dcterms:W3CDTF">2019-01-18T04:12:00Z</dcterms:created>
  <dcterms:modified xsi:type="dcterms:W3CDTF">2019-01-18T04:13:00Z</dcterms:modified>
</cp:coreProperties>
</file>