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2" w:rsidRDefault="00987B29" w:rsidP="00BD469A">
      <w:pPr>
        <w:ind w:left="-709"/>
      </w:pPr>
      <w:r w:rsidRPr="00987B29">
        <w:rPr>
          <w:noProof/>
          <w:lang w:eastAsia="ru-RU"/>
        </w:rPr>
        <w:drawing>
          <wp:inline distT="0" distB="0" distL="0" distR="0">
            <wp:extent cx="2028825" cy="1011020"/>
            <wp:effectExtent l="0" t="0" r="0" b="0"/>
            <wp:docPr id="2" name="Рисунок 2" descr="Z:\Фирменный стиль\Мини баннеры Организации поддержки\Минт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ирменный стиль\Мини баннеры Организации поддержки\Минтор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88" cy="10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29">
        <w:rPr>
          <w:noProof/>
          <w:lang w:eastAsia="ru-RU"/>
        </w:rPr>
        <w:drawing>
          <wp:inline distT="0" distB="0" distL="0" distR="0">
            <wp:extent cx="1971675" cy="985838"/>
            <wp:effectExtent l="0" t="0" r="0" b="5080"/>
            <wp:docPr id="3" name="Рисунок 3" descr="Z:\Фирменный стиль\Мини баннеры Организации поддержки\пф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ирменный стиль\Мини баннеры Организации поддержки\пф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35" cy="9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29">
        <w:rPr>
          <w:noProof/>
          <w:lang w:eastAsia="ru-RU"/>
        </w:rPr>
        <w:drawing>
          <wp:inline distT="0" distB="0" distL="0" distR="0">
            <wp:extent cx="1943100" cy="968302"/>
            <wp:effectExtent l="0" t="0" r="0" b="3810"/>
            <wp:docPr id="4" name="Рисунок 4" descr="Z:\Фирменный стиль\Мини баннеры Организации поддержки\zpp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ирменный стиль\Мини баннеры Организации поддержки\zpp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59" cy="9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29" w:rsidRPr="00631BD3" w:rsidRDefault="00387090" w:rsidP="0098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Семинар, тема:</w:t>
      </w:r>
    </w:p>
    <w:p w:rsidR="00987B29" w:rsidRPr="00631BD3" w:rsidRDefault="00987B29" w:rsidP="00987B2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D3">
        <w:rPr>
          <w:rFonts w:ascii="Times New Roman" w:hAnsi="Times New Roman" w:cs="Times New Roman"/>
          <w:b/>
          <w:sz w:val="28"/>
          <w:szCs w:val="28"/>
        </w:rPr>
        <w:t>«</w:t>
      </w:r>
      <w:r w:rsidR="00C8562B" w:rsidRPr="00C8562B">
        <w:rPr>
          <w:rFonts w:ascii="Times New Roman" w:hAnsi="Times New Roman"/>
          <w:b/>
          <w:sz w:val="28"/>
          <w:szCs w:val="28"/>
          <w:lang w:eastAsia="ru-RU"/>
        </w:rPr>
        <w:t>ИЗМЕНЕНИЯ В НАЛОГОВОМ ЗАКОНОДАТЕЛЬСТВЕ И В ОТЧЁТНОСТИ С 1 ЯНВАРЯ 2018 ГОДА</w:t>
      </w:r>
      <w:r w:rsidR="00387090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31B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87B29" w:rsidRDefault="00DD6006" w:rsidP="00987B29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C4638" w:rsidRPr="00C5628F" w:rsidRDefault="007C4638" w:rsidP="00987B29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</w:p>
    <w:tbl>
      <w:tblPr>
        <w:tblStyle w:val="a3"/>
        <w:tblW w:w="10376" w:type="dxa"/>
        <w:tblInd w:w="-998" w:type="dxa"/>
        <w:tblLook w:val="04A0"/>
      </w:tblPr>
      <w:tblGrid>
        <w:gridCol w:w="5383"/>
        <w:gridCol w:w="4993"/>
      </w:tblGrid>
      <w:tr w:rsidR="00987B29" w:rsidRPr="00631BD3" w:rsidTr="00834571">
        <w:trPr>
          <w:trHeight w:val="646"/>
        </w:trPr>
        <w:tc>
          <w:tcPr>
            <w:tcW w:w="5383" w:type="dxa"/>
          </w:tcPr>
          <w:p w:rsidR="00987B29" w:rsidRDefault="0038709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61729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85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295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C85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2018г.</w:t>
            </w:r>
            <w:r w:rsidR="00B737ED" w:rsidRPr="0063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62B" w:rsidRPr="00631BD3" w:rsidRDefault="00C8562B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Pr="00C5628F" w:rsidRDefault="00387090" w:rsidP="00987B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</w:t>
            </w:r>
            <w:r w:rsidR="00790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B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0E26">
              <w:rPr>
                <w:rFonts w:ascii="Times New Roman" w:hAnsi="Times New Roman" w:cs="Times New Roman"/>
                <w:b/>
                <w:sz w:val="24"/>
                <w:szCs w:val="24"/>
              </w:rPr>
              <w:t>.00ч. – 1</w:t>
            </w:r>
            <w:r w:rsidR="006D4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0E26">
              <w:rPr>
                <w:rFonts w:ascii="Times New Roman" w:hAnsi="Times New Roman" w:cs="Times New Roman"/>
                <w:b/>
                <w:sz w:val="24"/>
                <w:szCs w:val="24"/>
              </w:rPr>
              <w:t>.00ч.</w:t>
            </w:r>
          </w:p>
          <w:p w:rsidR="00387090" w:rsidRDefault="0038709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83" w:rsidRDefault="00387090" w:rsidP="00827483">
            <w:pPr>
              <w:rPr>
                <w:sz w:val="24"/>
                <w:szCs w:val="24"/>
              </w:rPr>
            </w:pPr>
            <w:r w:rsidRPr="00387090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ED" w:rsidRPr="0063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BA5" w:rsidRPr="006D4BA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ул. </w:t>
            </w:r>
            <w:proofErr w:type="gramStart"/>
            <w:r w:rsidR="006D4BA5" w:rsidRPr="006D4BA5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6D4BA5" w:rsidRPr="006D4BA5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  <w:p w:rsidR="00987B29" w:rsidRPr="00C5628F" w:rsidRDefault="00987B29" w:rsidP="00987B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8562B" w:rsidRPr="00C856D6" w:rsidRDefault="00C8562B" w:rsidP="00C85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3"/>
            <w:bookmarkStart w:id="1" w:name="OLE_LINK14"/>
            <w:r w:rsidRPr="00C856D6">
              <w:rPr>
                <w:rFonts w:ascii="Times New Roman" w:hAnsi="Times New Roman" w:cs="Times New Roman"/>
                <w:sz w:val="24"/>
                <w:szCs w:val="24"/>
              </w:rPr>
              <w:t>Морозова Ирина Олеговна: Аттестованный налоговый консультант. Ведущий практикующий бухгалтер ООО «ПФ «Налоги и право». Руководитель пункта налоговых консультантов Дзержинского район</w:t>
            </w:r>
            <w:proofErr w:type="gramStart"/>
            <w:r w:rsidRPr="00C856D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C856D6">
              <w:rPr>
                <w:rFonts w:ascii="Times New Roman" w:hAnsi="Times New Roman" w:cs="Times New Roman"/>
                <w:sz w:val="24"/>
                <w:szCs w:val="24"/>
              </w:rPr>
              <w:t xml:space="preserve"> «ПК «Налоги и право», автор и ведущая семинаров по бухгалтерскому учету и налоговой оптимизации.</w:t>
            </w:r>
          </w:p>
          <w:bookmarkEnd w:id="0"/>
          <w:bookmarkEnd w:id="1"/>
          <w:p w:rsidR="00C8562B" w:rsidRDefault="00C8562B" w:rsidP="00C85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62B" w:rsidRDefault="00C8562B" w:rsidP="00C85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интересен и полезен…</w:t>
            </w:r>
            <w:r w:rsidRPr="0063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62B" w:rsidRPr="00C856D6" w:rsidRDefault="00C8562B" w:rsidP="00C85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D6">
              <w:rPr>
                <w:rFonts w:ascii="Times New Roman" w:hAnsi="Times New Roman" w:cs="Times New Roman"/>
                <w:sz w:val="24"/>
                <w:szCs w:val="24"/>
              </w:rPr>
              <w:t>Семинар ориентирован на бухгалтеров, кассиров, главных бухгалтеров, специалистов финансовых и бухгалтерских служб, аудиторов</w:t>
            </w:r>
          </w:p>
          <w:p w:rsidR="00387090" w:rsidRPr="00631BD3" w:rsidRDefault="0038709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Pr="006D4BA5" w:rsidRDefault="00827483" w:rsidP="00387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r w:rsidR="006D4BA5" w:rsidRPr="006D4BA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Назарова Ирина Сергеевна, </w:t>
            </w:r>
            <w:r w:rsidR="006D4BA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</w:t>
            </w:r>
            <w:r w:rsidR="006D4BA5" w:rsidRPr="006D4BA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8 951 929 1033, 8(34243) 3 02 71, </w:t>
            </w:r>
            <w:hyperlink r:id="rId7" w:history="1">
              <w:r w:rsidR="006D4BA5" w:rsidRPr="006D4BA5">
                <w:rPr>
                  <w:rStyle w:val="a4"/>
                  <w:rFonts w:ascii="Times New Roman" w:hAnsi="Times New Roman" w:cs="Times New Roman"/>
                  <w:iCs/>
                  <w:color w:val="FF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krasnovishersk@zpp-perm.ru</w:t>
              </w:r>
            </w:hyperlink>
          </w:p>
        </w:tc>
        <w:tc>
          <w:tcPr>
            <w:tcW w:w="4993" w:type="dxa"/>
          </w:tcPr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организован </w:t>
            </w:r>
            <w:r w:rsidR="00387090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заказу Министерства промышленности, предпринимательства и торговли Пермского края</w:t>
            </w:r>
            <w:r w:rsidR="00832AE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«Экономическая политика и инновационное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7090" w:rsidRDefault="00387090" w:rsidP="0038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90" w:rsidRPr="00631BD3" w:rsidRDefault="00387090" w:rsidP="00F0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06C6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мероприятиях Фонда бесплатное</w:t>
            </w:r>
          </w:p>
        </w:tc>
      </w:tr>
    </w:tbl>
    <w:p w:rsidR="00827483" w:rsidRDefault="00827483" w:rsidP="008274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360" w:rsidRDefault="00827483" w:rsidP="00186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FFD">
        <w:rPr>
          <w:rFonts w:ascii="Times New Roman" w:hAnsi="Times New Roman" w:cs="Times New Roman"/>
          <w:b/>
          <w:sz w:val="24"/>
          <w:szCs w:val="24"/>
        </w:rPr>
        <w:t>Анонс семинара</w:t>
      </w:r>
      <w:r w:rsidRPr="00E46FFD">
        <w:rPr>
          <w:rFonts w:ascii="Times New Roman" w:hAnsi="Times New Roman" w:cs="Times New Roman"/>
          <w:sz w:val="24"/>
          <w:szCs w:val="24"/>
        </w:rPr>
        <w:t xml:space="preserve">. </w:t>
      </w:r>
      <w:r w:rsidR="00186360" w:rsidRPr="00E46FF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порядка применения ККТ в 2018г. </w:t>
      </w:r>
      <w:r w:rsidR="00186360" w:rsidRPr="0018100A">
        <w:rPr>
          <w:rFonts w:ascii="Times New Roman" w:hAnsi="Times New Roman"/>
          <w:color w:val="000000"/>
          <w:shd w:val="clear" w:color="auto" w:fill="FFFFFF"/>
        </w:rPr>
        <w:t>Нов</w:t>
      </w:r>
      <w:r w:rsidR="00186360">
        <w:rPr>
          <w:rFonts w:ascii="Times New Roman" w:hAnsi="Times New Roman"/>
          <w:color w:val="000000"/>
          <w:shd w:val="clear" w:color="auto" w:fill="FFFFFF"/>
        </w:rPr>
        <w:t>ые</w:t>
      </w:r>
      <w:r w:rsidR="00186360" w:rsidRPr="0018100A">
        <w:rPr>
          <w:rFonts w:ascii="Times New Roman" w:hAnsi="Times New Roman"/>
          <w:color w:val="000000"/>
          <w:shd w:val="clear" w:color="auto" w:fill="FFFFFF"/>
        </w:rPr>
        <w:t xml:space="preserve"> форм</w:t>
      </w:r>
      <w:r w:rsidR="00186360">
        <w:rPr>
          <w:rFonts w:ascii="Times New Roman" w:hAnsi="Times New Roman"/>
          <w:color w:val="000000"/>
          <w:shd w:val="clear" w:color="auto" w:fill="FFFFFF"/>
        </w:rPr>
        <w:t>ы</w:t>
      </w:r>
      <w:r w:rsidR="00186360" w:rsidRPr="0018100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86360">
        <w:rPr>
          <w:rFonts w:ascii="Times New Roman" w:hAnsi="Times New Roman"/>
          <w:color w:val="000000"/>
          <w:shd w:val="clear" w:color="auto" w:fill="FFFFFF"/>
        </w:rPr>
        <w:t>отчётности.</w:t>
      </w:r>
      <w:r w:rsidR="00186360">
        <w:rPr>
          <w:rFonts w:ascii="Times New Roman" w:eastAsia="Times New Roman" w:hAnsi="Times New Roman"/>
        </w:rPr>
        <w:t xml:space="preserve"> Кадастровая стоимость объектов недвижимости и последствия для налогоплательщиков. </w:t>
      </w:r>
    </w:p>
    <w:p w:rsidR="00827483" w:rsidRDefault="00827483" w:rsidP="0018636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FFD">
        <w:rPr>
          <w:rFonts w:ascii="Times New Roman" w:hAnsi="Times New Roman" w:cs="Times New Roman"/>
          <w:b/>
          <w:sz w:val="24"/>
          <w:szCs w:val="24"/>
        </w:rPr>
        <w:t>Предприниматели научатся</w:t>
      </w:r>
      <w:r w:rsidRPr="00E46FFD">
        <w:rPr>
          <w:rFonts w:ascii="Times New Roman" w:hAnsi="Times New Roman" w:cs="Times New Roman"/>
          <w:sz w:val="24"/>
          <w:szCs w:val="24"/>
        </w:rPr>
        <w:t xml:space="preserve"> оформлять </w:t>
      </w:r>
      <w:r w:rsidR="00186360">
        <w:rPr>
          <w:rFonts w:ascii="Times New Roman" w:hAnsi="Times New Roman"/>
          <w:color w:val="000000"/>
          <w:shd w:val="clear" w:color="auto" w:fill="FFFFFF"/>
        </w:rPr>
        <w:t>н</w:t>
      </w:r>
      <w:r w:rsidR="00186360" w:rsidRPr="0018100A">
        <w:rPr>
          <w:rFonts w:ascii="Times New Roman" w:hAnsi="Times New Roman"/>
          <w:color w:val="000000"/>
          <w:shd w:val="clear" w:color="auto" w:fill="FFFFFF"/>
        </w:rPr>
        <w:t>ов</w:t>
      </w:r>
      <w:r w:rsidR="00186360">
        <w:rPr>
          <w:rFonts w:ascii="Times New Roman" w:hAnsi="Times New Roman"/>
          <w:color w:val="000000"/>
          <w:shd w:val="clear" w:color="auto" w:fill="FFFFFF"/>
        </w:rPr>
        <w:t>ые</w:t>
      </w:r>
      <w:r w:rsidR="00186360" w:rsidRPr="0018100A">
        <w:rPr>
          <w:rFonts w:ascii="Times New Roman" w:hAnsi="Times New Roman"/>
          <w:color w:val="000000"/>
          <w:shd w:val="clear" w:color="auto" w:fill="FFFFFF"/>
        </w:rPr>
        <w:t xml:space="preserve"> форм</w:t>
      </w:r>
      <w:r w:rsidR="00186360">
        <w:rPr>
          <w:rFonts w:ascii="Times New Roman" w:hAnsi="Times New Roman"/>
          <w:color w:val="000000"/>
          <w:shd w:val="clear" w:color="auto" w:fill="FFFFFF"/>
        </w:rPr>
        <w:t>ы</w:t>
      </w:r>
      <w:r w:rsidR="00186360" w:rsidRPr="0018100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86360">
        <w:rPr>
          <w:rFonts w:ascii="Times New Roman" w:hAnsi="Times New Roman"/>
          <w:color w:val="000000"/>
          <w:shd w:val="clear" w:color="auto" w:fill="FFFFFF"/>
        </w:rPr>
        <w:t>отчётности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6360" w:rsidRPr="0018100A" w:rsidRDefault="00827483" w:rsidP="00186360">
      <w:pPr>
        <w:rPr>
          <w:rFonts w:ascii="Times New Roman" w:hAnsi="Times New Roman"/>
          <w:color w:val="000000"/>
          <w:shd w:val="clear" w:color="auto" w:fill="FFFFFF"/>
        </w:rPr>
      </w:pPr>
      <w:r w:rsidRPr="00E46FFD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  <w:r w:rsidRPr="00E46FFD">
        <w:rPr>
          <w:rFonts w:ascii="Times New Roman" w:hAnsi="Times New Roman" w:cs="Times New Roman"/>
          <w:sz w:val="24"/>
          <w:szCs w:val="24"/>
        </w:rPr>
        <w:t xml:space="preserve">: </w:t>
      </w:r>
      <w:r w:rsidR="00186360" w:rsidRPr="00E46FFD">
        <w:rPr>
          <w:rFonts w:ascii="Times New Roman" w:hAnsi="Times New Roman" w:cs="Times New Roman"/>
          <w:sz w:val="24"/>
          <w:szCs w:val="24"/>
        </w:rPr>
        <w:t>В рамках семинара предприниматели узнают:</w:t>
      </w:r>
      <w:r w:rsidR="00186360" w:rsidRPr="00E46FF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отразятся поправки в применении ККТ на деятельности налогоплательщиков; </w:t>
      </w:r>
      <w:r w:rsidR="00186360">
        <w:rPr>
          <w:rFonts w:ascii="Times New Roman" w:eastAsia="Times New Roman" w:hAnsi="Times New Roman"/>
        </w:rPr>
        <w:t>н</w:t>
      </w:r>
      <w:r w:rsidR="00186360" w:rsidRPr="0018100A">
        <w:rPr>
          <w:rFonts w:ascii="Times New Roman" w:eastAsia="Times New Roman" w:hAnsi="Times New Roman"/>
        </w:rPr>
        <w:t>овый порядок расчета с</w:t>
      </w:r>
      <w:r w:rsidR="00186360" w:rsidRPr="0018100A">
        <w:rPr>
          <w:rFonts w:ascii="Times New Roman" w:hAnsi="Times New Roman"/>
          <w:color w:val="000000"/>
          <w:shd w:val="clear" w:color="auto" w:fill="FFFFFF"/>
        </w:rPr>
        <w:t>траховых взносов для предпринимателей с 01 января 2018 года</w:t>
      </w:r>
      <w:r w:rsidR="00186360">
        <w:rPr>
          <w:rFonts w:ascii="Times New Roman" w:hAnsi="Times New Roman"/>
          <w:color w:val="000000"/>
          <w:shd w:val="clear" w:color="auto" w:fill="FFFFFF"/>
        </w:rPr>
        <w:t>, размер взносов, КБК; н</w:t>
      </w:r>
      <w:r w:rsidR="00186360" w:rsidRPr="0018100A">
        <w:rPr>
          <w:rFonts w:ascii="Times New Roman" w:hAnsi="Times New Roman"/>
          <w:color w:val="000000"/>
          <w:shd w:val="clear" w:color="auto" w:fill="FFFFFF"/>
        </w:rPr>
        <w:t>овые предельные величины баз при уплате взносов за работников с 1 января 2018 года</w:t>
      </w:r>
      <w:r w:rsidR="00186360">
        <w:rPr>
          <w:rFonts w:ascii="Times New Roman" w:hAnsi="Times New Roman"/>
          <w:color w:val="000000"/>
          <w:shd w:val="clear" w:color="auto" w:fill="FFFFFF"/>
        </w:rPr>
        <w:t xml:space="preserve">; </w:t>
      </w:r>
      <w:r w:rsidR="00186360" w:rsidRPr="0018100A">
        <w:rPr>
          <w:rFonts w:ascii="Times New Roman" w:hAnsi="Times New Roman"/>
          <w:color w:val="000000"/>
          <w:shd w:val="clear" w:color="auto" w:fill="FFFFFF"/>
        </w:rPr>
        <w:t>Нов</w:t>
      </w:r>
      <w:r w:rsidR="00186360">
        <w:rPr>
          <w:rFonts w:ascii="Times New Roman" w:hAnsi="Times New Roman"/>
          <w:color w:val="000000"/>
          <w:shd w:val="clear" w:color="auto" w:fill="FFFFFF"/>
        </w:rPr>
        <w:t>ые</w:t>
      </w:r>
      <w:r w:rsidR="00186360" w:rsidRPr="0018100A">
        <w:rPr>
          <w:rFonts w:ascii="Times New Roman" w:hAnsi="Times New Roman"/>
          <w:color w:val="000000"/>
          <w:shd w:val="clear" w:color="auto" w:fill="FFFFFF"/>
        </w:rPr>
        <w:t xml:space="preserve"> форм</w:t>
      </w:r>
      <w:r w:rsidR="00186360">
        <w:rPr>
          <w:rFonts w:ascii="Times New Roman" w:hAnsi="Times New Roman"/>
          <w:color w:val="000000"/>
          <w:shd w:val="clear" w:color="auto" w:fill="FFFFFF"/>
        </w:rPr>
        <w:t>ы</w:t>
      </w:r>
      <w:r w:rsidR="00186360" w:rsidRPr="0018100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86360">
        <w:rPr>
          <w:rFonts w:ascii="Times New Roman" w:hAnsi="Times New Roman"/>
          <w:color w:val="000000"/>
          <w:shd w:val="clear" w:color="auto" w:fill="FFFFFF"/>
        </w:rPr>
        <w:t xml:space="preserve">отчётности; </w:t>
      </w:r>
      <w:r w:rsidR="00186360" w:rsidRPr="0018100A">
        <w:rPr>
          <w:rFonts w:ascii="Times New Roman" w:hAnsi="Times New Roman"/>
          <w:color w:val="000000"/>
          <w:shd w:val="clear" w:color="auto" w:fill="FFFFFF"/>
        </w:rPr>
        <w:t>Новые правила налоговых проверок</w:t>
      </w:r>
      <w:r w:rsidR="00186360">
        <w:rPr>
          <w:rFonts w:ascii="Times New Roman" w:hAnsi="Times New Roman"/>
          <w:color w:val="000000"/>
          <w:shd w:val="clear" w:color="auto" w:fill="FFFFFF"/>
        </w:rPr>
        <w:t>.</w:t>
      </w:r>
    </w:p>
    <w:p w:rsidR="00832AE2" w:rsidRPr="00987B29" w:rsidRDefault="00832AE2" w:rsidP="002E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b/>
          <w:sz w:val="28"/>
          <w:szCs w:val="28"/>
        </w:rPr>
        <w:t>До встречи на семинаре!</w:t>
      </w:r>
    </w:p>
    <w:sectPr w:rsidR="00832AE2" w:rsidRPr="00987B29" w:rsidSect="00FE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7B29"/>
    <w:rsid w:val="0000593D"/>
    <w:rsid w:val="00043ADD"/>
    <w:rsid w:val="00071A62"/>
    <w:rsid w:val="000A2C5B"/>
    <w:rsid w:val="00186360"/>
    <w:rsid w:val="00201A37"/>
    <w:rsid w:val="002E0D3C"/>
    <w:rsid w:val="003055FA"/>
    <w:rsid w:val="00387090"/>
    <w:rsid w:val="003A65EB"/>
    <w:rsid w:val="005B21D9"/>
    <w:rsid w:val="00617295"/>
    <w:rsid w:val="00631BD3"/>
    <w:rsid w:val="006D4BA5"/>
    <w:rsid w:val="00790E26"/>
    <w:rsid w:val="007C4638"/>
    <w:rsid w:val="00827483"/>
    <w:rsid w:val="00832AE2"/>
    <w:rsid w:val="00834571"/>
    <w:rsid w:val="00943ADD"/>
    <w:rsid w:val="00987B29"/>
    <w:rsid w:val="00B737ED"/>
    <w:rsid w:val="00BD469A"/>
    <w:rsid w:val="00C5628F"/>
    <w:rsid w:val="00C8562B"/>
    <w:rsid w:val="00D05223"/>
    <w:rsid w:val="00DD6006"/>
    <w:rsid w:val="00EB0CF2"/>
    <w:rsid w:val="00F06C69"/>
    <w:rsid w:val="00FE16EB"/>
    <w:rsid w:val="00FE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B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vishersk@zpp-pe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user</cp:lastModifiedBy>
  <cp:revision>21</cp:revision>
  <dcterms:created xsi:type="dcterms:W3CDTF">2018-02-06T10:14:00Z</dcterms:created>
  <dcterms:modified xsi:type="dcterms:W3CDTF">2018-02-27T04:19:00Z</dcterms:modified>
</cp:coreProperties>
</file>