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09" w:rsidRPr="00194709" w:rsidRDefault="00194709" w:rsidP="00194709">
      <w:pPr>
        <w:pStyle w:val="defaultmailrucssattributepostfix"/>
        <w:spacing w:before="0" w:beforeAutospacing="0" w:after="0" w:afterAutospacing="0"/>
        <w:ind w:firstLine="567"/>
        <w:jc w:val="both"/>
      </w:pPr>
      <w:bookmarkStart w:id="0" w:name="_GoBack"/>
      <w:r w:rsidRPr="00194709">
        <w:rPr>
          <w:b/>
          <w:bCs/>
          <w:iCs/>
          <w:sz w:val="23"/>
          <w:szCs w:val="23"/>
        </w:rPr>
        <w:t>1</w:t>
      </w:r>
      <w:r w:rsidRPr="00194709">
        <w:rPr>
          <w:b/>
          <w:bCs/>
          <w:iCs/>
          <w:sz w:val="23"/>
          <w:szCs w:val="23"/>
        </w:rPr>
        <w:t xml:space="preserve">6 мая в селе </w:t>
      </w:r>
      <w:proofErr w:type="spellStart"/>
      <w:r w:rsidRPr="00194709">
        <w:rPr>
          <w:b/>
          <w:bCs/>
          <w:iCs/>
          <w:sz w:val="23"/>
          <w:szCs w:val="23"/>
        </w:rPr>
        <w:t>Казаковское</w:t>
      </w:r>
      <w:proofErr w:type="spellEnd"/>
      <w:r w:rsidRPr="00194709">
        <w:rPr>
          <w:b/>
          <w:bCs/>
          <w:iCs/>
          <w:sz w:val="23"/>
          <w:szCs w:val="23"/>
        </w:rPr>
        <w:t xml:space="preserve"> произошла трагедия. Подростка убило током на рыбалке </w:t>
      </w:r>
    </w:p>
    <w:p w:rsidR="00194709" w:rsidRPr="00194709" w:rsidRDefault="00194709" w:rsidP="00194709">
      <w:pPr>
        <w:pStyle w:val="defaultmailrucssattributepostfix"/>
        <w:spacing w:before="0" w:beforeAutospacing="0" w:after="0" w:afterAutospacing="0"/>
        <w:ind w:firstLine="567"/>
        <w:jc w:val="both"/>
      </w:pPr>
      <w:r w:rsidRPr="00194709">
        <w:rPr>
          <w:iCs/>
          <w:sz w:val="23"/>
          <w:szCs w:val="23"/>
        </w:rPr>
        <w:t xml:space="preserve">Пруд Барабан излюбленное место местных любителей порыбачить. На предупреждающие таблички о том, что рыбалка может быть смертельно опасной, уже давно никто не обращает внимания, их периодически срывают и выбрасывают. Две опоры высоковольтной линии электропередач 10 </w:t>
      </w:r>
      <w:proofErr w:type="spellStart"/>
      <w:r w:rsidRPr="00194709">
        <w:rPr>
          <w:iCs/>
          <w:sz w:val="23"/>
          <w:szCs w:val="23"/>
        </w:rPr>
        <w:t>кВ</w:t>
      </w:r>
      <w:proofErr w:type="spellEnd"/>
      <w:r w:rsidRPr="00194709">
        <w:rPr>
          <w:iCs/>
          <w:sz w:val="23"/>
          <w:szCs w:val="23"/>
        </w:rPr>
        <w:t xml:space="preserve"> установлены друг против друга: одна на одном берегу, другая на противоположном. Взрослые мужики знают, что рыбачить рядом очень опасно, поэтому закидывают удочки подальше от этого места… </w:t>
      </w:r>
    </w:p>
    <w:p w:rsidR="00194709" w:rsidRPr="00194709" w:rsidRDefault="00194709" w:rsidP="00194709">
      <w:pPr>
        <w:pStyle w:val="defaultmailrucssattributepostfix"/>
        <w:spacing w:before="0" w:beforeAutospacing="0" w:after="0" w:afterAutospacing="0"/>
        <w:ind w:firstLine="567"/>
        <w:jc w:val="both"/>
      </w:pPr>
      <w:r w:rsidRPr="00194709">
        <w:rPr>
          <w:iCs/>
          <w:sz w:val="23"/>
          <w:szCs w:val="23"/>
        </w:rPr>
        <w:t xml:space="preserve">16 мая поздно вечером двое подростков, уже закончив рыбачить, собирались домой. У одного, судя по всему, удочка была не исправна и не сворачивалась. Концом удочки мальчик задел провод ЛЭП. Гибель ребенка была практически мгновенной. </w:t>
      </w:r>
    </w:p>
    <w:p w:rsidR="00194709" w:rsidRPr="00194709" w:rsidRDefault="00194709" w:rsidP="00194709">
      <w:pPr>
        <w:pStyle w:val="defaultmailrucssattributepostfix"/>
        <w:spacing w:before="0" w:beforeAutospacing="0" w:after="0" w:afterAutospacing="0"/>
        <w:ind w:firstLine="567"/>
        <w:jc w:val="both"/>
      </w:pPr>
      <w:r w:rsidRPr="00194709">
        <w:rPr>
          <w:iCs/>
          <w:sz w:val="23"/>
          <w:szCs w:val="23"/>
        </w:rPr>
        <w:t xml:space="preserve">Вероятно, удочка была изготовлена из углепластика. Известно, что это хороший проводник электричества. В разложенном состоянии удочки могут быть длиной от 3 до 6 метров. </w:t>
      </w:r>
    </w:p>
    <w:p w:rsidR="00194709" w:rsidRPr="00194709" w:rsidRDefault="00194709" w:rsidP="00194709">
      <w:pPr>
        <w:pStyle w:val="defaultmailrucssattributepostfix"/>
        <w:spacing w:before="0" w:beforeAutospacing="0" w:after="0" w:afterAutospacing="0"/>
        <w:ind w:firstLine="567"/>
        <w:jc w:val="both"/>
      </w:pPr>
      <w:r w:rsidRPr="00194709">
        <w:rPr>
          <w:b/>
          <w:bCs/>
          <w:iCs/>
          <w:sz w:val="23"/>
          <w:szCs w:val="23"/>
        </w:rPr>
        <w:t>На опорах были предупреждающие таблички, а допустимые расстояния до земли соблюдены.</w:t>
      </w:r>
    </w:p>
    <w:bookmarkEnd w:id="0"/>
    <w:p w:rsidR="00D618F4" w:rsidRPr="00194709" w:rsidRDefault="00D618F4" w:rsidP="00194709">
      <w:pPr>
        <w:spacing w:after="0" w:line="240" w:lineRule="auto"/>
        <w:ind w:firstLine="567"/>
        <w:jc w:val="both"/>
      </w:pPr>
    </w:p>
    <w:sectPr w:rsidR="00D618F4" w:rsidRPr="0019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09"/>
    <w:rsid w:val="00194709"/>
    <w:rsid w:val="00D6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6EDC5-3FE5-48AB-9B27-AF85F679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mailrucssattributepostfix">
    <w:name w:val="default_mailru_css_attribute_postfix"/>
    <w:basedOn w:val="a"/>
    <w:rsid w:val="0019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883</Characters>
  <Application>Microsoft Office Word</Application>
  <DocSecurity>0</DocSecurity>
  <Lines>19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2019-05-23T11:19:00Z</dcterms:created>
  <dcterms:modified xsi:type="dcterms:W3CDTF">2019-05-23T11:20:00Z</dcterms:modified>
</cp:coreProperties>
</file>