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4A" w:rsidRPr="00217041" w:rsidRDefault="00B7104A" w:rsidP="00AE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6B0D" w:rsidRPr="00217041" w:rsidRDefault="00AE6B0D" w:rsidP="00AE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р</w:t>
      </w:r>
      <w:r w:rsidR="00B7104A" w:rsidRPr="00217041">
        <w:rPr>
          <w:rFonts w:ascii="Times New Roman" w:hAnsi="Times New Roman" w:cs="Times New Roman"/>
          <w:b/>
          <w:sz w:val="24"/>
          <w:szCs w:val="24"/>
        </w:rPr>
        <w:t>аботы межведомственной антинаркотической комиссии</w:t>
      </w:r>
    </w:p>
    <w:p w:rsidR="00B7104A" w:rsidRPr="00217041" w:rsidRDefault="00B7104A" w:rsidP="00AE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 xml:space="preserve"> Красновишерского муниципального района на 201</w:t>
      </w:r>
      <w:r w:rsidR="00C83AB9">
        <w:rPr>
          <w:rFonts w:ascii="Times New Roman" w:hAnsi="Times New Roman" w:cs="Times New Roman"/>
          <w:b/>
          <w:sz w:val="24"/>
          <w:szCs w:val="24"/>
        </w:rPr>
        <w:t>8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6B0D" w:rsidRPr="00217041" w:rsidRDefault="00AE6B0D" w:rsidP="00AE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1554"/>
        <w:gridCol w:w="3402"/>
      </w:tblGrid>
      <w:tr w:rsidR="00A70517" w:rsidRPr="00217041" w:rsidTr="00CB55D0">
        <w:tc>
          <w:tcPr>
            <w:tcW w:w="567" w:type="dxa"/>
          </w:tcPr>
          <w:p w:rsidR="00A70517" w:rsidRPr="00217041" w:rsidRDefault="00A70517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A70517" w:rsidRPr="00217041" w:rsidRDefault="00AF29C0" w:rsidP="00D3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районной межведомственной антинаркотической </w:t>
            </w:r>
            <w:r w:rsidR="00880C3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A71058" w:rsidRPr="00217041">
              <w:rPr>
                <w:rFonts w:ascii="Times New Roman" w:hAnsi="Times New Roman" w:cs="Times New Roman"/>
                <w:sz w:val="24"/>
                <w:szCs w:val="24"/>
              </w:rPr>
              <w:t>Красновишерского муниципального района</w:t>
            </w: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A70517" w:rsidRPr="00217041" w:rsidRDefault="00CB55D0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3402" w:type="dxa"/>
          </w:tcPr>
          <w:p w:rsidR="00A70517" w:rsidRPr="00217041" w:rsidRDefault="000C1F8D" w:rsidP="000C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058" w:rsidRPr="00217041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71058"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71058"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058"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</w:t>
            </w:r>
          </w:p>
        </w:tc>
      </w:tr>
      <w:tr w:rsidR="005D5102" w:rsidRPr="00217041" w:rsidTr="00CB55D0">
        <w:tc>
          <w:tcPr>
            <w:tcW w:w="567" w:type="dxa"/>
          </w:tcPr>
          <w:p w:rsidR="005D5102" w:rsidRPr="00217041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5D5102" w:rsidRPr="00217041" w:rsidRDefault="005D5102" w:rsidP="00D3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2017 г. в сравнении с АППГ</w:t>
            </w:r>
          </w:p>
        </w:tc>
        <w:tc>
          <w:tcPr>
            <w:tcW w:w="1554" w:type="dxa"/>
          </w:tcPr>
          <w:p w:rsidR="005D5102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46130F" w:rsidRDefault="0046130F" w:rsidP="0046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D5102" w:rsidRDefault="005D5102" w:rsidP="000C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17" w:rsidRPr="00217041" w:rsidTr="00CB55D0">
        <w:tc>
          <w:tcPr>
            <w:tcW w:w="567" w:type="dxa"/>
          </w:tcPr>
          <w:p w:rsidR="00A70517" w:rsidRPr="00217041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A70517" w:rsidRPr="00217041" w:rsidRDefault="00953F2B" w:rsidP="00C8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итогах работы субъектов профилактики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профилактике их незаконного потребления на территории Красновишерского муниципального района в 201</w:t>
            </w:r>
            <w:r w:rsidR="00C83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54" w:type="dxa"/>
          </w:tcPr>
          <w:p w:rsidR="00A70517" w:rsidRPr="00217041" w:rsidRDefault="00BB2D28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A70517" w:rsidRDefault="00BB2D28" w:rsidP="00D3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CB5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6DD" w:rsidRDefault="003B56DD" w:rsidP="00D3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953F2B" w:rsidRDefault="00953F2B" w:rsidP="00D3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района</w:t>
            </w:r>
          </w:p>
          <w:p w:rsidR="00953F2B" w:rsidRPr="00217041" w:rsidRDefault="00953F2B" w:rsidP="00D3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</w:t>
            </w:r>
          </w:p>
        </w:tc>
      </w:tr>
      <w:tr w:rsidR="007A11A1" w:rsidRPr="00217041" w:rsidTr="00CB55D0">
        <w:tc>
          <w:tcPr>
            <w:tcW w:w="567" w:type="dxa"/>
          </w:tcPr>
          <w:p w:rsidR="007A11A1" w:rsidRPr="00217041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7A11A1" w:rsidRPr="00217041" w:rsidRDefault="004770E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субъектов профилактики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1554" w:type="dxa"/>
          </w:tcPr>
          <w:p w:rsidR="007A11A1" w:rsidRPr="00217041" w:rsidRDefault="004770E1" w:rsidP="0051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7A11A1" w:rsidRPr="00217041" w:rsidRDefault="0046130F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A11A1" w:rsidRPr="00217041" w:rsidTr="00CB55D0">
        <w:tc>
          <w:tcPr>
            <w:tcW w:w="567" w:type="dxa"/>
          </w:tcPr>
          <w:p w:rsidR="007A11A1" w:rsidRPr="00217041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7A11A1" w:rsidRPr="001A6380" w:rsidRDefault="007A11A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A638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всероссийской межведомственной комплексной оперативно-профилактической операции «Мак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7A11A1" w:rsidRPr="00217041" w:rsidRDefault="007A11A1" w:rsidP="0051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C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7A11A1" w:rsidRDefault="007A11A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</w:t>
            </w:r>
          </w:p>
          <w:p w:rsidR="007A11A1" w:rsidRPr="00217041" w:rsidRDefault="007A11A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7A11A1" w:rsidRPr="00217041" w:rsidTr="00CB55D0">
        <w:tc>
          <w:tcPr>
            <w:tcW w:w="567" w:type="dxa"/>
          </w:tcPr>
          <w:p w:rsidR="007A11A1" w:rsidRPr="00217041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7A11A1" w:rsidRPr="001A6380" w:rsidRDefault="007A11A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1 этапа Всероссийской антинаркотической акции «Сообщи, где торгуют смертью»</w:t>
            </w:r>
          </w:p>
        </w:tc>
        <w:tc>
          <w:tcPr>
            <w:tcW w:w="1554" w:type="dxa"/>
          </w:tcPr>
          <w:p w:rsidR="007A11A1" w:rsidRPr="00217041" w:rsidRDefault="007A11A1" w:rsidP="0051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7A11A1" w:rsidRDefault="007A11A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</w:t>
            </w:r>
          </w:p>
          <w:p w:rsidR="007A11A1" w:rsidRPr="00217041" w:rsidRDefault="007A11A1" w:rsidP="0051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«УПТ»</w:t>
            </w:r>
          </w:p>
        </w:tc>
      </w:tr>
      <w:tr w:rsidR="004770E1" w:rsidRPr="00217041" w:rsidTr="00CB55D0">
        <w:tc>
          <w:tcPr>
            <w:tcW w:w="567" w:type="dxa"/>
          </w:tcPr>
          <w:p w:rsidR="004770E1" w:rsidRDefault="0046130F" w:rsidP="00B7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4770E1" w:rsidRPr="00217041" w:rsidRDefault="004770E1" w:rsidP="006B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Плана мероприятий по противодействию незаконному обороту наркотических средств, психотропных веществ и их </w:t>
            </w:r>
            <w:proofErr w:type="spellStart"/>
            <w:r w:rsidRPr="001713C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713CA">
              <w:rPr>
                <w:rFonts w:ascii="Times New Roman" w:hAnsi="Times New Roman" w:cs="Times New Roman"/>
                <w:sz w:val="24"/>
                <w:szCs w:val="24"/>
              </w:rPr>
              <w:t>, профилактике их незаконного потребления на территории Красновишерского муниципального района в 1 полугодии 2017 года</w:t>
            </w:r>
          </w:p>
        </w:tc>
        <w:tc>
          <w:tcPr>
            <w:tcW w:w="1554" w:type="dxa"/>
          </w:tcPr>
          <w:p w:rsidR="004770E1" w:rsidRPr="00217041" w:rsidRDefault="004770E1" w:rsidP="006B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4770E1" w:rsidRDefault="004770E1" w:rsidP="006B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0E1" w:rsidRDefault="004770E1" w:rsidP="006B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21704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4770E1" w:rsidRDefault="004770E1" w:rsidP="006B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района</w:t>
            </w:r>
          </w:p>
          <w:p w:rsidR="004770E1" w:rsidRDefault="004770E1" w:rsidP="006B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</w:t>
            </w:r>
          </w:p>
          <w:p w:rsidR="004770E1" w:rsidRPr="00217041" w:rsidRDefault="004770E1" w:rsidP="006B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60">
              <w:rPr>
                <w:rFonts w:ascii="Times New Roman" w:hAnsi="Times New Roman" w:cs="Times New Roman"/>
                <w:sz w:val="24"/>
                <w:szCs w:val="24"/>
              </w:rPr>
              <w:t>КГАПОУ «УПТ»</w:t>
            </w:r>
          </w:p>
        </w:tc>
      </w:tr>
      <w:tr w:rsidR="004770E1" w:rsidRPr="00217041" w:rsidTr="00CB55D0">
        <w:tc>
          <w:tcPr>
            <w:tcW w:w="567" w:type="dxa"/>
          </w:tcPr>
          <w:p w:rsidR="004770E1" w:rsidRPr="00217041" w:rsidRDefault="002F2C88" w:rsidP="00F0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4770E1" w:rsidRPr="001A6380" w:rsidRDefault="004770E1" w:rsidP="0017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по противодействию незаконному обороту наркотических средств, психотропных веществ и их </w:t>
            </w:r>
            <w:proofErr w:type="spellStart"/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, профилактике их незаконного потребления на территории Красновишерского муниципального района в 2017 году</w:t>
            </w:r>
          </w:p>
        </w:tc>
        <w:tc>
          <w:tcPr>
            <w:tcW w:w="1554" w:type="dxa"/>
          </w:tcPr>
          <w:p w:rsidR="004770E1" w:rsidRPr="001A6380" w:rsidRDefault="004770E1" w:rsidP="009A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4770E1" w:rsidRPr="001A6380" w:rsidRDefault="004770E1" w:rsidP="009A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4770E1" w:rsidRPr="00217041" w:rsidTr="00CB55D0">
        <w:tc>
          <w:tcPr>
            <w:tcW w:w="567" w:type="dxa"/>
          </w:tcPr>
          <w:p w:rsidR="004770E1" w:rsidRPr="00217041" w:rsidRDefault="002F2C88" w:rsidP="00F0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4770E1" w:rsidRPr="001A6380" w:rsidRDefault="004770E1" w:rsidP="001F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2 этапа Всероссийской антинаркотической акции «Сообщи,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торгуют смертью»</w:t>
            </w:r>
          </w:p>
        </w:tc>
        <w:tc>
          <w:tcPr>
            <w:tcW w:w="1554" w:type="dxa"/>
          </w:tcPr>
          <w:p w:rsidR="004770E1" w:rsidRPr="00217041" w:rsidRDefault="004770E1" w:rsidP="001F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402" w:type="dxa"/>
          </w:tcPr>
          <w:p w:rsidR="004770E1" w:rsidRDefault="004770E1" w:rsidP="001F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</w:t>
            </w:r>
          </w:p>
          <w:p w:rsidR="004770E1" w:rsidRPr="00217041" w:rsidRDefault="004770E1" w:rsidP="001F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КГАПОУ «УПТ»</w:t>
            </w:r>
          </w:p>
        </w:tc>
      </w:tr>
      <w:tr w:rsidR="004770E1" w:rsidRPr="00217041" w:rsidTr="00CB55D0">
        <w:tc>
          <w:tcPr>
            <w:tcW w:w="567" w:type="dxa"/>
          </w:tcPr>
          <w:p w:rsidR="004770E1" w:rsidRPr="00217041" w:rsidRDefault="002F2C88" w:rsidP="00F0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4" w:type="dxa"/>
          </w:tcPr>
          <w:p w:rsidR="004770E1" w:rsidRPr="001A6380" w:rsidRDefault="004770E1" w:rsidP="001F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межведомственной антинаркотической комиссии Красновишерского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4770E1" w:rsidRPr="001A6380" w:rsidRDefault="004770E1" w:rsidP="001F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4770E1" w:rsidRPr="001A6380" w:rsidRDefault="004770E1" w:rsidP="001F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8D">
              <w:rPr>
                <w:rFonts w:ascii="Times New Roman" w:hAnsi="Times New Roman" w:cs="Times New Roman"/>
                <w:sz w:val="24"/>
                <w:szCs w:val="24"/>
              </w:rPr>
              <w:t>Межведомственная антинаркотическая комиссия Красновишерского муниципального района</w:t>
            </w:r>
          </w:p>
        </w:tc>
      </w:tr>
    </w:tbl>
    <w:p w:rsidR="00217041" w:rsidRDefault="00217041" w:rsidP="00A70517">
      <w:pPr>
        <w:jc w:val="center"/>
      </w:pPr>
    </w:p>
    <w:p w:rsidR="00217041" w:rsidRDefault="00217041" w:rsidP="00A70517">
      <w:pPr>
        <w:jc w:val="center"/>
      </w:pPr>
      <w:bookmarkStart w:id="0" w:name="_GoBack"/>
      <w:bookmarkEnd w:id="0"/>
    </w:p>
    <w:p w:rsidR="00217041" w:rsidRDefault="00217041" w:rsidP="00A70517">
      <w:pPr>
        <w:jc w:val="center"/>
      </w:pPr>
    </w:p>
    <w:p w:rsidR="00217041" w:rsidRDefault="00217041" w:rsidP="00A70517">
      <w:pPr>
        <w:jc w:val="center"/>
      </w:pPr>
    </w:p>
    <w:p w:rsidR="00217041" w:rsidRDefault="00217041" w:rsidP="00A70517">
      <w:pPr>
        <w:jc w:val="center"/>
      </w:pPr>
    </w:p>
    <w:p w:rsidR="009D1CC3" w:rsidRDefault="009D1CC3" w:rsidP="00A70517">
      <w:pPr>
        <w:jc w:val="center"/>
      </w:pPr>
    </w:p>
    <w:p w:rsidR="009D1CC3" w:rsidRDefault="009D1CC3" w:rsidP="00A70517">
      <w:pPr>
        <w:jc w:val="center"/>
      </w:pPr>
    </w:p>
    <w:p w:rsidR="009D1CC3" w:rsidRDefault="009D1CC3" w:rsidP="00A70517">
      <w:pPr>
        <w:jc w:val="center"/>
      </w:pPr>
    </w:p>
    <w:p w:rsidR="009D1CC3" w:rsidRDefault="009D1CC3" w:rsidP="00A70517">
      <w:pPr>
        <w:jc w:val="center"/>
      </w:pPr>
    </w:p>
    <w:p w:rsidR="00217041" w:rsidRDefault="00217041" w:rsidP="00543A8E"/>
    <w:p w:rsidR="00217041" w:rsidRDefault="00217041" w:rsidP="00A70517">
      <w:pPr>
        <w:jc w:val="center"/>
      </w:pPr>
    </w:p>
    <w:sectPr w:rsidR="00217041" w:rsidSect="00D30A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8"/>
    <w:rsid w:val="000268D6"/>
    <w:rsid w:val="00077F41"/>
    <w:rsid w:val="000C1F8D"/>
    <w:rsid w:val="0014516D"/>
    <w:rsid w:val="001713CA"/>
    <w:rsid w:val="001A6380"/>
    <w:rsid w:val="001D5E00"/>
    <w:rsid w:val="00217041"/>
    <w:rsid w:val="00257B6B"/>
    <w:rsid w:val="002F2C88"/>
    <w:rsid w:val="00302E6F"/>
    <w:rsid w:val="0030377A"/>
    <w:rsid w:val="003814C7"/>
    <w:rsid w:val="00392143"/>
    <w:rsid w:val="003B2469"/>
    <w:rsid w:val="003B56DD"/>
    <w:rsid w:val="00423B70"/>
    <w:rsid w:val="0046130F"/>
    <w:rsid w:val="004770E1"/>
    <w:rsid w:val="005233FA"/>
    <w:rsid w:val="00543A8E"/>
    <w:rsid w:val="0057790F"/>
    <w:rsid w:val="005B74AF"/>
    <w:rsid w:val="005D5102"/>
    <w:rsid w:val="006975C8"/>
    <w:rsid w:val="006C4560"/>
    <w:rsid w:val="00731F35"/>
    <w:rsid w:val="0078105A"/>
    <w:rsid w:val="00786CC8"/>
    <w:rsid w:val="007A11A1"/>
    <w:rsid w:val="007A7A74"/>
    <w:rsid w:val="007F219D"/>
    <w:rsid w:val="00880C35"/>
    <w:rsid w:val="00895A7A"/>
    <w:rsid w:val="00923072"/>
    <w:rsid w:val="00953F2B"/>
    <w:rsid w:val="009D1CC3"/>
    <w:rsid w:val="00A030E2"/>
    <w:rsid w:val="00A12105"/>
    <w:rsid w:val="00A70517"/>
    <w:rsid w:val="00A71058"/>
    <w:rsid w:val="00A93A2D"/>
    <w:rsid w:val="00AE6B0D"/>
    <w:rsid w:val="00AF29C0"/>
    <w:rsid w:val="00B12D31"/>
    <w:rsid w:val="00B7104A"/>
    <w:rsid w:val="00BB2D28"/>
    <w:rsid w:val="00BE534A"/>
    <w:rsid w:val="00C72D96"/>
    <w:rsid w:val="00C83AB9"/>
    <w:rsid w:val="00CB55D0"/>
    <w:rsid w:val="00CE5D4A"/>
    <w:rsid w:val="00CF3AA7"/>
    <w:rsid w:val="00D0476A"/>
    <w:rsid w:val="00D30A9E"/>
    <w:rsid w:val="00DA0578"/>
    <w:rsid w:val="00DA433F"/>
    <w:rsid w:val="00DC418D"/>
    <w:rsid w:val="00E13725"/>
    <w:rsid w:val="00EB3E18"/>
    <w:rsid w:val="00F43DFF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4</cp:revision>
  <cp:lastPrinted>2018-01-12T04:33:00Z</cp:lastPrinted>
  <dcterms:created xsi:type="dcterms:W3CDTF">2018-01-12T04:34:00Z</dcterms:created>
  <dcterms:modified xsi:type="dcterms:W3CDTF">2018-02-12T10:04:00Z</dcterms:modified>
</cp:coreProperties>
</file>